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07B22D4" w:rsidR="005B43A6" w:rsidRDefault="00926916" w:rsidP="00BC4721">
      <w:pPr>
        <w:pStyle w:val="NoSpacing"/>
      </w:pPr>
      <w:r>
        <w:t>August 7,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95C5052" w:rsidR="005B43A6" w:rsidRDefault="005B43A6" w:rsidP="006D77E8">
      <w:pPr>
        <w:pStyle w:val="NoSpacing"/>
        <w:ind w:left="504" w:hanging="504"/>
        <w:rPr>
          <w:i/>
        </w:rPr>
      </w:pPr>
      <w:r>
        <w:t xml:space="preserve">RE:  </w:t>
      </w:r>
      <w:r>
        <w:rPr>
          <w:i/>
        </w:rPr>
        <w:t xml:space="preserve">Washington Utilities and Transportation Commission v. </w:t>
      </w:r>
      <w:r w:rsidR="00926916">
        <w:rPr>
          <w:i/>
        </w:rPr>
        <w:t>Seattle Finest Limo and Party Bus, LLC</w:t>
      </w:r>
    </w:p>
    <w:p w14:paraId="0AFBF38B" w14:textId="77777777" w:rsidR="005B43A6" w:rsidRDefault="005B43A6" w:rsidP="00BC4721">
      <w:pPr>
        <w:pStyle w:val="NoSpacing"/>
      </w:pPr>
    </w:p>
    <w:p w14:paraId="5ECB61D4" w14:textId="6752A3BC" w:rsidR="005B43A6" w:rsidRDefault="005B43A6" w:rsidP="00BC4721">
      <w:pPr>
        <w:pStyle w:val="NoSpacing"/>
      </w:pPr>
      <w:r>
        <w:tab/>
        <w:t xml:space="preserve">Commission Staff’s Response to </w:t>
      </w:r>
      <w:r w:rsidR="00926916">
        <w:t>Request for Payment Arrangements TE-151046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6AA51AD9" w14:textId="3C989FE1" w:rsidR="00926916" w:rsidRDefault="00926916" w:rsidP="00BC4721">
      <w:pPr>
        <w:pStyle w:val="NoSpacing"/>
      </w:pPr>
      <w:r>
        <w:t xml:space="preserve">On August 7, 2015, Seattle Finest Limo and Party Bus, LLC contacted the commission in response to Notice Denying Hearing and Denying Request for Mitigation in the above reference docket.  Seattle Finest Limo and Party Bus, LLC requested payment arrangement of the $1,000 penalty.  Commission staff supports the </w:t>
      </w:r>
      <w:proofErr w:type="spellStart"/>
      <w:r>
        <w:t>companies</w:t>
      </w:r>
      <w:proofErr w:type="spellEnd"/>
      <w:r>
        <w:t xml:space="preserve"> request for monthly payments of $250 as follows:</w:t>
      </w:r>
    </w:p>
    <w:p w14:paraId="3E4372D1" w14:textId="77777777" w:rsidR="00926916" w:rsidRDefault="00926916" w:rsidP="00BC4721">
      <w:pPr>
        <w:pStyle w:val="NoSpacing"/>
      </w:pPr>
    </w:p>
    <w:p w14:paraId="463A606A" w14:textId="517CFE47" w:rsidR="00926916" w:rsidRDefault="00926916" w:rsidP="00926916">
      <w:pPr>
        <w:pStyle w:val="NoSpacing"/>
        <w:numPr>
          <w:ilvl w:val="0"/>
          <w:numId w:val="1"/>
        </w:numPr>
      </w:pPr>
      <w:r>
        <w:t>The first $250 payment is due no later than August 31, 2014.</w:t>
      </w:r>
    </w:p>
    <w:p w14:paraId="7BCF7C22" w14:textId="36AAEF95" w:rsidR="00926916" w:rsidRDefault="00926916" w:rsidP="00926916">
      <w:pPr>
        <w:pStyle w:val="NoSpacing"/>
        <w:numPr>
          <w:ilvl w:val="0"/>
          <w:numId w:val="1"/>
        </w:numPr>
      </w:pPr>
      <w:r>
        <w:t>The second $250 payment is due no later than September 30, 2014.</w:t>
      </w:r>
    </w:p>
    <w:p w14:paraId="4333D624" w14:textId="1C2DFFDA" w:rsidR="00926916" w:rsidRDefault="00926916" w:rsidP="00926916">
      <w:pPr>
        <w:pStyle w:val="NoSpacing"/>
        <w:numPr>
          <w:ilvl w:val="0"/>
          <w:numId w:val="1"/>
        </w:numPr>
      </w:pPr>
      <w:r>
        <w:t>The third $250 payment is due no later than October 31, 2014.</w:t>
      </w:r>
    </w:p>
    <w:p w14:paraId="56B5EC10" w14:textId="47042937" w:rsidR="00926916" w:rsidRDefault="00926916" w:rsidP="00926916">
      <w:pPr>
        <w:pStyle w:val="NoSpacing"/>
        <w:numPr>
          <w:ilvl w:val="0"/>
          <w:numId w:val="1"/>
        </w:numPr>
      </w:pPr>
      <w:r>
        <w:t>The fourth and final $250 payment is due no later than November 30, 2014.</w:t>
      </w:r>
    </w:p>
    <w:p w14:paraId="5B03DD08" w14:textId="77777777" w:rsidR="00926916" w:rsidRDefault="00926916" w:rsidP="00BC4721">
      <w:pPr>
        <w:pStyle w:val="NoSpacing"/>
      </w:pPr>
    </w:p>
    <w:p w14:paraId="14D6C814" w14:textId="33E04892" w:rsidR="00AD3A0A" w:rsidRDefault="00926916" w:rsidP="00BC4721">
      <w:pPr>
        <w:pStyle w:val="NoSpacing"/>
      </w:pPr>
      <w:r>
        <w:t>If Seattle Finest Limo and Party Bus, LLC misses one payment, the entire balance will be due and payable immediately.  If the entire penalty is not paid in full by November 30, 2014, the commission may refer the company to the Office of the Attorney General and may be subject to interest and collection fees.</w:t>
      </w:r>
    </w:p>
    <w:p w14:paraId="6213FD10" w14:textId="77777777" w:rsidR="00926916" w:rsidRDefault="00926916" w:rsidP="00BC4721">
      <w:pPr>
        <w:pStyle w:val="NoSpacing"/>
      </w:pPr>
    </w:p>
    <w:p w14:paraId="2E08E7C8" w14:textId="1BB544F4" w:rsidR="00772E32" w:rsidRDefault="00926916" w:rsidP="00BC4721">
      <w:pPr>
        <w:pStyle w:val="NoSpacing"/>
      </w:pPr>
      <w:r>
        <w:t>Sincere</w:t>
      </w:r>
      <w:r w:rsidR="00772E32">
        <w:t>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bookmarkStart w:id="0" w:name="_GoBack"/>
      <w:bookmarkEnd w:id="0"/>
    </w:p>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BC9B" w14:textId="77777777" w:rsidR="00F60281" w:rsidRDefault="00F60281" w:rsidP="00AB61BF">
      <w:r>
        <w:separator/>
      </w:r>
    </w:p>
  </w:endnote>
  <w:endnote w:type="continuationSeparator" w:id="0">
    <w:p w14:paraId="1EC6963B" w14:textId="77777777" w:rsidR="00F60281" w:rsidRDefault="00F6028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BA447" w14:textId="77777777" w:rsidR="00F60281" w:rsidRDefault="00F60281" w:rsidP="00AB61BF">
      <w:r>
        <w:separator/>
      </w:r>
    </w:p>
  </w:footnote>
  <w:footnote w:type="continuationSeparator" w:id="0">
    <w:p w14:paraId="7CDC8911" w14:textId="77777777" w:rsidR="00F60281" w:rsidRDefault="00F6028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941BF"/>
    <w:multiLevelType w:val="hybridMultilevel"/>
    <w:tmpl w:val="EE5A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06055"/>
    <w:rsid w:val="008219D0"/>
    <w:rsid w:val="008230E3"/>
    <w:rsid w:val="008235BF"/>
    <w:rsid w:val="00826FEA"/>
    <w:rsid w:val="0083782A"/>
    <w:rsid w:val="00856CAA"/>
    <w:rsid w:val="008A5B39"/>
    <w:rsid w:val="008C283E"/>
    <w:rsid w:val="008D4F02"/>
    <w:rsid w:val="008E471E"/>
    <w:rsid w:val="008F1B59"/>
    <w:rsid w:val="009246E4"/>
    <w:rsid w:val="00926916"/>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60281"/>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2015-08-07T20:44:42+00:00</Date1>
    <IsDocumentOrder xmlns="dc463f71-b30c-4ab2-9473-d307f9d35888" xsi:nil="true"/>
    <IsHighlyConfidential xmlns="dc463f71-b30c-4ab2-9473-d307f9d35888">false</IsHighlyConfidential>
    <CaseCompanyNames xmlns="dc463f71-b30c-4ab2-9473-d307f9d35888">Seattle Finest Limo and Party Bus, LLC</CaseCompanyNames>
    <DocketNumber xmlns="dc463f71-b30c-4ab2-9473-d307f9d35888">151046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8CBED6CFEF8D4A8C9E8B1C2FBAEAC5" ma:contentTypeVersion="119" ma:contentTypeDescription="" ma:contentTypeScope="" ma:versionID="7a9d82146db745689112e6c090357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AA657-C9DF-420B-8D06-F5EFD92B0BE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D1416106-0D2C-46EC-A615-9159BEC8974A}"/>
</file>

<file path=customXml/itemProps5.xml><?xml version="1.0" encoding="utf-8"?>
<ds:datastoreItem xmlns:ds="http://schemas.openxmlformats.org/officeDocument/2006/customXml" ds:itemID="{CFEA882B-CC16-446B-953C-250F3DB79319}"/>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2015-06-19T21:13:00Z</cp:lastPrinted>
  <dcterms:created xsi:type="dcterms:W3CDTF">2015-08-07T18:33:00Z</dcterms:created>
  <dcterms:modified xsi:type="dcterms:W3CDTF">2015-08-07T18:33:00Z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0x0101006E56B4D1795A2E4DB2F0B01679ED314A00348CBED6CFEF8D4A8C9E8B1C2FBAEAC5</vt:lpwstr>
  </property>
  <property fmtid="{D5CDD505-2E9C-101B-9397-08002B2CF9AE}" pid="3" name="Status">
    <vt:lpwstr>Templates</vt:lpwstr>
  </property>
  <property fmtid="{D5CDD505-2E9C-101B-9397-08002B2CF9AE}" pid="4" name="_docset_NoMedatataSyncRequired">
    <vt:lpwstr>False</vt:lpwstr>
  </property>
</Properties>
</file>