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1050A76" w:rsidR="00803373" w:rsidRPr="00391AFB" w:rsidRDefault="00270A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31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1939FD44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A974C2">
        <w:rPr>
          <w:rFonts w:ascii="Times New Roman" w:hAnsi="Times New Roman"/>
          <w:i/>
          <w:sz w:val="24"/>
        </w:rPr>
        <w:t>Ludtke-Pacific Trucking, Inc.</w:t>
      </w:r>
      <w:bookmarkStart w:id="0" w:name="_GoBack"/>
      <w:bookmarkEnd w:id="0"/>
      <w:r w:rsidR="00270A9A">
        <w:rPr>
          <w:rFonts w:ascii="Times New Roman" w:hAnsi="Times New Roman"/>
          <w:i/>
          <w:sz w:val="24"/>
        </w:rPr>
        <w:t>, in the amount of $1,000</w:t>
      </w:r>
    </w:p>
    <w:p w14:paraId="3D5F56D2" w14:textId="3F5F2D9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F345F1">
        <w:rPr>
          <w:rFonts w:ascii="Times New Roman" w:hAnsi="Times New Roman"/>
          <w:sz w:val="24"/>
        </w:rPr>
        <w:t>G</w:t>
      </w:r>
      <w:r w:rsidR="00AE7DA8">
        <w:rPr>
          <w:rFonts w:ascii="Times New Roman" w:hAnsi="Times New Roman"/>
          <w:sz w:val="24"/>
        </w:rPr>
        <w:t>-14</w:t>
      </w:r>
      <w:r w:rsidR="00270A9A">
        <w:rPr>
          <w:rFonts w:ascii="Times New Roman" w:hAnsi="Times New Roman"/>
          <w:sz w:val="24"/>
        </w:rPr>
        <w:t>1</w:t>
      </w:r>
      <w:r w:rsidR="00A974C2">
        <w:rPr>
          <w:rFonts w:ascii="Times New Roman" w:hAnsi="Times New Roman"/>
          <w:sz w:val="24"/>
        </w:rPr>
        <w:t>168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2BB6A73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A974C2">
        <w:rPr>
          <w:rFonts w:ascii="Times New Roman" w:hAnsi="Times New Roman"/>
          <w:sz w:val="24"/>
        </w:rPr>
        <w:t>Ludtke-Pacific Trucking, Inc.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87780"/>
    <w:rsid w:val="00695BEB"/>
    <w:rsid w:val="00711347"/>
    <w:rsid w:val="00724170"/>
    <w:rsid w:val="00803373"/>
    <w:rsid w:val="00813052"/>
    <w:rsid w:val="00860654"/>
    <w:rsid w:val="008678E1"/>
    <w:rsid w:val="008F137E"/>
    <w:rsid w:val="0092593F"/>
    <w:rsid w:val="00A45D88"/>
    <w:rsid w:val="00A57448"/>
    <w:rsid w:val="00A974C2"/>
    <w:rsid w:val="00AE7DA8"/>
    <w:rsid w:val="00B51FBA"/>
    <w:rsid w:val="00B53D8A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79F0"/>
    <w:rsid w:val="00EE430E"/>
    <w:rsid w:val="00EE5664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19AE68380D584A9DA2370E67270C4E" ma:contentTypeVersion="175" ma:contentTypeDescription="" ma:contentTypeScope="" ma:versionID="385224380700548801c5b2c1bd5433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2014-05-30T07:00:00+00:00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LUDTKE - PACIFIC TRUCKING, INC.</CaseCompanyNames>
    <DocketNumber xmlns="dc463f71-b30c-4ab2-9473-d307f9d35888">141168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27971A-A332-49D1-B3C1-2025221A4C21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B11515E7-7C24-4E9B-96A3-D9D97F775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2014-07-31T22:30:00Z</cp:lastPrinted>
  <dcterms:created xsi:type="dcterms:W3CDTF">2014-07-31T22:59:00Z</dcterms:created>
  <dcterms:modified xsi:type="dcterms:W3CDTF">2014-07-31T23:01:00Z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0x0101006E56B4D1795A2E4DB2F0B01679ED314A00AC19AE68380D584A9DA2370E67270C4E</vt:lpwstr>
  </property>
  <property fmtid="{D5CDD505-2E9C-101B-9397-08002B2CF9AE}" pid="3" name="_docset_NoMedatataSyncRequired">
    <vt:lpwstr>False</vt:lpwstr>
  </property>
</Properties>
</file>