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17151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14,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17151D" w:rsidRPr="0017151D" w:rsidRDefault="0017151D" w:rsidP="0017151D">
      <w:pPr>
        <w:widowControl/>
        <w:ind w:left="720" w:hanging="720"/>
        <w:rPr>
          <w:rFonts w:ascii="Times New Roman" w:hAnsi="Times New Roman"/>
          <w:sz w:val="24"/>
        </w:rPr>
      </w:pPr>
      <w:r w:rsidRPr="0017151D">
        <w:rPr>
          <w:rFonts w:ascii="Times New Roman" w:hAnsi="Times New Roman"/>
          <w:sz w:val="24"/>
        </w:rPr>
        <w:t>RE:</w:t>
      </w:r>
      <w:r w:rsidRPr="0017151D">
        <w:rPr>
          <w:rFonts w:ascii="Times New Roman" w:hAnsi="Times New Roman"/>
          <w:sz w:val="24"/>
        </w:rPr>
        <w:tab/>
      </w:r>
      <w:r w:rsidRPr="0017151D">
        <w:rPr>
          <w:rFonts w:ascii="Times New Roman" w:hAnsi="Times New Roman"/>
          <w:i/>
          <w:sz w:val="24"/>
        </w:rPr>
        <w:t>In the Matter of the Petition of Industrial Customers of Northwest Utilities For a Declaratory Order Requiring Puget Sound Energy, Inc. to Provide Access to the AURORA Model in its 2011 General Rate Case</w:t>
      </w:r>
      <w:r w:rsidRPr="0017151D">
        <w:rPr>
          <w:rFonts w:ascii="Times New Roman" w:hAnsi="Times New Roman"/>
          <w:sz w:val="24"/>
        </w:rPr>
        <w:t>, Docket U-111024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17151D">
        <w:rPr>
          <w:rFonts w:ascii="Times New Roman" w:hAnsi="Times New Roman"/>
          <w:sz w:val="24"/>
        </w:rPr>
        <w:t>12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copies of the </w:t>
      </w:r>
      <w:r w:rsidR="0017151D">
        <w:rPr>
          <w:rFonts w:ascii="Times New Roman" w:hAnsi="Times New Roman"/>
          <w:sz w:val="24"/>
        </w:rPr>
        <w:t>Motion of Commission Staff for Extension of Time to Respond to Petition for Declaratory Order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17151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17151D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563C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7151D"/>
    <w:rsid w:val="001C55F2"/>
    <w:rsid w:val="001E0E86"/>
    <w:rsid w:val="001E37F4"/>
    <w:rsid w:val="00206092"/>
    <w:rsid w:val="002C5D32"/>
    <w:rsid w:val="00376763"/>
    <w:rsid w:val="00391AFB"/>
    <w:rsid w:val="00444F47"/>
    <w:rsid w:val="00711347"/>
    <w:rsid w:val="00803373"/>
    <w:rsid w:val="00813052"/>
    <w:rsid w:val="00860654"/>
    <w:rsid w:val="00A57448"/>
    <w:rsid w:val="00B53D8A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2011-06-06T07:00:00+00:00</OpenedDate>
    <Date1 xmlns="dc463f71-b30c-4ab2-9473-d307f9d35888">2011-06-14T07:00:00+00:00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2D091C36F30547BE3780C9831D2148" ma:contentTypeVersion="143" ma:contentTypeDescription="" ma:contentTypeScope="" ma:versionID="14fbc32b8ab13e6ca75fb251fe9dee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A72CDD-E547-43E2-B3A2-E62E90BD8F0B}"/>
</file>

<file path=customXml/itemProps2.xml><?xml version="1.0" encoding="utf-8"?>
<ds:datastoreItem xmlns:ds="http://schemas.openxmlformats.org/officeDocument/2006/customXml" ds:itemID="{F49D860A-891D-4DBC-A144-95542B2693E8}"/>
</file>

<file path=customXml/itemProps3.xml><?xml version="1.0" encoding="utf-8"?>
<ds:datastoreItem xmlns:ds="http://schemas.openxmlformats.org/officeDocument/2006/customXml" ds:itemID="{8B37C283-1A6A-4C05-8B4E-E433C470E16C}"/>
</file>

<file path=customXml/itemProps4.xml><?xml version="1.0" encoding="utf-8"?>
<ds:datastoreItem xmlns:ds="http://schemas.openxmlformats.org/officeDocument/2006/customXml" ds:itemID="{276108DE-D673-4AA7-A46D-D849463B2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2</cp:revision>
  <dcterms:created xsi:type="dcterms:W3CDTF">2011-06-14T18:42:00Z</dcterms:created>
  <dcterms:modified xsi:type="dcterms:W3CDTF">2011-06-14T18:42:00Z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0x0101006E56B4D1795A2E4DB2F0B01679ED314A00212D091C36F30547BE3780C9831D2148</vt:lpwstr>
  </property>
  <property fmtid="{D5CDD505-2E9C-101B-9397-08002B2CF9AE}" pid="3" name="_docset_NoMedatataSyncRequired">
    <vt:lpwstr>False</vt:lpwstr>
  </property>
</Properties>
</file>