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5F00C6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5F00C6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396525" w:rsidP="00635BBB">
            <w:r>
              <w:t>DEER MEADOWS WATER COMPANY, INCORPORATED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8D5BE2" w:rsidRDefault="008D5BE2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396525">
              <w:t>UW-100642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396525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8D5BE2" w:rsidRDefault="008D5BE2"/>
          <w:p w:rsidR="008D5BE2" w:rsidRDefault="008D5BE2"/>
          <w:p w:rsidR="00F27132" w:rsidRPr="00FC682A" w:rsidRDefault="00F27132">
            <w:r w:rsidRPr="00FC682A">
              <w:t xml:space="preserve">COMPLAINT AND ORDER SUSPENDING TARIFF </w:t>
            </w:r>
            <w:r w:rsidR="009C0EF7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456584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396525">
        <w:t>April 20, 2010</w:t>
      </w:r>
      <w:r w:rsidRPr="00FC682A">
        <w:t xml:space="preserve">, </w:t>
      </w:r>
      <w:r w:rsidR="00396525" w:rsidRPr="00396525">
        <w:rPr>
          <w:bCs/>
        </w:rPr>
        <w:t>Deer Meadows</w:t>
      </w:r>
      <w:r w:rsidR="00396525">
        <w:t xml:space="preserve"> Water Company, Incorporated</w:t>
      </w:r>
      <w:r w:rsidRPr="00FC682A">
        <w:t>, (</w:t>
      </w:r>
      <w:r w:rsidR="00396525" w:rsidRPr="00396525">
        <w:rPr>
          <w:bCs/>
        </w:rPr>
        <w:t>Deer Meadows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5F00C6">
        <w:t>Commission</w:t>
      </w:r>
      <w:r w:rsidR="009F1A98" w:rsidRPr="00FC682A">
        <w:t xml:space="preserve"> (</w:t>
      </w:r>
      <w:r w:rsidR="005F00C6">
        <w:t>Commission</w:t>
      </w:r>
      <w:r w:rsidR="009F1A98" w:rsidRPr="00FC682A">
        <w:t>)</w:t>
      </w:r>
      <w:r w:rsidRPr="00FC682A">
        <w:t xml:space="preserve"> </w:t>
      </w:r>
      <w:r w:rsidR="009C0EF7" w:rsidRPr="00FC682A">
        <w:rPr>
          <w:noProof/>
        </w:rPr>
        <w:t>revisions</w:t>
      </w:r>
      <w:r w:rsidRPr="00FC682A">
        <w:t xml:space="preserve"> to its currently effective Tariff </w:t>
      </w:r>
      <w:r w:rsidR="0095422C">
        <w:t>WN U-</w:t>
      </w:r>
      <w:r w:rsidR="00396525">
        <w:t>1</w:t>
      </w:r>
      <w:r w:rsidRPr="00FC682A">
        <w:t xml:space="preserve">, designated as </w:t>
      </w:r>
      <w:r w:rsidR="00396525">
        <w:rPr>
          <w:bCs/>
        </w:rPr>
        <w:t>Second Revision of Sheet No. 22 Canceling First Revision of Sheet No. 22; First Revision of Sheet No. 23 Canceling Original Sheet No. 23;</w:t>
      </w:r>
      <w:r w:rsidRPr="00FC682A">
        <w:t xml:space="preserve"> </w:t>
      </w:r>
      <w:r w:rsidR="00456584">
        <w:t xml:space="preserve">First </w:t>
      </w:r>
      <w:r w:rsidR="00456584">
        <w:rPr>
          <w:bCs/>
        </w:rPr>
        <w:t>Revision of Sheet No. 45 Canceling Original Sheet No. 45.</w:t>
      </w:r>
      <w:r w:rsidRPr="00FC682A">
        <w:t xml:space="preserve"> </w:t>
      </w:r>
      <w:r w:rsidR="00456584">
        <w:t xml:space="preserve"> </w:t>
      </w:r>
      <w:r w:rsidRPr="00FC682A">
        <w:t>The stated effective date is</w:t>
      </w:r>
      <w:r w:rsidR="00A318F1" w:rsidRPr="00FC682A">
        <w:t xml:space="preserve"> </w:t>
      </w:r>
      <w:r w:rsidR="00396525">
        <w:t>May 21, 2010</w:t>
      </w:r>
      <w:r w:rsidRPr="00FC682A">
        <w:t xml:space="preserve">.  </w:t>
      </w:r>
      <w:r w:rsidR="001A0508">
        <w:t xml:space="preserve">On April 27, 2010, the </w:t>
      </w:r>
      <w:r w:rsidR="002445FE">
        <w:t>C</w:t>
      </w:r>
      <w:r w:rsidR="001A0508">
        <w:t xml:space="preserve">ompany submitted replacement sheets </w:t>
      </w:r>
      <w:r w:rsidR="002445FE">
        <w:t xml:space="preserve">that </w:t>
      </w:r>
      <w:r w:rsidR="001A0508">
        <w:t xml:space="preserve">corrected grammatical errors on the tariff sheets filed on April 20, 2010.  </w:t>
      </w:r>
      <w:r w:rsidR="00456584">
        <w:t xml:space="preserve">The filing </w:t>
      </w:r>
      <w:r w:rsidR="00456584" w:rsidRPr="00863543">
        <w:t xml:space="preserve">would generate </w:t>
      </w:r>
      <w:r w:rsidR="00456584" w:rsidRPr="00407C80">
        <w:t>$</w:t>
      </w:r>
      <w:r w:rsidR="00456584">
        <w:t>114,234</w:t>
      </w:r>
      <w:r w:rsidR="00456584" w:rsidRPr="00407C80">
        <w:t xml:space="preserve"> (</w:t>
      </w:r>
      <w:r w:rsidR="00456584">
        <w:t>80</w:t>
      </w:r>
      <w:r w:rsidR="00456584" w:rsidRPr="00407C80">
        <w:t xml:space="preserve"> percent) </w:t>
      </w:r>
      <w:r w:rsidR="00456584">
        <w:t>in additional annual revenue</w:t>
      </w:r>
      <w:r w:rsidR="00456584" w:rsidRPr="00407C80">
        <w:t xml:space="preserve">. </w:t>
      </w:r>
      <w:r w:rsidR="008D5BE2">
        <w:t xml:space="preserve"> </w:t>
      </w:r>
      <w:r w:rsidR="00456584">
        <w:t xml:space="preserve">The filing establishes a new Non-Sufficient Fund (NSF) check charge of $25.00 and a new site visit charge of $75.00. </w:t>
      </w:r>
      <w:r w:rsidR="008D5BE2">
        <w:t xml:space="preserve"> </w:t>
      </w:r>
      <w:r w:rsidR="00456584">
        <w:t xml:space="preserve">The reconnection charge increases from $25.00 to $75.00.  </w:t>
      </w:r>
    </w:p>
    <w:p w:rsidR="00456584" w:rsidRDefault="00456584" w:rsidP="00456584">
      <w:pPr>
        <w:spacing w:line="288" w:lineRule="auto"/>
      </w:pPr>
    </w:p>
    <w:p w:rsidR="00A318F1" w:rsidRPr="00FC682A" w:rsidRDefault="00456584" w:rsidP="0061259A">
      <w:pPr>
        <w:numPr>
          <w:ilvl w:val="0"/>
          <w:numId w:val="1"/>
        </w:numPr>
        <w:spacing w:line="288" w:lineRule="auto"/>
      </w:pPr>
      <w:r>
        <w:t xml:space="preserve">The company states costs are increasing such as property tax, power costs and payroll. Additionally, two major customers closed their business </w:t>
      </w:r>
      <w:r w:rsidR="009162C0">
        <w:t>thereby</w:t>
      </w:r>
      <w:r>
        <w:t xml:space="preserve"> reduc</w:t>
      </w:r>
      <w:r w:rsidR="009162C0">
        <w:t>ing</w:t>
      </w:r>
      <w:r>
        <w:t xml:space="preserve"> revenues of the company. </w:t>
      </w:r>
      <w:r w:rsidR="008D5BE2">
        <w:t xml:space="preserve"> </w:t>
      </w:r>
      <w:r w:rsidRPr="00CD2C06">
        <w:t>The company serves 35</w:t>
      </w:r>
      <w:r>
        <w:t>3</w:t>
      </w:r>
      <w:r w:rsidRPr="00CD2C06">
        <w:t xml:space="preserve"> customers</w:t>
      </w:r>
      <w:r>
        <w:t xml:space="preserve">: 203 residential customers, 150 ready-to-use residential customers. </w:t>
      </w:r>
      <w:r w:rsidR="008D5BE2">
        <w:t xml:space="preserve"> </w:t>
      </w:r>
      <w:r>
        <w:t xml:space="preserve">The service area is located northwest of Davenport in Lincoln County. </w:t>
      </w:r>
      <w:r w:rsidR="008D5BE2">
        <w:t xml:space="preserve"> </w:t>
      </w:r>
      <w:r>
        <w:t xml:space="preserve">The proposed effective date is May 21, 2010. </w:t>
      </w:r>
      <w:r w:rsidR="008D5BE2">
        <w:t xml:space="preserve"> </w:t>
      </w:r>
      <w:r>
        <w:t>The company</w:t>
      </w:r>
      <w:r w:rsidR="005F00C6">
        <w:t>’</w:t>
      </w:r>
      <w:r>
        <w:t>s last rate increase was in March 2009.</w:t>
      </w:r>
      <w:r w:rsidR="00F5678A" w:rsidRPr="00FC682A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F27132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396525">
        <w:t>Deer Meadows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D24D73">
        <w:t>114,234</w:t>
      </w:r>
      <w:r w:rsidRPr="00FC682A">
        <w:t xml:space="preserve"> or </w:t>
      </w:r>
      <w:r w:rsidR="00D24D73">
        <w:t>80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396525">
        <w:t>Deer Meadows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5F00C6">
        <w:lastRenderedPageBreak/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7F0AC9" w:rsidRPr="00FC682A" w:rsidRDefault="007F0AC9" w:rsidP="007F0AC9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5F00C6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396525">
        <w:t>water</w:t>
      </w:r>
      <w:r w:rsidRPr="00FC682A">
        <w:t xml:space="preserve"> companies.  </w:t>
      </w:r>
      <w:r w:rsidR="00C665A5" w:rsidRPr="005F00C6">
        <w:rPr>
          <w:rStyle w:val="Hyperlink"/>
        </w:rPr>
        <w:t>RCW</w:t>
      </w:r>
      <w:r w:rsidR="00406D96" w:rsidRPr="005F00C6">
        <w:rPr>
          <w:rStyle w:val="Hyperlink"/>
          <w:i/>
          <w:iCs/>
        </w:rPr>
        <w:t> </w:t>
      </w:r>
      <w:r w:rsidR="00C665A5" w:rsidRPr="005F00C6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5F00C6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5F00C6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5F00C6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5F00C6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5F00C6">
        <w:rPr>
          <w:i/>
          <w:iCs/>
        </w:rPr>
        <w:t>RCW</w:t>
      </w:r>
      <w:r w:rsidR="00B149EF" w:rsidRPr="005F00C6">
        <w:rPr>
          <w:i/>
          <w:iCs/>
        </w:rPr>
        <w:t> </w:t>
      </w:r>
      <w:r w:rsidR="00C665A5" w:rsidRPr="005F00C6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D24D73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396525">
        <w:t>Deer Meadows</w:t>
      </w:r>
      <w:r w:rsidRPr="00FC682A">
        <w:t xml:space="preserve"> is </w:t>
      </w:r>
      <w:r w:rsidR="009C0EF7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5F00C6">
        <w:t>Commission</w:t>
      </w:r>
      <w:r w:rsidRPr="00FC682A">
        <w:t xml:space="preserve"> jurisdiction.</w:t>
      </w:r>
    </w:p>
    <w:p w:rsidR="00D24D73" w:rsidRPr="00FC682A" w:rsidRDefault="00D24D73" w:rsidP="00D24D73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5F00C6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396525">
        <w:t>May 13, 2010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9C0EF7" w:rsidRPr="00FC682A">
        <w:rPr>
          <w:noProof/>
        </w:rPr>
        <w:t>revisions</w:t>
      </w:r>
      <w:r w:rsidRPr="00FC682A">
        <w:t xml:space="preserve"> </w:t>
      </w:r>
      <w:r w:rsidR="00396525">
        <w:t>Deer Meadows</w:t>
      </w:r>
      <w:r w:rsidR="00AE37A9" w:rsidRPr="00FC682A">
        <w:t xml:space="preserve"> </w:t>
      </w:r>
      <w:r w:rsidRPr="00FC682A">
        <w:t xml:space="preserve">filed on </w:t>
      </w:r>
      <w:r w:rsidR="00396525">
        <w:t>April 20, 2010</w:t>
      </w:r>
      <w:r w:rsidR="00FC682A">
        <w:t>,</w:t>
      </w:r>
      <w:r w:rsidRPr="00FC682A">
        <w:t xml:space="preserve"> </w:t>
      </w:r>
      <w:r w:rsidR="002445FE">
        <w:t xml:space="preserve">and </w:t>
      </w:r>
      <w:r w:rsidR="001A0508">
        <w:t xml:space="preserve">April 27, 2010, </w:t>
      </w:r>
      <w:r w:rsidRPr="00FC682A">
        <w:t>would increase charges and rates for service provided by</w:t>
      </w:r>
      <w:r w:rsidR="00A318F1" w:rsidRPr="00FC682A">
        <w:t xml:space="preserve"> </w:t>
      </w:r>
      <w:r w:rsidR="00396525">
        <w:t>Deer Meadows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396525">
        <w:t>Deer Meadows</w:t>
      </w:r>
      <w:r w:rsidR="00F5678A" w:rsidRPr="00FC682A">
        <w:t xml:space="preserve"> </w:t>
      </w:r>
      <w:r w:rsidRPr="00FC682A">
        <w:t xml:space="preserve">has not yet demonstrated that the tariff </w:t>
      </w:r>
      <w:r w:rsidR="009C0EF7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5F00C6">
        <w:t>Commission</w:t>
      </w:r>
      <w:r w:rsidRPr="00FC682A">
        <w:t xml:space="preserve"> by law, and as authorized in </w:t>
      </w:r>
      <w:r w:rsidRPr="005F00C6">
        <w:t>RCW 80.04.130</w:t>
      </w:r>
      <w:r w:rsidRPr="00FC682A">
        <w:t xml:space="preserve">, the </w:t>
      </w:r>
      <w:r w:rsidR="005F00C6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396525">
        <w:t>Deer Meadows</w:t>
      </w:r>
      <w:r w:rsidR="005F00C6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396525">
        <w:t>Deer Meadows</w:t>
      </w:r>
      <w:r w:rsidR="005F00C6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396525">
        <w:t>Deer Meadows</w:t>
      </w:r>
      <w:r w:rsidR="005F00C6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5F00C6">
        <w:t>RCW 80.04.130(4)</w:t>
      </w:r>
      <w:r w:rsidRPr="00FC682A">
        <w:t xml:space="preserve">, </w:t>
      </w:r>
      <w:r w:rsidR="00396525">
        <w:t>Deer Meadows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396525">
        <w:t>Deer Meadows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5F00C6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5F00C6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8D5BE2" w:rsidRPr="008D5BE2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9C0EF7" w:rsidRPr="00FC682A">
        <w:rPr>
          <w:noProof/>
        </w:rPr>
        <w:t>revisions</w:t>
      </w:r>
      <w:bookmarkEnd w:id="0"/>
      <w:r w:rsidRPr="00FC682A">
        <w:t xml:space="preserve"> </w:t>
      </w:r>
      <w:r w:rsidR="00396525">
        <w:t>Deer Meadows Water Company, Incorporated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8D5BE2">
        <w:t xml:space="preserve">   </w:t>
      </w:r>
    </w:p>
    <w:p w:rsidR="00F27132" w:rsidRPr="00FC682A" w:rsidRDefault="00396525" w:rsidP="008D5BE2">
      <w:pPr>
        <w:spacing w:line="288" w:lineRule="auto"/>
        <w:ind w:left="720"/>
        <w:rPr>
          <w:b/>
        </w:rPr>
      </w:pPr>
      <w:r>
        <w:t>April 20, 2010</w:t>
      </w:r>
      <w:r w:rsidR="00FC682A">
        <w:t>,</w:t>
      </w:r>
      <w:r w:rsidR="00F27132" w:rsidRPr="00FC682A">
        <w:t xml:space="preserve"> </w:t>
      </w:r>
      <w:bookmarkStart w:id="1" w:name="Dropdown4"/>
      <w:r w:rsidR="002445FE">
        <w:t xml:space="preserve">and </w:t>
      </w:r>
      <w:r w:rsidR="001A0508">
        <w:t xml:space="preserve">April 27, 2010, </w:t>
      </w:r>
      <w:r w:rsidR="009C0EF7" w:rsidRPr="00FC682A">
        <w:rPr>
          <w:noProof/>
        </w:rPr>
        <w:t>are</w:t>
      </w:r>
      <w:bookmarkEnd w:id="1"/>
      <w:r w:rsidR="00BD570A" w:rsidRPr="00FC682A">
        <w:t xml:space="preserve"> </w:t>
      </w:r>
      <w:r w:rsidR="00F27132"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5F00C6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396525">
        <w:t>Deer Meadows Water Company, Incorporated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5F00C6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5F00C6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396525">
        <w:t>Deer Meadows Water Company, Incorporated</w:t>
      </w:r>
      <w:r w:rsidR="005F00C6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396525">
        <w:t>Deer Meadows Water Company, Incorporated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5F00C6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5F00C6">
        <w:t xml:space="preserve">RCW </w:t>
      </w:r>
      <w:r w:rsidRPr="005F00C6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396525">
        <w:t>May 13, 2010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5F00C6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5F00C6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5F00C6">
        <w:t>Commission</w:t>
      </w:r>
      <w:r w:rsidRPr="00FC682A">
        <w:t>er</w:t>
      </w:r>
    </w:p>
    <w:sectPr w:rsidR="00F27132" w:rsidRPr="00FC682A" w:rsidSect="007F0AC9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F7" w:rsidRDefault="009C0EF7">
      <w:r>
        <w:separator/>
      </w:r>
    </w:p>
  </w:endnote>
  <w:endnote w:type="continuationSeparator" w:id="0">
    <w:p w:rsidR="009C0EF7" w:rsidRDefault="009C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F7" w:rsidRDefault="009C0EF7">
      <w:r>
        <w:separator/>
      </w:r>
    </w:p>
  </w:footnote>
  <w:footnote w:type="continuationSeparator" w:id="0">
    <w:p w:rsidR="009C0EF7" w:rsidRDefault="009C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7" w:rsidRPr="00A748CC" w:rsidRDefault="009C0EF7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396525">
      <w:rPr>
        <w:b/>
        <w:sz w:val="20"/>
      </w:rPr>
      <w:t>UW-100642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E5CFB" w:rsidRPr="007F0AC9">
      <w:rPr>
        <w:b/>
        <w:sz w:val="20"/>
      </w:rPr>
      <w:fldChar w:fldCharType="begin"/>
    </w:r>
    <w:r w:rsidR="007F0AC9" w:rsidRPr="007F0AC9">
      <w:rPr>
        <w:b/>
        <w:sz w:val="20"/>
      </w:rPr>
      <w:instrText xml:space="preserve"> PAGE   \* MERGEFORMAT </w:instrText>
    </w:r>
    <w:r w:rsidR="002E5CFB" w:rsidRPr="007F0AC9">
      <w:rPr>
        <w:b/>
        <w:sz w:val="20"/>
      </w:rPr>
      <w:fldChar w:fldCharType="separate"/>
    </w:r>
    <w:r w:rsidR="00CA5782">
      <w:rPr>
        <w:b/>
        <w:noProof/>
        <w:sz w:val="20"/>
      </w:rPr>
      <w:t>2</w:t>
    </w:r>
    <w:r w:rsidR="002E5CFB" w:rsidRPr="007F0AC9">
      <w:rPr>
        <w:b/>
        <w:sz w:val="20"/>
      </w:rPr>
      <w:fldChar w:fldCharType="end"/>
    </w:r>
  </w:p>
  <w:p w:rsidR="009C0EF7" w:rsidRPr="0050337D" w:rsidRDefault="009C0EF7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396525">
      <w:rPr>
        <w:b/>
        <w:sz w:val="20"/>
      </w:rPr>
      <w:t>01</w:t>
    </w:r>
  </w:p>
  <w:p w:rsidR="009C0EF7" w:rsidRPr="003F2878" w:rsidRDefault="009C0EF7">
    <w:pPr>
      <w:pStyle w:val="Header"/>
      <w:rPr>
        <w:rStyle w:val="PageNumber"/>
        <w:b/>
        <w:sz w:val="20"/>
        <w:szCs w:val="20"/>
      </w:rPr>
    </w:pPr>
  </w:p>
  <w:p w:rsidR="009C0EF7" w:rsidRPr="00F94149" w:rsidRDefault="009C0EF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56584"/>
    <w:rsid w:val="00011425"/>
    <w:rsid w:val="00013171"/>
    <w:rsid w:val="0002361C"/>
    <w:rsid w:val="00050492"/>
    <w:rsid w:val="00081520"/>
    <w:rsid w:val="00090B12"/>
    <w:rsid w:val="000B4A18"/>
    <w:rsid w:val="000D2057"/>
    <w:rsid w:val="00146297"/>
    <w:rsid w:val="0015323D"/>
    <w:rsid w:val="001A0508"/>
    <w:rsid w:val="001A0A3A"/>
    <w:rsid w:val="001B037C"/>
    <w:rsid w:val="001D2D5B"/>
    <w:rsid w:val="001F304F"/>
    <w:rsid w:val="001F79BC"/>
    <w:rsid w:val="00201813"/>
    <w:rsid w:val="002445FE"/>
    <w:rsid w:val="0027349F"/>
    <w:rsid w:val="002A6B3C"/>
    <w:rsid w:val="002B56E1"/>
    <w:rsid w:val="002C5393"/>
    <w:rsid w:val="002D40D4"/>
    <w:rsid w:val="002E5CFB"/>
    <w:rsid w:val="00337633"/>
    <w:rsid w:val="00356C0F"/>
    <w:rsid w:val="003812A2"/>
    <w:rsid w:val="003845CB"/>
    <w:rsid w:val="00396525"/>
    <w:rsid w:val="003B0137"/>
    <w:rsid w:val="003B3C08"/>
    <w:rsid w:val="003F0448"/>
    <w:rsid w:val="003F2878"/>
    <w:rsid w:val="003F609B"/>
    <w:rsid w:val="00406D96"/>
    <w:rsid w:val="00426DA6"/>
    <w:rsid w:val="004300C0"/>
    <w:rsid w:val="00456584"/>
    <w:rsid w:val="0046188B"/>
    <w:rsid w:val="00461EF3"/>
    <w:rsid w:val="00495D6D"/>
    <w:rsid w:val="004B04CC"/>
    <w:rsid w:val="004B4424"/>
    <w:rsid w:val="004C0D94"/>
    <w:rsid w:val="004C25FB"/>
    <w:rsid w:val="004C3145"/>
    <w:rsid w:val="004C4AFB"/>
    <w:rsid w:val="004D0C22"/>
    <w:rsid w:val="004E1921"/>
    <w:rsid w:val="004F0EBB"/>
    <w:rsid w:val="00501969"/>
    <w:rsid w:val="0051124C"/>
    <w:rsid w:val="005123F9"/>
    <w:rsid w:val="00516B2E"/>
    <w:rsid w:val="005202F3"/>
    <w:rsid w:val="00521F67"/>
    <w:rsid w:val="0053279B"/>
    <w:rsid w:val="00552131"/>
    <w:rsid w:val="005B7D2B"/>
    <w:rsid w:val="005D2509"/>
    <w:rsid w:val="005F00C6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75CF"/>
    <w:rsid w:val="00720E83"/>
    <w:rsid w:val="007335AD"/>
    <w:rsid w:val="00767254"/>
    <w:rsid w:val="00777DC4"/>
    <w:rsid w:val="007A325B"/>
    <w:rsid w:val="007B20B2"/>
    <w:rsid w:val="007B59BA"/>
    <w:rsid w:val="007F0AC9"/>
    <w:rsid w:val="00837A13"/>
    <w:rsid w:val="00852F1D"/>
    <w:rsid w:val="008832EF"/>
    <w:rsid w:val="008B07EC"/>
    <w:rsid w:val="008D421B"/>
    <w:rsid w:val="008D5BE2"/>
    <w:rsid w:val="008E0AEB"/>
    <w:rsid w:val="008F3EBB"/>
    <w:rsid w:val="009162C0"/>
    <w:rsid w:val="0092039A"/>
    <w:rsid w:val="009316C8"/>
    <w:rsid w:val="00946C88"/>
    <w:rsid w:val="00950142"/>
    <w:rsid w:val="0095422C"/>
    <w:rsid w:val="00960126"/>
    <w:rsid w:val="0096761D"/>
    <w:rsid w:val="00972186"/>
    <w:rsid w:val="009900C2"/>
    <w:rsid w:val="009A085B"/>
    <w:rsid w:val="009A20AF"/>
    <w:rsid w:val="009C0EF7"/>
    <w:rsid w:val="009D6558"/>
    <w:rsid w:val="009F1A98"/>
    <w:rsid w:val="00A029C7"/>
    <w:rsid w:val="00A12FFE"/>
    <w:rsid w:val="00A20ABA"/>
    <w:rsid w:val="00A318F1"/>
    <w:rsid w:val="00A9307D"/>
    <w:rsid w:val="00AC6AF7"/>
    <w:rsid w:val="00AE37A9"/>
    <w:rsid w:val="00AE3B26"/>
    <w:rsid w:val="00AF5C8B"/>
    <w:rsid w:val="00B03157"/>
    <w:rsid w:val="00B149EF"/>
    <w:rsid w:val="00B30A88"/>
    <w:rsid w:val="00B7438F"/>
    <w:rsid w:val="00BA3E8E"/>
    <w:rsid w:val="00BB5218"/>
    <w:rsid w:val="00BD570A"/>
    <w:rsid w:val="00C314C2"/>
    <w:rsid w:val="00C3693E"/>
    <w:rsid w:val="00C665A5"/>
    <w:rsid w:val="00C9545C"/>
    <w:rsid w:val="00CA43C0"/>
    <w:rsid w:val="00CA5782"/>
    <w:rsid w:val="00CC4FDE"/>
    <w:rsid w:val="00CD4AB2"/>
    <w:rsid w:val="00CE2DE3"/>
    <w:rsid w:val="00CE47E0"/>
    <w:rsid w:val="00CF10C9"/>
    <w:rsid w:val="00D10115"/>
    <w:rsid w:val="00D24D73"/>
    <w:rsid w:val="00D53767"/>
    <w:rsid w:val="00D8751C"/>
    <w:rsid w:val="00DD1A7E"/>
    <w:rsid w:val="00E34056"/>
    <w:rsid w:val="00E417F2"/>
    <w:rsid w:val="00E54657"/>
    <w:rsid w:val="00E63CD3"/>
    <w:rsid w:val="00E71005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5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5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45CB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3845CB"/>
  </w:style>
  <w:style w:type="paragraph" w:styleId="Title">
    <w:name w:val="Title"/>
    <w:basedOn w:val="Normal"/>
    <w:qFormat/>
    <w:rsid w:val="003845CB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4D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74374A4C3D0459AA2766ACCEA7890" ma:contentTypeVersion="131" ma:contentTypeDescription="" ma:contentTypeScope="" ma:versionID="7c2debc3ae83a451ae369a4f50e92a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2010-04-20T07:00:00+00:00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100642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02971-7C05-4AD2-A619-916DDF69252D}"/>
</file>

<file path=customXml/itemProps2.xml><?xml version="1.0" encoding="utf-8"?>
<ds:datastoreItem xmlns:ds="http://schemas.openxmlformats.org/officeDocument/2006/customXml" ds:itemID="{1EC13863-EE22-41D7-A491-3E5829A8F69E}"/>
</file>

<file path=customXml/itemProps3.xml><?xml version="1.0" encoding="utf-8"?>
<ds:datastoreItem xmlns:ds="http://schemas.openxmlformats.org/officeDocument/2006/customXml" ds:itemID="{0BF05009-4773-4CD0-910A-23DA1DFE887C}"/>
</file>

<file path=customXml/itemProps4.xml><?xml version="1.0" encoding="utf-8"?>
<ds:datastoreItem xmlns:ds="http://schemas.openxmlformats.org/officeDocument/2006/customXml" ds:itemID="{0063F553-098E-4A1E-8693-095E669AEB81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762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4836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JWard</dc:creator>
  <cp:keywords/>
  <dc:description/>
  <cp:lastModifiedBy> Cathy Kern</cp:lastModifiedBy>
  <cp:revision>2</cp:revision>
  <cp:lastPrinted>2010-05-10T18:00:00Z</cp:lastPrinted>
  <dcterms:created xsi:type="dcterms:W3CDTF">2010-05-12T23:18:00Z</dcterms:created>
  <dcterms:modified xsi:type="dcterms:W3CDTF">2010-05-12T23:18:00Z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0x0101006E56B4D1795A2E4DB2F0B01679ED314A00A0B74374A4C3D0459AA2766ACCEA7890</vt:lpwstr>
  </property>
  <property fmtid="{D5CDD505-2E9C-101B-9397-08002B2CF9AE}" pid="3" name="_docset_NoMedatataSyncRequired">
    <vt:lpwstr>False</vt:lpwstr>
  </property>
</Properties>
</file>