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2F4" w:rsidRPr="00B535C5" w:rsidRDefault="005F36A8" w:rsidP="000C12F4">
      <w:pPr>
        <w:pStyle w:val="Header"/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-262890</wp:posOffset>
            </wp:positionV>
            <wp:extent cx="1190625" cy="876300"/>
            <wp:effectExtent l="1905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C12F4" w:rsidRPr="00B535C5">
        <w:rPr>
          <w:b/>
          <w:i/>
          <w:sz w:val="32"/>
          <w:szCs w:val="32"/>
        </w:rPr>
        <w:t xml:space="preserve">The C-7 New Energy Partnership: </w:t>
      </w:r>
    </w:p>
    <w:p w:rsidR="000C12F4" w:rsidRPr="00B535C5" w:rsidRDefault="000C12F4" w:rsidP="000C12F4">
      <w:pPr>
        <w:pStyle w:val="Header"/>
        <w:rPr>
          <w:b/>
          <w:i/>
          <w:sz w:val="32"/>
          <w:szCs w:val="32"/>
        </w:rPr>
      </w:pPr>
      <w:r w:rsidRPr="00B535C5">
        <w:rPr>
          <w:b/>
          <w:i/>
          <w:sz w:val="32"/>
          <w:szCs w:val="32"/>
        </w:rPr>
        <w:t xml:space="preserve">                     </w:t>
      </w:r>
      <w:r>
        <w:rPr>
          <w:b/>
          <w:i/>
          <w:sz w:val="32"/>
          <w:szCs w:val="32"/>
        </w:rPr>
        <w:t xml:space="preserve">                 </w:t>
      </w:r>
      <w:r w:rsidRPr="00B535C5">
        <w:rPr>
          <w:b/>
          <w:i/>
          <w:sz w:val="32"/>
          <w:szCs w:val="32"/>
        </w:rPr>
        <w:t>Creating a New Energy Future Together</w:t>
      </w:r>
    </w:p>
    <w:p w:rsidR="000C12F4" w:rsidRDefault="000C12F4" w:rsidP="00B16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12F4" w:rsidRDefault="000C12F4" w:rsidP="00B16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600E" w:rsidRPr="003B17A7" w:rsidRDefault="00B1600E" w:rsidP="00B16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7A7">
        <w:rPr>
          <w:rFonts w:ascii="Times New Roman" w:eastAsia="Times New Roman" w:hAnsi="Times New Roman" w:cs="Times New Roman"/>
          <w:sz w:val="24"/>
          <w:szCs w:val="24"/>
        </w:rPr>
        <w:t xml:space="preserve">Via electronic mail - </w:t>
      </w:r>
      <w:hyperlink r:id="rId9" w:history="1">
        <w:r w:rsidRPr="003B17A7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records@utc.wa.gov</w:t>
        </w:r>
      </w:hyperlink>
    </w:p>
    <w:p w:rsidR="00B1600E" w:rsidRPr="003B17A7" w:rsidRDefault="00B1600E" w:rsidP="00B16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7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600E" w:rsidRPr="003B17A7" w:rsidRDefault="00CD32F4" w:rsidP="00B16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7A7">
        <w:rPr>
          <w:rFonts w:ascii="Times New Roman" w:eastAsia="Times New Roman" w:hAnsi="Times New Roman" w:cs="Times New Roman"/>
          <w:sz w:val="24"/>
          <w:szCs w:val="24"/>
        </w:rPr>
        <w:t xml:space="preserve">March </w:t>
      </w:r>
      <w:r w:rsidR="00C80690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3B17A7">
        <w:rPr>
          <w:rFonts w:ascii="Times New Roman" w:eastAsia="Times New Roman" w:hAnsi="Times New Roman" w:cs="Times New Roman"/>
          <w:sz w:val="24"/>
          <w:szCs w:val="24"/>
        </w:rPr>
        <w:t>, 2010</w:t>
      </w:r>
    </w:p>
    <w:p w:rsidR="00B1600E" w:rsidRPr="003B17A7" w:rsidRDefault="00B1600E" w:rsidP="00B16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7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600E" w:rsidRPr="003B17A7" w:rsidRDefault="00B1600E" w:rsidP="00CD3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7A7">
        <w:rPr>
          <w:rFonts w:ascii="Times New Roman" w:eastAsia="Times New Roman" w:hAnsi="Times New Roman" w:cs="Times New Roman"/>
          <w:sz w:val="24"/>
          <w:szCs w:val="24"/>
        </w:rPr>
        <w:t>Mr. David W. Danner</w:t>
      </w:r>
    </w:p>
    <w:p w:rsidR="00B1600E" w:rsidRPr="003B17A7" w:rsidRDefault="00B1600E" w:rsidP="00CD3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7A7">
        <w:rPr>
          <w:rFonts w:ascii="Times New Roman" w:eastAsia="Times New Roman" w:hAnsi="Times New Roman" w:cs="Times New Roman"/>
          <w:sz w:val="24"/>
          <w:szCs w:val="24"/>
        </w:rPr>
        <w:t>Executive Director and Secretary</w:t>
      </w:r>
    </w:p>
    <w:p w:rsidR="00B1600E" w:rsidRPr="003B17A7" w:rsidRDefault="00B1600E" w:rsidP="00CD3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7A7">
        <w:rPr>
          <w:rFonts w:ascii="Times New Roman" w:eastAsia="Times New Roman" w:hAnsi="Times New Roman" w:cs="Times New Roman"/>
          <w:sz w:val="24"/>
          <w:szCs w:val="24"/>
        </w:rPr>
        <w:t>Washington Utilities and Transportation Commission</w:t>
      </w:r>
    </w:p>
    <w:p w:rsidR="00B1600E" w:rsidRPr="003B17A7" w:rsidRDefault="00B1600E" w:rsidP="00CD3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7A7">
        <w:rPr>
          <w:rFonts w:ascii="Times New Roman" w:eastAsia="Times New Roman" w:hAnsi="Times New Roman" w:cs="Times New Roman"/>
          <w:sz w:val="24"/>
          <w:szCs w:val="24"/>
        </w:rPr>
        <w:t>1300 South Evergreen Park Drive S.W.</w:t>
      </w:r>
    </w:p>
    <w:p w:rsidR="00B1600E" w:rsidRPr="003B17A7" w:rsidRDefault="00B1600E" w:rsidP="00CD3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7A7">
        <w:rPr>
          <w:rFonts w:ascii="Times New Roman" w:eastAsia="Times New Roman" w:hAnsi="Times New Roman" w:cs="Times New Roman"/>
          <w:sz w:val="24"/>
          <w:szCs w:val="24"/>
        </w:rPr>
        <w:t>P.O. Box 47250</w:t>
      </w:r>
    </w:p>
    <w:p w:rsidR="00B1600E" w:rsidRDefault="00B1600E" w:rsidP="00CD3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7A7">
        <w:rPr>
          <w:rFonts w:ascii="Times New Roman" w:eastAsia="Times New Roman" w:hAnsi="Times New Roman" w:cs="Times New Roman"/>
          <w:sz w:val="24"/>
          <w:szCs w:val="24"/>
        </w:rPr>
        <w:t>Olympia, WA  98504-7250</w:t>
      </w:r>
    </w:p>
    <w:p w:rsidR="002A6719" w:rsidRPr="003B17A7" w:rsidRDefault="002A6719" w:rsidP="00CD3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555E" w:rsidRDefault="00D721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Subject:</w:t>
      </w:r>
      <w:r w:rsidR="00CD32F4" w:rsidRPr="003B17A7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D721CC">
        <w:rPr>
          <w:rFonts w:ascii="Times New Roman" w:eastAsia="Times New Roman" w:hAnsi="Times New Roman" w:cs="Times New Roman"/>
          <w:b/>
          <w:sz w:val="24"/>
          <w:szCs w:val="24"/>
        </w:rPr>
        <w:tab/>
        <w:t>Puget Sound Energy</w:t>
      </w:r>
      <w:r w:rsidR="00C84239">
        <w:rPr>
          <w:rFonts w:ascii="Times New Roman" w:eastAsia="Times New Roman" w:hAnsi="Times New Roman" w:cs="Times New Roman"/>
          <w:b/>
          <w:sz w:val="24"/>
          <w:szCs w:val="24"/>
        </w:rPr>
        <w:t xml:space="preserve"> (“PSE”)</w:t>
      </w:r>
      <w:r w:rsidR="00F872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721CC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F872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721CC">
        <w:rPr>
          <w:rFonts w:ascii="Times New Roman" w:eastAsia="Times New Roman" w:hAnsi="Times New Roman" w:cs="Times New Roman"/>
          <w:b/>
          <w:sz w:val="24"/>
          <w:szCs w:val="24"/>
        </w:rPr>
        <w:t xml:space="preserve">C-7 New Energy Partnership </w:t>
      </w:r>
    </w:p>
    <w:p w:rsidR="00B1600E" w:rsidRPr="00D4625E" w:rsidRDefault="00D721CC" w:rsidP="005F0A50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21CC">
        <w:rPr>
          <w:rFonts w:ascii="Times New Roman" w:eastAsia="Times New Roman" w:hAnsi="Times New Roman" w:cs="Times New Roman"/>
          <w:b/>
          <w:sz w:val="24"/>
          <w:szCs w:val="24"/>
        </w:rPr>
        <w:t>Home Energy Reports Program</w:t>
      </w:r>
    </w:p>
    <w:p w:rsidR="002B555E" w:rsidRDefault="00D4625E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B17A7">
        <w:rPr>
          <w:rFonts w:ascii="Times New Roman" w:eastAsia="Times New Roman" w:hAnsi="Times New Roman" w:cs="Times New Roman"/>
          <w:sz w:val="24"/>
          <w:szCs w:val="24"/>
        </w:rPr>
        <w:t>Docket No. U-091954</w:t>
      </w:r>
      <w:r w:rsidRPr="003B17A7">
        <w:rPr>
          <w:rFonts w:ascii="Times New Roman" w:eastAsia="Times New Roman" w:hAnsi="Times New Roman" w:cs="Times New Roman"/>
          <w:sz w:val="24"/>
          <w:szCs w:val="24"/>
        </w:rPr>
        <w:tab/>
      </w:r>
      <w:r w:rsidRPr="003B17A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B555E" w:rsidRDefault="00D4625E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B17A7">
        <w:rPr>
          <w:rFonts w:ascii="Times New Roman" w:eastAsia="Times New Roman" w:hAnsi="Times New Roman" w:cs="Times New Roman"/>
          <w:sz w:val="24"/>
          <w:szCs w:val="24"/>
        </w:rPr>
        <w:t>120 filing Docket Numbers UE-100382 and UG-100383</w:t>
      </w:r>
    </w:p>
    <w:p w:rsidR="00B1600E" w:rsidRPr="003B17A7" w:rsidRDefault="00B1600E" w:rsidP="00CD3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600E" w:rsidRPr="003B17A7" w:rsidRDefault="00B1600E" w:rsidP="00CD3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7A7">
        <w:rPr>
          <w:rFonts w:ascii="Times New Roman" w:eastAsia="Times New Roman" w:hAnsi="Times New Roman" w:cs="Times New Roman"/>
          <w:sz w:val="24"/>
          <w:szCs w:val="24"/>
        </w:rPr>
        <w:t>Dear Mr. Danner:</w:t>
      </w:r>
    </w:p>
    <w:p w:rsidR="00B1600E" w:rsidRPr="003B17A7" w:rsidRDefault="00B1600E" w:rsidP="00CD3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6719" w:rsidRDefault="00B1600E" w:rsidP="005F0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7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0C42">
        <w:rPr>
          <w:rFonts w:ascii="Times New Roman" w:eastAsia="Times New Roman" w:hAnsi="Times New Roman" w:cs="Times New Roman"/>
          <w:sz w:val="24"/>
          <w:szCs w:val="24"/>
        </w:rPr>
        <w:tab/>
      </w:r>
      <w:r w:rsidR="00CD32F4" w:rsidRPr="003B17A7">
        <w:rPr>
          <w:rFonts w:ascii="Times New Roman" w:hAnsi="Times New Roman" w:cs="Times New Roman"/>
          <w:sz w:val="24"/>
          <w:szCs w:val="24"/>
        </w:rPr>
        <w:t>We are writing on behalf of a Puget Sound regional partnership referred to as the C-7 New Energy Partnership (“C-7”)</w:t>
      </w:r>
      <w:r w:rsidR="002A6719">
        <w:rPr>
          <w:rFonts w:ascii="Times New Roman" w:hAnsi="Times New Roman" w:cs="Times New Roman"/>
          <w:sz w:val="24"/>
          <w:szCs w:val="24"/>
        </w:rPr>
        <w:t xml:space="preserve"> to </w:t>
      </w:r>
      <w:r w:rsidR="002A6719">
        <w:rPr>
          <w:rFonts w:ascii="Times New Roman" w:eastAsia="Times New Roman" w:hAnsi="Times New Roman" w:cs="Times New Roman"/>
          <w:sz w:val="24"/>
          <w:szCs w:val="24"/>
        </w:rPr>
        <w:t>support PSE’s proposed budget as it relates to the Home Energy Report</w:t>
      </w:r>
      <w:r w:rsidR="002D1665">
        <w:rPr>
          <w:rFonts w:ascii="Times New Roman" w:eastAsia="Times New Roman" w:hAnsi="Times New Roman" w:cs="Times New Roman"/>
          <w:sz w:val="24"/>
          <w:szCs w:val="24"/>
        </w:rPr>
        <w:t>s</w:t>
      </w:r>
      <w:r w:rsidR="002A6719">
        <w:rPr>
          <w:rFonts w:ascii="Times New Roman" w:eastAsia="Times New Roman" w:hAnsi="Times New Roman" w:cs="Times New Roman"/>
          <w:sz w:val="24"/>
          <w:szCs w:val="24"/>
        </w:rPr>
        <w:t xml:space="preserve"> Program. </w:t>
      </w:r>
    </w:p>
    <w:p w:rsidR="002A6719" w:rsidRDefault="002A6719" w:rsidP="005F0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55E" w:rsidRDefault="00CD32F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B17A7">
        <w:rPr>
          <w:rFonts w:ascii="Times New Roman" w:hAnsi="Times New Roman" w:cs="Times New Roman"/>
          <w:sz w:val="24"/>
          <w:szCs w:val="24"/>
        </w:rPr>
        <w:t xml:space="preserve">C-7 is </w:t>
      </w:r>
      <w:r w:rsidR="00F6606C">
        <w:rPr>
          <w:rFonts w:ascii="Times New Roman" w:hAnsi="Times New Roman" w:cs="Times New Roman"/>
          <w:sz w:val="24"/>
          <w:szCs w:val="24"/>
        </w:rPr>
        <w:t>comprised of the following s</w:t>
      </w:r>
      <w:r w:rsidRPr="003B17A7">
        <w:rPr>
          <w:rFonts w:ascii="Times New Roman" w:hAnsi="Times New Roman" w:cs="Times New Roman"/>
          <w:sz w:val="24"/>
          <w:szCs w:val="24"/>
        </w:rPr>
        <w:t>even neighboring cities in King County</w:t>
      </w:r>
      <w:r w:rsidR="00F6606C">
        <w:rPr>
          <w:rFonts w:ascii="Times New Roman" w:hAnsi="Times New Roman" w:cs="Times New Roman"/>
          <w:sz w:val="24"/>
          <w:szCs w:val="24"/>
        </w:rPr>
        <w:t>:</w:t>
      </w:r>
      <w:r w:rsidR="006374D0" w:rsidRPr="003B17A7">
        <w:rPr>
          <w:rFonts w:ascii="Times New Roman" w:hAnsi="Times New Roman" w:cs="Times New Roman"/>
          <w:sz w:val="24"/>
          <w:szCs w:val="24"/>
        </w:rPr>
        <w:t xml:space="preserve"> </w:t>
      </w:r>
      <w:r w:rsidRPr="003B17A7">
        <w:rPr>
          <w:rFonts w:ascii="Times New Roman" w:hAnsi="Times New Roman" w:cs="Times New Roman"/>
          <w:sz w:val="24"/>
          <w:szCs w:val="24"/>
        </w:rPr>
        <w:t>Bellevue, Issaquah, Kirkland, Mercer Island, Redmond, Renton, and Sammamish</w:t>
      </w:r>
      <w:r w:rsidR="006374D0" w:rsidRPr="003B17A7">
        <w:rPr>
          <w:rFonts w:ascii="Times New Roman" w:hAnsi="Times New Roman" w:cs="Times New Roman"/>
          <w:sz w:val="24"/>
          <w:szCs w:val="24"/>
        </w:rPr>
        <w:t xml:space="preserve">.  </w:t>
      </w:r>
      <w:r w:rsidR="0006392C">
        <w:rPr>
          <w:rFonts w:ascii="Times New Roman" w:hAnsi="Times New Roman" w:cs="Times New Roman"/>
          <w:sz w:val="24"/>
          <w:szCs w:val="24"/>
        </w:rPr>
        <w:t xml:space="preserve">The C-7 geography represents a residential population of approximately 395,430 and a daytime population of approximately 429,689. </w:t>
      </w:r>
      <w:r w:rsidR="006374D0" w:rsidRPr="003B17A7">
        <w:rPr>
          <w:rFonts w:ascii="Times New Roman" w:hAnsi="Times New Roman" w:cs="Times New Roman"/>
          <w:sz w:val="24"/>
          <w:szCs w:val="24"/>
        </w:rPr>
        <w:t xml:space="preserve">We </w:t>
      </w:r>
      <w:r w:rsidRPr="003B17A7">
        <w:rPr>
          <w:rFonts w:ascii="Times New Roman" w:hAnsi="Times New Roman" w:cs="Times New Roman"/>
          <w:sz w:val="24"/>
          <w:szCs w:val="24"/>
        </w:rPr>
        <w:t>work together to develop ideas and seek funding for projects in which the C-7 geography, our shared goals and challenges, and our history of successful collaboration allow us</w:t>
      </w:r>
      <w:r w:rsidR="006374D0" w:rsidRPr="003B17A7">
        <w:rPr>
          <w:rFonts w:ascii="Times New Roman" w:hAnsi="Times New Roman" w:cs="Times New Roman"/>
          <w:sz w:val="24"/>
          <w:szCs w:val="24"/>
        </w:rPr>
        <w:t xml:space="preserve"> to achieve superior outcomes for our communities. To date, </w:t>
      </w:r>
      <w:r w:rsidR="003B17A7" w:rsidRPr="003B17A7">
        <w:rPr>
          <w:rFonts w:ascii="Times New Roman" w:hAnsi="Times New Roman" w:cs="Times New Roman"/>
          <w:sz w:val="24"/>
          <w:szCs w:val="24"/>
        </w:rPr>
        <w:t>we have focused</w:t>
      </w:r>
      <w:r w:rsidR="006374D0" w:rsidRPr="003B17A7">
        <w:rPr>
          <w:rFonts w:ascii="Times New Roman" w:hAnsi="Times New Roman" w:cs="Times New Roman"/>
          <w:sz w:val="24"/>
          <w:szCs w:val="24"/>
        </w:rPr>
        <w:t xml:space="preserve"> on opportunities relating to the emerging clean mobility and energy efficiency sectors.</w:t>
      </w:r>
    </w:p>
    <w:p w:rsidR="00B1600E" w:rsidRPr="003B17A7" w:rsidRDefault="00B1600E" w:rsidP="00B16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0690" w:rsidRDefault="00710C42" w:rsidP="00B16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84239">
        <w:rPr>
          <w:rFonts w:ascii="Times New Roman" w:eastAsia="Times New Roman" w:hAnsi="Times New Roman" w:cs="Times New Roman"/>
          <w:sz w:val="24"/>
          <w:szCs w:val="24"/>
        </w:rPr>
        <w:t>One example has been our collaboration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with PSE to bring home energy reports to our </w:t>
      </w:r>
      <w:r w:rsidR="007A55B0">
        <w:rPr>
          <w:rFonts w:ascii="Times New Roman" w:eastAsia="Times New Roman" w:hAnsi="Times New Roman" w:cs="Times New Roman"/>
          <w:sz w:val="24"/>
          <w:szCs w:val="24"/>
        </w:rPr>
        <w:t>residents</w:t>
      </w:r>
      <w:r>
        <w:rPr>
          <w:rFonts w:ascii="Times New Roman" w:eastAsia="Times New Roman" w:hAnsi="Times New Roman" w:cs="Times New Roman"/>
          <w:sz w:val="24"/>
          <w:szCs w:val="24"/>
        </w:rPr>
        <w:t>.  This effort, which was approved by the federal Department of Energy as well as the State Department of Commerce for the use of</w:t>
      </w:r>
      <w:r w:rsidR="00C806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6719">
        <w:rPr>
          <w:rFonts w:ascii="Times New Roman" w:eastAsia="Times New Roman" w:hAnsi="Times New Roman" w:cs="Times New Roman"/>
          <w:sz w:val="24"/>
          <w:szCs w:val="24"/>
        </w:rPr>
        <w:t xml:space="preserve">municipal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Energy Efficiency and Block Grant funding, is an expansion </w:t>
      </w:r>
      <w:r w:rsidR="00C80690">
        <w:rPr>
          <w:rFonts w:ascii="Times New Roman" w:eastAsia="Times New Roman" w:hAnsi="Times New Roman" w:cs="Times New Roman"/>
          <w:sz w:val="24"/>
          <w:szCs w:val="24"/>
        </w:rPr>
        <w:t>of a successful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4239">
        <w:rPr>
          <w:rFonts w:ascii="Times New Roman" w:eastAsia="Times New Roman" w:hAnsi="Times New Roman" w:cs="Times New Roman"/>
          <w:sz w:val="24"/>
          <w:szCs w:val="24"/>
        </w:rPr>
        <w:t xml:space="preserve">PSE </w:t>
      </w:r>
      <w:r>
        <w:rPr>
          <w:rFonts w:ascii="Times New Roman" w:eastAsia="Times New Roman" w:hAnsi="Times New Roman" w:cs="Times New Roman"/>
          <w:sz w:val="24"/>
          <w:szCs w:val="24"/>
        </w:rPr>
        <w:t>pilot program</w:t>
      </w:r>
      <w:r w:rsidR="00C8069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80690">
        <w:rPr>
          <w:rFonts w:ascii="Times New Roman" w:eastAsia="Times New Roman" w:hAnsi="Times New Roman" w:cs="Times New Roman"/>
          <w:sz w:val="24"/>
          <w:szCs w:val="24"/>
        </w:rPr>
        <w:t>It was PSE’s financial and programmatic com</w:t>
      </w:r>
      <w:r w:rsidR="00ED0D57">
        <w:rPr>
          <w:rFonts w:ascii="Times New Roman" w:eastAsia="Times New Roman" w:hAnsi="Times New Roman" w:cs="Times New Roman"/>
          <w:sz w:val="24"/>
          <w:szCs w:val="24"/>
        </w:rPr>
        <w:t>mitment to the continuation and expansion of that program that enabled</w:t>
      </w:r>
      <w:r w:rsidR="00C806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0D57">
        <w:rPr>
          <w:rFonts w:ascii="Times New Roman" w:eastAsia="Times New Roman" w:hAnsi="Times New Roman" w:cs="Times New Roman"/>
          <w:sz w:val="24"/>
          <w:szCs w:val="24"/>
        </w:rPr>
        <w:t xml:space="preserve">the participation of our cities. </w:t>
      </w:r>
      <w:r w:rsidR="00D721CC" w:rsidRPr="00D721CC">
        <w:rPr>
          <w:rFonts w:ascii="Times New Roman" w:eastAsia="Times New Roman" w:hAnsi="Times New Roman" w:cs="Times New Roman"/>
          <w:b/>
          <w:sz w:val="24"/>
          <w:szCs w:val="24"/>
        </w:rPr>
        <w:t>At this time, our ability to proceed is dependent on PSE’s ability to participate on the terms contemplated in our state and federal grant filings</w:t>
      </w:r>
      <w:r w:rsidR="00ED0D5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0690" w:rsidRDefault="00C80690" w:rsidP="00B16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555E" w:rsidRDefault="0025216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 believe</w:t>
      </w:r>
      <w:r w:rsidR="000429A7">
        <w:rPr>
          <w:rFonts w:ascii="Times New Roman" w:eastAsia="Times New Roman" w:hAnsi="Times New Roman" w:cs="Times New Roman"/>
          <w:sz w:val="24"/>
          <w:szCs w:val="24"/>
        </w:rPr>
        <w:t xml:space="preserve"> that a suite </w:t>
      </w:r>
      <w:r>
        <w:rPr>
          <w:rFonts w:ascii="Times New Roman" w:eastAsia="Times New Roman" w:hAnsi="Times New Roman" w:cs="Times New Roman"/>
          <w:sz w:val="24"/>
          <w:szCs w:val="24"/>
        </w:rPr>
        <w:t>of tools and approaches</w:t>
      </w:r>
      <w:r w:rsidR="000429A7">
        <w:rPr>
          <w:rFonts w:ascii="Times New Roman" w:eastAsia="Times New Roman" w:hAnsi="Times New Roman" w:cs="Times New Roman"/>
          <w:sz w:val="24"/>
          <w:szCs w:val="24"/>
        </w:rPr>
        <w:t xml:space="preserve"> 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need to work towards environmental sustainability and energy efficiency </w:t>
      </w:r>
      <w:r w:rsidR="002A6719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programs such as this one, which not only educate and provide tools, but are shown to result in lasting behavioral changes, are a critical component of those efforts.</w:t>
      </w:r>
    </w:p>
    <w:p w:rsidR="002A6719" w:rsidRDefault="00252160" w:rsidP="00B16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B555E" w:rsidRDefault="002B555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2B555E" w:rsidRDefault="0025216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Accordingly, we </w:t>
      </w:r>
      <w:r w:rsidR="00020AD9">
        <w:rPr>
          <w:rFonts w:ascii="Times New Roman" w:eastAsia="Times New Roman" w:hAnsi="Times New Roman" w:cs="Times New Roman"/>
          <w:sz w:val="24"/>
          <w:szCs w:val="24"/>
        </w:rPr>
        <w:t>wanted to express to you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="00020AD9">
        <w:rPr>
          <w:rFonts w:ascii="Times New Roman" w:eastAsia="Times New Roman" w:hAnsi="Times New Roman" w:cs="Times New Roman"/>
          <w:sz w:val="24"/>
          <w:szCs w:val="24"/>
        </w:rPr>
        <w:t xml:space="preserve"> import to our cities 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PSE</w:t>
      </w:r>
      <w:r w:rsidR="00020AD9">
        <w:rPr>
          <w:rFonts w:ascii="Times New Roman" w:eastAsia="Times New Roman" w:hAnsi="Times New Roman" w:cs="Times New Roman"/>
          <w:sz w:val="24"/>
          <w:szCs w:val="24"/>
        </w:rPr>
        <w:t>’s proposed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budget as it relates </w:t>
      </w:r>
      <w:r w:rsidR="002D1665">
        <w:rPr>
          <w:rFonts w:ascii="Times New Roman" w:eastAsia="Times New Roman" w:hAnsi="Times New Roman" w:cs="Times New Roman"/>
          <w:sz w:val="24"/>
          <w:szCs w:val="24"/>
        </w:rPr>
        <w:t xml:space="preserve">to the Home Energy Reports Program. </w:t>
      </w:r>
      <w:r w:rsidR="00737DBB">
        <w:rPr>
          <w:rFonts w:ascii="Times New Roman" w:eastAsia="Times New Roman" w:hAnsi="Times New Roman" w:cs="Times New Roman"/>
          <w:sz w:val="24"/>
          <w:szCs w:val="24"/>
        </w:rPr>
        <w:t xml:space="preserve">We believe this collaboration </w:t>
      </w:r>
      <w:r w:rsidR="006B602A">
        <w:rPr>
          <w:rFonts w:ascii="Times New Roman" w:eastAsia="Times New Roman" w:hAnsi="Times New Roman" w:cs="Times New Roman"/>
          <w:sz w:val="24"/>
          <w:szCs w:val="24"/>
        </w:rPr>
        <w:t xml:space="preserve">represents </w:t>
      </w:r>
      <w:r w:rsidR="000429A7">
        <w:rPr>
          <w:rFonts w:ascii="Times New Roman" w:eastAsia="Times New Roman" w:hAnsi="Times New Roman" w:cs="Times New Roman"/>
          <w:sz w:val="24"/>
          <w:szCs w:val="24"/>
        </w:rPr>
        <w:t>the type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29A7">
        <w:rPr>
          <w:rFonts w:ascii="Times New Roman" w:eastAsia="Times New Roman" w:hAnsi="Times New Roman" w:cs="Times New Roman"/>
          <w:sz w:val="24"/>
          <w:szCs w:val="24"/>
        </w:rPr>
        <w:t>of innovative, cross</w:t>
      </w:r>
      <w:r w:rsidR="00C84239">
        <w:rPr>
          <w:rFonts w:ascii="Times New Roman" w:eastAsia="Times New Roman" w:hAnsi="Times New Roman" w:cs="Times New Roman"/>
          <w:sz w:val="24"/>
          <w:szCs w:val="24"/>
        </w:rPr>
        <w:t>-</w:t>
      </w:r>
      <w:r w:rsidR="000429A7">
        <w:rPr>
          <w:rFonts w:ascii="Times New Roman" w:eastAsia="Times New Roman" w:hAnsi="Times New Roman" w:cs="Times New Roman"/>
          <w:sz w:val="24"/>
          <w:szCs w:val="24"/>
        </w:rPr>
        <w:t>boundary and cross</w:t>
      </w:r>
      <w:r w:rsidR="00C84239">
        <w:rPr>
          <w:rFonts w:ascii="Times New Roman" w:eastAsia="Times New Roman" w:hAnsi="Times New Roman" w:cs="Times New Roman"/>
          <w:sz w:val="24"/>
          <w:szCs w:val="24"/>
        </w:rPr>
        <w:t>-</w:t>
      </w:r>
      <w:r w:rsidR="000429A7">
        <w:rPr>
          <w:rFonts w:ascii="Times New Roman" w:eastAsia="Times New Roman" w:hAnsi="Times New Roman" w:cs="Times New Roman"/>
          <w:sz w:val="24"/>
          <w:szCs w:val="24"/>
        </w:rPr>
        <w:t>sector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effort our federal and state government</w:t>
      </w:r>
      <w:r w:rsidR="006B602A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are e</w:t>
      </w:r>
      <w:r w:rsidR="006B602A">
        <w:rPr>
          <w:rFonts w:ascii="Times New Roman" w:eastAsia="Times New Roman" w:hAnsi="Times New Roman" w:cs="Times New Roman"/>
          <w:sz w:val="24"/>
          <w:szCs w:val="24"/>
        </w:rPr>
        <w:t>ncouraging.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B602A">
        <w:rPr>
          <w:rFonts w:ascii="Times New Roman" w:eastAsia="Times New Roman" w:hAnsi="Times New Roman" w:cs="Times New Roman"/>
          <w:sz w:val="24"/>
          <w:szCs w:val="24"/>
        </w:rPr>
        <w:t xml:space="preserve">Additionally, </w:t>
      </w:r>
      <w:r w:rsidR="007A55B0">
        <w:rPr>
          <w:rFonts w:ascii="Times New Roman" w:eastAsia="Times New Roman" w:hAnsi="Times New Roman" w:cs="Times New Roman"/>
          <w:sz w:val="24"/>
          <w:szCs w:val="24"/>
        </w:rPr>
        <w:t xml:space="preserve">successful </w:t>
      </w:r>
      <w:r w:rsidR="006B602A">
        <w:rPr>
          <w:rFonts w:ascii="Times New Roman" w:eastAsia="Times New Roman" w:hAnsi="Times New Roman" w:cs="Times New Roman"/>
          <w:sz w:val="24"/>
          <w:szCs w:val="24"/>
        </w:rPr>
        <w:t>pilot program results</w:t>
      </w:r>
      <w:r w:rsidR="007A55B0">
        <w:rPr>
          <w:rFonts w:ascii="Times New Roman" w:eastAsia="Times New Roman" w:hAnsi="Times New Roman" w:cs="Times New Roman"/>
          <w:sz w:val="24"/>
          <w:szCs w:val="24"/>
        </w:rPr>
        <w:t xml:space="preserve"> indicate that this program is as an</w:t>
      </w:r>
      <w:r w:rsidR="006B602A">
        <w:rPr>
          <w:rFonts w:ascii="Times New Roman" w:eastAsia="Times New Roman" w:hAnsi="Times New Roman" w:cs="Times New Roman"/>
          <w:sz w:val="24"/>
          <w:szCs w:val="24"/>
        </w:rPr>
        <w:t xml:space="preserve"> efficacious use of public funds. </w:t>
      </w:r>
      <w:r w:rsidR="00C84239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6B602A">
        <w:rPr>
          <w:rFonts w:ascii="Times New Roman" w:eastAsia="Times New Roman" w:hAnsi="Times New Roman" w:cs="Times New Roman"/>
          <w:sz w:val="24"/>
          <w:szCs w:val="24"/>
        </w:rPr>
        <w:t>he fact that other states not only endorse behavior modification measures</w:t>
      </w:r>
      <w:r w:rsidR="000429A7">
        <w:rPr>
          <w:rFonts w:ascii="Times New Roman" w:eastAsia="Times New Roman" w:hAnsi="Times New Roman" w:cs="Times New Roman"/>
          <w:sz w:val="24"/>
          <w:szCs w:val="24"/>
        </w:rPr>
        <w:t xml:space="preserve"> through legislation, but</w:t>
      </w:r>
      <w:r w:rsidR="006B602A">
        <w:rPr>
          <w:rFonts w:ascii="Times New Roman" w:eastAsia="Times New Roman" w:hAnsi="Times New Roman" w:cs="Times New Roman"/>
          <w:sz w:val="24"/>
          <w:szCs w:val="24"/>
        </w:rPr>
        <w:t xml:space="preserve"> also allow them to be counted towards quantifiable energy efficiency measures</w:t>
      </w:r>
      <w:r w:rsidR="00C84239">
        <w:rPr>
          <w:rFonts w:ascii="Times New Roman" w:eastAsia="Times New Roman" w:hAnsi="Times New Roman" w:cs="Times New Roman"/>
          <w:sz w:val="24"/>
          <w:szCs w:val="24"/>
        </w:rPr>
        <w:t xml:space="preserve"> provides further support as to the potential of such programs</w:t>
      </w:r>
      <w:r w:rsidR="006B602A">
        <w:rPr>
          <w:rFonts w:ascii="Times New Roman" w:eastAsia="Times New Roman" w:hAnsi="Times New Roman" w:cs="Times New Roman"/>
          <w:sz w:val="24"/>
          <w:szCs w:val="24"/>
        </w:rPr>
        <w:t>.  We believe that</w:t>
      </w:r>
      <w:r w:rsidR="00A71A4A">
        <w:rPr>
          <w:rFonts w:ascii="Times New Roman" w:eastAsia="Times New Roman" w:hAnsi="Times New Roman" w:cs="Times New Roman"/>
          <w:sz w:val="24"/>
          <w:szCs w:val="24"/>
        </w:rPr>
        <w:t xml:space="preserve"> every</w:t>
      </w:r>
      <w:r w:rsidR="006B602A">
        <w:rPr>
          <w:rFonts w:ascii="Times New Roman" w:eastAsia="Times New Roman" w:hAnsi="Times New Roman" w:cs="Times New Roman"/>
          <w:sz w:val="24"/>
          <w:szCs w:val="24"/>
        </w:rPr>
        <w:t xml:space="preserve"> incentive provided to utilities to participate in a robust way in energy efficiency efforts provides value to the public.</w:t>
      </w:r>
    </w:p>
    <w:p w:rsidR="006B602A" w:rsidRDefault="006B602A" w:rsidP="00B16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555E" w:rsidRDefault="006B602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 appreciate the opportunity to submit </w:t>
      </w:r>
      <w:r w:rsidR="000429A7">
        <w:rPr>
          <w:rFonts w:ascii="Times New Roman" w:eastAsia="Times New Roman" w:hAnsi="Times New Roman" w:cs="Times New Roman"/>
          <w:sz w:val="24"/>
          <w:szCs w:val="24"/>
        </w:rPr>
        <w:t>this letter and thank you for your consideration.</w:t>
      </w:r>
    </w:p>
    <w:p w:rsidR="006B602A" w:rsidRDefault="006B602A" w:rsidP="00B16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602A" w:rsidRDefault="006B602A" w:rsidP="00B16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Sincerely, </w:t>
      </w:r>
    </w:p>
    <w:p w:rsidR="006B602A" w:rsidRDefault="006B602A" w:rsidP="00B16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08AC" w:rsidRDefault="00D721CC" w:rsidP="00B16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1CC">
        <w:rPr>
          <w:rFonts w:ascii="Times New Roman" w:eastAsia="Times New Roman" w:hAnsi="Times New Roman" w:cs="Times New Roman"/>
          <w:sz w:val="28"/>
          <w:szCs w:val="28"/>
        </w:rPr>
        <w:t>The C-7 New Energy Partnership</w:t>
      </w:r>
      <w:r w:rsidR="00B1600E" w:rsidRPr="003B17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0D08AC" w:rsidTr="003F7C34">
        <w:tc>
          <w:tcPr>
            <w:tcW w:w="4788" w:type="dxa"/>
          </w:tcPr>
          <w:p w:rsidR="000D08AC" w:rsidRDefault="000D08AC" w:rsidP="00B160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0D08AC" w:rsidRDefault="000D08AC" w:rsidP="00B160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8AC" w:rsidRDefault="000D08AC" w:rsidP="00B160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0D08AC" w:rsidRDefault="000D08AC" w:rsidP="00B160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City of Bellevue</w:t>
            </w:r>
          </w:p>
          <w:p w:rsidR="000D08AC" w:rsidRDefault="000D08AC" w:rsidP="00B160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Name:</w:t>
            </w:r>
          </w:p>
          <w:p w:rsidR="000D08AC" w:rsidRDefault="000D08AC" w:rsidP="00B160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Title:</w:t>
            </w:r>
          </w:p>
        </w:tc>
        <w:tc>
          <w:tcPr>
            <w:tcW w:w="4788" w:type="dxa"/>
          </w:tcPr>
          <w:p w:rsidR="000D08AC" w:rsidRDefault="000D08AC" w:rsidP="00B160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8AC" w:rsidRDefault="000D08AC" w:rsidP="00B160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8AC" w:rsidRDefault="000D08AC" w:rsidP="000D08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0D08AC" w:rsidRDefault="000D08AC" w:rsidP="000D08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City of Issaquah</w:t>
            </w:r>
          </w:p>
          <w:p w:rsidR="000D08AC" w:rsidRDefault="000D08AC" w:rsidP="000D08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Name:</w:t>
            </w:r>
          </w:p>
          <w:p w:rsidR="000D08AC" w:rsidRDefault="000D08AC" w:rsidP="000D08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Title:</w:t>
            </w:r>
          </w:p>
          <w:p w:rsidR="000D08AC" w:rsidRDefault="000D08AC" w:rsidP="00B160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08AC" w:rsidTr="003F7C34">
        <w:tc>
          <w:tcPr>
            <w:tcW w:w="4788" w:type="dxa"/>
          </w:tcPr>
          <w:p w:rsidR="000D08AC" w:rsidRDefault="000D08AC" w:rsidP="00B160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8AC" w:rsidRDefault="000D08AC" w:rsidP="00B160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8AC" w:rsidRDefault="009F195A" w:rsidP="000D08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95A">
              <w:rPr>
                <w:rFonts w:ascii="Times New Roman" w:eastAsia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104900" cy="676275"/>
                  <wp:effectExtent l="19050" t="0" r="0" b="0"/>
                  <wp:docPr id="1" name="Picture 0" descr="David-Ramsa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vid-Ramsay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628" cy="676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D08A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 w:rsidR="000D08AC" w:rsidRDefault="000D08AC" w:rsidP="000D08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City of Kirkland</w:t>
            </w:r>
          </w:p>
          <w:p w:rsidR="000D08AC" w:rsidRDefault="000D08AC" w:rsidP="000D08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Name:</w:t>
            </w:r>
            <w:r w:rsidR="00FC6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David Ramsay</w:t>
            </w:r>
          </w:p>
          <w:p w:rsidR="000D08AC" w:rsidRDefault="000D08AC" w:rsidP="000D08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Title:</w:t>
            </w:r>
            <w:r w:rsidR="00FC6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City Manager</w:t>
            </w:r>
          </w:p>
          <w:p w:rsidR="000D08AC" w:rsidRDefault="000D08AC" w:rsidP="00B160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0D08AC" w:rsidRDefault="000D08AC" w:rsidP="000D08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8AC" w:rsidRDefault="000D08AC" w:rsidP="000D08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8AC" w:rsidRDefault="000D08AC" w:rsidP="000D08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0D08AC" w:rsidRDefault="000D08AC" w:rsidP="000D08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City of Mercer Island</w:t>
            </w:r>
          </w:p>
          <w:p w:rsidR="000D08AC" w:rsidRDefault="000D08AC" w:rsidP="000D08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Name:</w:t>
            </w:r>
          </w:p>
          <w:p w:rsidR="000D08AC" w:rsidRDefault="000D08AC" w:rsidP="000D08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Title:</w:t>
            </w:r>
          </w:p>
        </w:tc>
      </w:tr>
      <w:tr w:rsidR="000D08AC" w:rsidTr="003F7C34">
        <w:tc>
          <w:tcPr>
            <w:tcW w:w="4788" w:type="dxa"/>
          </w:tcPr>
          <w:p w:rsidR="000D08AC" w:rsidRDefault="000D08AC" w:rsidP="00B160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8AC" w:rsidRDefault="000D08AC" w:rsidP="00B160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8AC" w:rsidRDefault="000D08AC" w:rsidP="000D08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0D08AC" w:rsidRDefault="000D08AC" w:rsidP="000D08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City of Redmond</w:t>
            </w:r>
          </w:p>
          <w:p w:rsidR="000D08AC" w:rsidRDefault="000D08AC" w:rsidP="000D08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Name:</w:t>
            </w:r>
          </w:p>
          <w:p w:rsidR="000D08AC" w:rsidRDefault="000D08AC" w:rsidP="000D08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Title:</w:t>
            </w:r>
          </w:p>
          <w:p w:rsidR="000D08AC" w:rsidRDefault="000D08AC" w:rsidP="00B160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0D08AC" w:rsidRDefault="000D08AC" w:rsidP="000D08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8AC" w:rsidRDefault="000D08AC" w:rsidP="000D08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8AC" w:rsidRDefault="000D08AC" w:rsidP="000D08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0D08AC" w:rsidRDefault="000D08AC" w:rsidP="000D08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City of Renton</w:t>
            </w:r>
          </w:p>
          <w:p w:rsidR="000D08AC" w:rsidRDefault="000D08AC" w:rsidP="000D08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Name:</w:t>
            </w:r>
          </w:p>
          <w:p w:rsidR="000D08AC" w:rsidRDefault="000D08AC" w:rsidP="000D08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Title:</w:t>
            </w:r>
          </w:p>
        </w:tc>
      </w:tr>
      <w:tr w:rsidR="000D08AC" w:rsidTr="002A6719">
        <w:trPr>
          <w:trHeight w:val="2070"/>
        </w:trPr>
        <w:tc>
          <w:tcPr>
            <w:tcW w:w="4788" w:type="dxa"/>
          </w:tcPr>
          <w:p w:rsidR="000D08AC" w:rsidRDefault="000D08AC" w:rsidP="00B160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8AC" w:rsidRDefault="000D08AC" w:rsidP="00B160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8AC" w:rsidRDefault="000D08AC" w:rsidP="00B160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8AC" w:rsidRDefault="000D08AC" w:rsidP="000D08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0D08AC" w:rsidRDefault="000D08AC" w:rsidP="000D08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City of Sammamish</w:t>
            </w:r>
          </w:p>
          <w:p w:rsidR="000D08AC" w:rsidRDefault="000D08AC" w:rsidP="000D08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Name:</w:t>
            </w:r>
          </w:p>
          <w:p w:rsidR="000D08AC" w:rsidRDefault="000D08AC" w:rsidP="000D08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Title:</w:t>
            </w:r>
          </w:p>
          <w:p w:rsidR="000D08AC" w:rsidRDefault="000D08AC" w:rsidP="00B160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0D08AC" w:rsidRDefault="000D08AC" w:rsidP="00B160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D32F4" w:rsidRPr="003B17A7" w:rsidRDefault="00CD32F4">
      <w:pPr>
        <w:rPr>
          <w:rFonts w:ascii="Times New Roman" w:hAnsi="Times New Roman" w:cs="Times New Roman"/>
          <w:sz w:val="24"/>
          <w:szCs w:val="24"/>
        </w:rPr>
      </w:pPr>
    </w:p>
    <w:sectPr w:rsidR="00CD32F4" w:rsidRPr="003B17A7" w:rsidSect="000C12F4">
      <w:pgSz w:w="12240" w:h="15840"/>
      <w:pgMar w:top="864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B43" w:rsidRDefault="00A60B43" w:rsidP="00506241">
      <w:pPr>
        <w:spacing w:after="0" w:line="240" w:lineRule="auto"/>
      </w:pPr>
      <w:r>
        <w:separator/>
      </w:r>
    </w:p>
  </w:endnote>
  <w:endnote w:type="continuationSeparator" w:id="0">
    <w:p w:rsidR="00A60B43" w:rsidRDefault="00A60B43" w:rsidP="00506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B43" w:rsidRDefault="00A60B43" w:rsidP="00506241">
      <w:pPr>
        <w:spacing w:after="0" w:line="240" w:lineRule="auto"/>
      </w:pPr>
      <w:r>
        <w:separator/>
      </w:r>
    </w:p>
  </w:footnote>
  <w:footnote w:type="continuationSeparator" w:id="0">
    <w:p w:rsidR="00A60B43" w:rsidRDefault="00A60B43" w:rsidP="005062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42A4C"/>
    <w:multiLevelType w:val="hybridMultilevel"/>
    <w:tmpl w:val="9BE058CA"/>
    <w:lvl w:ilvl="0" w:tplc="F9224294">
      <w:start w:val="1"/>
      <w:numFmt w:val="bullet"/>
      <w:pStyle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B1600E"/>
    <w:rsid w:val="00020AD9"/>
    <w:rsid w:val="000429A7"/>
    <w:rsid w:val="00046B29"/>
    <w:rsid w:val="0006392C"/>
    <w:rsid w:val="000C12F4"/>
    <w:rsid w:val="000D08AC"/>
    <w:rsid w:val="00247557"/>
    <w:rsid w:val="00252160"/>
    <w:rsid w:val="002A1CEC"/>
    <w:rsid w:val="002A6719"/>
    <w:rsid w:val="002B555E"/>
    <w:rsid w:val="002D1665"/>
    <w:rsid w:val="003A3C4F"/>
    <w:rsid w:val="003B17A7"/>
    <w:rsid w:val="003F7C34"/>
    <w:rsid w:val="00506241"/>
    <w:rsid w:val="005F0A50"/>
    <w:rsid w:val="005F36A8"/>
    <w:rsid w:val="006374D0"/>
    <w:rsid w:val="006B3A4B"/>
    <w:rsid w:val="006B602A"/>
    <w:rsid w:val="006E7A9F"/>
    <w:rsid w:val="00710C42"/>
    <w:rsid w:val="00737DBB"/>
    <w:rsid w:val="007A55B0"/>
    <w:rsid w:val="00950BC5"/>
    <w:rsid w:val="009F195A"/>
    <w:rsid w:val="00A60B43"/>
    <w:rsid w:val="00A71A4A"/>
    <w:rsid w:val="00AA7779"/>
    <w:rsid w:val="00B1600E"/>
    <w:rsid w:val="00BB6334"/>
    <w:rsid w:val="00C03F9B"/>
    <w:rsid w:val="00C80690"/>
    <w:rsid w:val="00C84239"/>
    <w:rsid w:val="00CA01D3"/>
    <w:rsid w:val="00CD32F4"/>
    <w:rsid w:val="00D4625E"/>
    <w:rsid w:val="00D664A8"/>
    <w:rsid w:val="00D721CC"/>
    <w:rsid w:val="00DB5725"/>
    <w:rsid w:val="00EA571F"/>
    <w:rsid w:val="00ED0D57"/>
    <w:rsid w:val="00EE2122"/>
    <w:rsid w:val="00F6606C"/>
    <w:rsid w:val="00F87220"/>
    <w:rsid w:val="00FC6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B1600E"/>
    <w:pPr>
      <w:spacing w:after="0" w:line="240" w:lineRule="auto"/>
    </w:pPr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1600E"/>
    <w:rPr>
      <w:rFonts w:ascii="Consolas" w:eastAsia="Times New Roman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B1600E"/>
    <w:rPr>
      <w:rFonts w:cs="Times New Roman"/>
      <w:color w:val="0000FF" w:themeColor="hyperlink"/>
      <w:u w:val="single"/>
    </w:rPr>
  </w:style>
  <w:style w:type="paragraph" w:customStyle="1" w:styleId="bullet">
    <w:name w:val="bullet"/>
    <w:basedOn w:val="Normal"/>
    <w:uiPriority w:val="99"/>
    <w:rsid w:val="00CD32F4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06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6241"/>
  </w:style>
  <w:style w:type="paragraph" w:styleId="Footer">
    <w:name w:val="footer"/>
    <w:basedOn w:val="Normal"/>
    <w:link w:val="FooterChar"/>
    <w:uiPriority w:val="99"/>
    <w:semiHidden/>
    <w:unhideWhenUsed/>
    <w:rsid w:val="00506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6241"/>
  </w:style>
  <w:style w:type="paragraph" w:styleId="BalloonText">
    <w:name w:val="Balloon Text"/>
    <w:basedOn w:val="Normal"/>
    <w:link w:val="BalloonTextChar"/>
    <w:uiPriority w:val="99"/>
    <w:semiHidden/>
    <w:unhideWhenUsed/>
    <w:rsid w:val="00C80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6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D08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records@utc.wa.gov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A9527977233604C9C2F41875AC137A0" ma:contentTypeVersion="131" ma:contentTypeDescription="" ma:contentTypeScope="" ma:versionID="c05348f7f6ce9b05e1e287d6784a757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2010-03-04T08:00:00+00:00</OpenedDate>
    <Date1 xmlns="dc463f71-b30c-4ab2-9473-d307f9d35888">2010-03-23T07:00:00+00:00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100382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95CC5B4-618E-48AE-9A32-9694701AFD5F}"/>
</file>

<file path=customXml/itemProps2.xml><?xml version="1.0" encoding="utf-8"?>
<ds:datastoreItem xmlns:ds="http://schemas.openxmlformats.org/officeDocument/2006/customXml" ds:itemID="{CFD571AB-6005-4D08-9F12-FF3037646F07}"/>
</file>

<file path=customXml/itemProps3.xml><?xml version="1.0" encoding="utf-8"?>
<ds:datastoreItem xmlns:ds="http://schemas.openxmlformats.org/officeDocument/2006/customXml" ds:itemID="{A5C51FCD-79E1-4998-8D77-33A656594661}"/>
</file>

<file path=customXml/itemProps4.xml><?xml version="1.0" encoding="utf-8"?>
<ds:datastoreItem xmlns:ds="http://schemas.openxmlformats.org/officeDocument/2006/customXml" ds:itemID="{C3BC09CD-4719-4B28-AFBD-B0ED8A943394}"/>
</file>

<file path=customXml/itemProps5.xml><?xml version="1.0" encoding="utf-8"?>
<ds:datastoreItem xmlns:ds="http://schemas.openxmlformats.org/officeDocument/2006/customXml" ds:itemID="{4D3F3F28-F032-4AB4-B757-6C9BF1C8F6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Bellevue</Company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jhale</dc:creator>
  <cp:keywords/>
  <dc:description/>
  <cp:lastModifiedBy>Ssahandy</cp:lastModifiedBy>
  <cp:revision>4</cp:revision>
  <cp:lastPrinted>2010-03-22T20:47:00Z</cp:lastPrinted>
  <dcterms:created xsi:type="dcterms:W3CDTF">2010-03-23T17:05:00Z</dcterms:created>
  <dcterms:modified xsi:type="dcterms:W3CDTF">2010-03-23T17:06:00Z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-1292906402</vt:i4>
  </property>
  <property fmtid="{D5CDD505-2E9C-101B-9397-08002B2CF9AE}" pid="3" name="_NewReviewCycle">
    <vt:lpwstr/>
  </property>
  <property fmtid="{D5CDD505-2E9C-101B-9397-08002B2CF9AE}" pid="4" name="_EmailSubject">
    <vt:lpwstr>Comment Letter on Docket No. U-091954</vt:lpwstr>
  </property>
  <property fmtid="{D5CDD505-2E9C-101B-9397-08002B2CF9AE}" pid="5" name="_AuthorEmail">
    <vt:lpwstr>SSahandy@bellevuewa.gov</vt:lpwstr>
  </property>
  <property fmtid="{D5CDD505-2E9C-101B-9397-08002B2CF9AE}" pid="6" name="_AuthorEmailDisplayName">
    <vt:lpwstr>Sahandy, Sheida</vt:lpwstr>
  </property>
  <property fmtid="{D5CDD505-2E9C-101B-9397-08002B2CF9AE}" pid="7" name="ContentTypeId">
    <vt:lpwstr>0x0101006E56B4D1795A2E4DB2F0B01679ED314A00EA9527977233604C9C2F41875AC137A0</vt:lpwstr>
  </property>
  <property fmtid="{D5CDD505-2E9C-101B-9397-08002B2CF9AE}" pid="8" name="_docset_NoMedatataSyncRequired">
    <vt:lpwstr>False</vt:lpwstr>
  </property>
</Properties>
</file>