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725ECB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725ECB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EB50D8" w:rsidP="00635BBB">
            <w:r>
              <w:t>DEER MEADOWS WATER</w:t>
            </w:r>
            <w:r w:rsidR="00AA594D">
              <w:t>,</w:t>
            </w:r>
            <w:r>
              <w:t xml:space="preserve"> COMPANY INCORPORATED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AB4805" w:rsidRDefault="00AB4805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EB50D8">
              <w:t>UW-082113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EB50D8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AB4805" w:rsidRDefault="00AB4805"/>
          <w:p w:rsidR="00AB4805" w:rsidRDefault="00AB4805"/>
          <w:p w:rsidR="00F27132" w:rsidRPr="00FC682A" w:rsidRDefault="00F27132">
            <w:r w:rsidRPr="00FC682A">
              <w:t xml:space="preserve">COMPLAINT AND ORDER SUSPENDING TARIFF </w:t>
            </w:r>
            <w:r w:rsidR="00BC21B6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EB50D8">
        <w:t>November 21, 2008</w:t>
      </w:r>
      <w:r w:rsidRPr="00FC682A">
        <w:t xml:space="preserve">, </w:t>
      </w:r>
      <w:r w:rsidR="00EB50D8" w:rsidRPr="00EB50D8">
        <w:rPr>
          <w:bCs/>
        </w:rPr>
        <w:t>Deer Meadows</w:t>
      </w:r>
      <w:r w:rsidR="00EB50D8">
        <w:t xml:space="preserve"> Water Company</w:t>
      </w:r>
      <w:r w:rsidR="00AA594D">
        <w:t>,</w:t>
      </w:r>
      <w:r w:rsidR="00EB50D8">
        <w:t xml:space="preserve"> Incorporated</w:t>
      </w:r>
      <w:r w:rsidR="00AA594D">
        <w:t>,</w:t>
      </w:r>
      <w:r w:rsidRPr="00FC682A">
        <w:t xml:space="preserve"> (</w:t>
      </w:r>
      <w:r w:rsidR="00EB50D8" w:rsidRPr="00EB50D8">
        <w:rPr>
          <w:bCs/>
        </w:rPr>
        <w:t>Deer Meadows</w:t>
      </w:r>
      <w:r w:rsidR="00AE37A9" w:rsidRPr="00FC682A">
        <w:rPr>
          <w:bCs/>
        </w:rPr>
        <w:t xml:space="preserve"> or Company</w:t>
      </w:r>
      <w:r w:rsidRPr="00FC682A">
        <w:t>)</w:t>
      </w:r>
      <w:r w:rsidR="00AA594D">
        <w:t>,</w:t>
      </w:r>
      <w:r w:rsidRPr="00FC682A">
        <w:t xml:space="preserve"> filed with the </w:t>
      </w:r>
      <w:r w:rsidR="009F1A98" w:rsidRPr="00FC682A">
        <w:t xml:space="preserve">Washington Utilities and Transportation </w:t>
      </w:r>
      <w:r w:rsidR="00725ECB">
        <w:t>Commission</w:t>
      </w:r>
      <w:r w:rsidR="009F1A98" w:rsidRPr="00FC682A">
        <w:t xml:space="preserve"> (</w:t>
      </w:r>
      <w:r w:rsidR="00725ECB">
        <w:t>Commission</w:t>
      </w:r>
      <w:r w:rsidR="009F1A98" w:rsidRPr="00FC682A">
        <w:t>)</w:t>
      </w:r>
      <w:r w:rsidRPr="00FC682A">
        <w:t xml:space="preserve"> </w:t>
      </w:r>
      <w:r w:rsidR="00BC21B6" w:rsidRPr="00FC682A">
        <w:rPr>
          <w:noProof/>
        </w:rPr>
        <w:t>revisions</w:t>
      </w:r>
      <w:r w:rsidRPr="00FC682A">
        <w:t xml:space="preserve"> to its currently effective Tariff </w:t>
      </w:r>
      <w:r w:rsidR="00EB50D8">
        <w:t>WN U-01</w:t>
      </w:r>
      <w:r w:rsidRPr="00FC682A">
        <w:t xml:space="preserve">, designated as </w:t>
      </w:r>
      <w:r w:rsidR="00EB50D8">
        <w:rPr>
          <w:bCs/>
        </w:rPr>
        <w:t>First Revision of Sheet No. 2 Cancelling Original Sheet No. 2, First Revision of Sheet No. 21 Cancelling Original Sheet No. 21,</w:t>
      </w:r>
      <w:r w:rsidR="00EB50D8" w:rsidRPr="00EB50D8">
        <w:rPr>
          <w:bCs/>
        </w:rPr>
        <w:t xml:space="preserve"> </w:t>
      </w:r>
      <w:r w:rsidR="00EB50D8">
        <w:rPr>
          <w:bCs/>
        </w:rPr>
        <w:t>First Revision of Sheet No. 22 Cancelling Original Sheet No. 22 and</w:t>
      </w:r>
      <w:r w:rsidR="00EB50D8" w:rsidRPr="00EB50D8">
        <w:rPr>
          <w:bCs/>
        </w:rPr>
        <w:t xml:space="preserve"> </w:t>
      </w:r>
      <w:r w:rsidR="00EB50D8">
        <w:rPr>
          <w:bCs/>
        </w:rPr>
        <w:t>First Revision of Sheet No. 23 Cancelling Original Sheet No. 23</w:t>
      </w:r>
      <w:r w:rsidRPr="00FC682A">
        <w:t>.  The stated effective date is</w:t>
      </w:r>
      <w:r w:rsidR="00A318F1" w:rsidRPr="00FC682A">
        <w:t xml:space="preserve"> </w:t>
      </w:r>
      <w:r w:rsidR="00EB50D8">
        <w:t>January 20, 2009</w:t>
      </w:r>
      <w:r w:rsidRPr="00FC682A">
        <w:t xml:space="preserve">.  </w:t>
      </w:r>
      <w:r w:rsidR="00BC21B6">
        <w:t>Deer Meadows</w:t>
      </w:r>
      <w:r w:rsidR="00725ECB">
        <w:t>’</w:t>
      </w:r>
      <w:r w:rsidR="00BC21B6">
        <w:t xml:space="preserve"> initial tariff filing with the </w:t>
      </w:r>
      <w:r w:rsidR="00725ECB">
        <w:t>Commission</w:t>
      </w:r>
      <w:r w:rsidR="00BC21B6">
        <w:t xml:space="preserve"> became effective November 1, 2007</w:t>
      </w:r>
      <w:r w:rsidR="00BC21B6" w:rsidRPr="009442FC">
        <w:t xml:space="preserve">. </w:t>
      </w:r>
      <w:r w:rsidR="00FD2D40">
        <w:t xml:space="preserve"> </w:t>
      </w:r>
      <w:r w:rsidR="00BC21B6" w:rsidRPr="009442FC">
        <w:t xml:space="preserve">The </w:t>
      </w:r>
      <w:r w:rsidR="00FD2D40">
        <w:t>C</w:t>
      </w:r>
      <w:r w:rsidR="00BC21B6" w:rsidRPr="009442FC">
        <w:t>ompany state</w:t>
      </w:r>
      <w:r w:rsidR="00FD2D40">
        <w:t>s</w:t>
      </w:r>
      <w:r w:rsidR="00BC21B6" w:rsidRPr="009442FC">
        <w:t xml:space="preserve"> that </w:t>
      </w:r>
      <w:proofErr w:type="gramStart"/>
      <w:r w:rsidR="00BC21B6" w:rsidRPr="009442FC">
        <w:t>its last general rate increase</w:t>
      </w:r>
      <w:proofErr w:type="gramEnd"/>
      <w:r w:rsidR="00BC21B6" w:rsidRPr="009442FC">
        <w:t xml:space="preserve"> was approximately five years ago.</w:t>
      </w:r>
      <w:r w:rsidR="00FD2D40">
        <w:t xml:space="preserve"> </w:t>
      </w:r>
      <w:r w:rsidR="00BC21B6" w:rsidRPr="009442FC">
        <w:t xml:space="preserve"> The </w:t>
      </w:r>
      <w:r w:rsidR="00FD2D40">
        <w:t>C</w:t>
      </w:r>
      <w:r w:rsidR="00BC21B6" w:rsidRPr="009442FC">
        <w:t xml:space="preserve">ompany proposes to change residential rates from a one-block rate design with 5,000 gallon usage allowance to a zero allowance, </w:t>
      </w:r>
      <w:r w:rsidR="00BC21B6">
        <w:t>three</w:t>
      </w:r>
      <w:r w:rsidR="00BC21B6" w:rsidRPr="009442FC">
        <w:t>-block rate design to encourage conservation.</w:t>
      </w:r>
      <w:r w:rsidR="00FD2D40">
        <w:t xml:space="preserve"> </w:t>
      </w:r>
      <w:r w:rsidR="00BC21B6" w:rsidRPr="009442FC">
        <w:t xml:space="preserve"> </w:t>
      </w:r>
      <w:r w:rsidR="00BC21B6">
        <w:t xml:space="preserve">Currently, the </w:t>
      </w:r>
      <w:r w:rsidR="00FD2D40">
        <w:t>C</w:t>
      </w:r>
      <w:r w:rsidR="00BC21B6">
        <w:t xml:space="preserve">ompany charges $500 to serve both the </w:t>
      </w:r>
      <w:r w:rsidR="00BC21B6" w:rsidRPr="009442FC">
        <w:t xml:space="preserve">restaurant/motel </w:t>
      </w:r>
      <w:r w:rsidR="00BC21B6">
        <w:t>and the golf course.</w:t>
      </w:r>
      <w:r w:rsidR="00FD2D40">
        <w:t xml:space="preserve"> </w:t>
      </w:r>
      <w:r w:rsidR="00BC21B6">
        <w:t xml:space="preserve"> The </w:t>
      </w:r>
      <w:r w:rsidR="00FD2D40">
        <w:t>C</w:t>
      </w:r>
      <w:r w:rsidR="00BC21B6">
        <w:t xml:space="preserve">ompany proposes separate rates for the </w:t>
      </w:r>
      <w:r w:rsidR="00BC21B6" w:rsidRPr="009442FC">
        <w:t xml:space="preserve">restaurant/motel </w:t>
      </w:r>
      <w:r w:rsidR="00BC21B6">
        <w:t xml:space="preserve">and the golf course, using a </w:t>
      </w:r>
      <w:r w:rsidR="00BC21B6" w:rsidRPr="009442FC">
        <w:t xml:space="preserve">zero allowance, </w:t>
      </w:r>
      <w:r w:rsidR="00BC21B6">
        <w:t>three</w:t>
      </w:r>
      <w:r w:rsidR="00BC21B6" w:rsidRPr="009442FC">
        <w:t>-block rate design</w:t>
      </w:r>
      <w:r w:rsidRPr="00FC682A">
        <w:t>.</w:t>
      </w:r>
      <w:r w:rsidR="00F5678A" w:rsidRPr="00FC682A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EB50D8">
        <w:t>Deer Meadows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EB50D8">
        <w:t>215,307</w:t>
      </w:r>
      <w:r w:rsidRPr="00FC682A">
        <w:t xml:space="preserve"> or </w:t>
      </w:r>
      <w:r w:rsidR="00EB50D8">
        <w:t>172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EB50D8">
        <w:t>Deer Meadows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725ECB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BC21B6" w:rsidRPr="00FC682A" w:rsidRDefault="00BC21B6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725ECB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EB50D8">
        <w:t>water</w:t>
      </w:r>
      <w:r w:rsidRPr="00FC682A">
        <w:t xml:space="preserve"> companies.  </w:t>
      </w:r>
      <w:r w:rsidR="00C665A5" w:rsidRPr="00725ECB">
        <w:rPr>
          <w:rStyle w:val="Hyperlink"/>
        </w:rPr>
        <w:t>RCW</w:t>
      </w:r>
      <w:r w:rsidR="00406D96" w:rsidRPr="00725ECB">
        <w:rPr>
          <w:rStyle w:val="Hyperlink"/>
          <w:i/>
          <w:iCs/>
        </w:rPr>
        <w:t> </w:t>
      </w:r>
      <w:r w:rsidR="00C665A5" w:rsidRPr="00725ECB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725ECB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725ECB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725ECB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725ECB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725ECB">
        <w:rPr>
          <w:i/>
          <w:iCs/>
        </w:rPr>
        <w:t>RCW</w:t>
      </w:r>
      <w:r w:rsidR="00B149EF" w:rsidRPr="00725ECB">
        <w:rPr>
          <w:i/>
          <w:iCs/>
        </w:rPr>
        <w:t> </w:t>
      </w:r>
      <w:r w:rsidR="00C665A5" w:rsidRPr="00725ECB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AF0699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EB50D8">
        <w:t>Deer Meadows</w:t>
      </w:r>
      <w:r w:rsidRPr="00FC682A">
        <w:t xml:space="preserve"> is </w:t>
      </w:r>
      <w:r w:rsidR="00BC21B6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725ECB">
        <w:t>Commission</w:t>
      </w:r>
      <w:r w:rsidRPr="00FC682A">
        <w:t xml:space="preserve"> jurisdiction.</w:t>
      </w:r>
    </w:p>
    <w:p w:rsidR="00AF0699" w:rsidRPr="00FC682A" w:rsidRDefault="00AF0699" w:rsidP="00AF0699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725ECB">
        <w:t>Commission</w:t>
      </w:r>
      <w:r w:rsidRPr="00FC682A">
        <w:t xml:space="preserve"> at its regularly scheduled meeting</w:t>
      </w:r>
      <w:r w:rsidR="00E87769">
        <w:t>s</w:t>
      </w:r>
      <w:r w:rsidRPr="00FC682A">
        <w:t xml:space="preserve"> on</w:t>
      </w:r>
      <w:r w:rsidR="00A318F1" w:rsidRPr="00FC682A">
        <w:t xml:space="preserve"> </w:t>
      </w:r>
      <w:r w:rsidR="00E87769">
        <w:t xml:space="preserve">December 23, 2008, and </w:t>
      </w:r>
      <w:r w:rsidR="00EB50D8">
        <w:t>January 15,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BC21B6" w:rsidRPr="00FC682A">
        <w:rPr>
          <w:noProof/>
        </w:rPr>
        <w:t>revisions</w:t>
      </w:r>
      <w:r w:rsidRPr="00FC682A">
        <w:t xml:space="preserve"> </w:t>
      </w:r>
      <w:r w:rsidR="00EB50D8">
        <w:t>Deer Meadows</w:t>
      </w:r>
      <w:r w:rsidR="00AE37A9" w:rsidRPr="00FC682A">
        <w:t xml:space="preserve"> </w:t>
      </w:r>
      <w:r w:rsidRPr="00FC682A">
        <w:t xml:space="preserve">filed on </w:t>
      </w:r>
      <w:r w:rsidR="00EB50D8">
        <w:t>November 21, 2008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EB50D8">
        <w:t>Deer Meadows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EB50D8">
        <w:t>Deer Meadows</w:t>
      </w:r>
      <w:r w:rsidR="00F5678A" w:rsidRPr="00FC682A">
        <w:t xml:space="preserve"> </w:t>
      </w:r>
      <w:r w:rsidRPr="00FC682A">
        <w:t xml:space="preserve">has not yet demonstrated that the tariff </w:t>
      </w:r>
      <w:r w:rsidR="00BC21B6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725ECB">
        <w:t>Commission</w:t>
      </w:r>
      <w:r w:rsidRPr="00FC682A">
        <w:t xml:space="preserve"> by law, and as authorized in </w:t>
      </w:r>
      <w:r w:rsidRPr="00725ECB">
        <w:t>RCW 80.04.130</w:t>
      </w:r>
      <w:r w:rsidRPr="00FC682A">
        <w:t xml:space="preserve">, the </w:t>
      </w:r>
      <w:r w:rsidR="00725ECB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EB50D8">
        <w:t>Deer Meadows</w:t>
      </w:r>
      <w:r w:rsidR="00725ECB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EB50D8">
        <w:t>Deer Meadows</w:t>
      </w:r>
      <w:r w:rsidR="00725ECB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EB50D8">
        <w:t>Deer Meadows</w:t>
      </w:r>
      <w:r w:rsidR="00725ECB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725ECB">
        <w:t>RCW 80.04.130(4)</w:t>
      </w:r>
      <w:r w:rsidRPr="00FC682A">
        <w:t xml:space="preserve">, </w:t>
      </w:r>
      <w:r w:rsidR="00EB50D8">
        <w:t>Deer Meadows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EB50D8">
        <w:t>Deer Meadows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725ECB">
        <w:t>RCW 80.20</w:t>
      </w:r>
      <w:r w:rsidR="004C3145" w:rsidRPr="00FC682A">
        <w:t>.</w:t>
      </w:r>
    </w:p>
    <w:p w:rsidR="00F27132" w:rsidRDefault="00F27132">
      <w:pPr>
        <w:spacing w:line="288" w:lineRule="auto"/>
        <w:rPr>
          <w:b/>
        </w:rPr>
      </w:pPr>
    </w:p>
    <w:p w:rsidR="00BC21B6" w:rsidRDefault="00BC21B6">
      <w:pPr>
        <w:spacing w:line="288" w:lineRule="auto"/>
        <w:rPr>
          <w:b/>
        </w:rPr>
      </w:pPr>
    </w:p>
    <w:p w:rsidR="00BC21B6" w:rsidRPr="00FC682A" w:rsidRDefault="00BC21B6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725ECB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BC21B6" w:rsidRPr="00FC682A">
        <w:rPr>
          <w:noProof/>
        </w:rPr>
        <w:t>revisions</w:t>
      </w:r>
      <w:bookmarkEnd w:id="0"/>
      <w:r w:rsidRPr="00FC682A">
        <w:t xml:space="preserve"> </w:t>
      </w:r>
      <w:r w:rsidR="00EB50D8">
        <w:t>Deer Meadows Water Company</w:t>
      </w:r>
      <w:r w:rsidR="00AA594D">
        <w:t>,</w:t>
      </w:r>
      <w:r w:rsidR="00EB50D8">
        <w:t xml:space="preserve"> Incorporated</w:t>
      </w:r>
      <w:r w:rsidR="00AA594D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EB50D8">
        <w:t>November 21, 2008</w:t>
      </w:r>
      <w:r w:rsidR="00FC682A">
        <w:t>,</w:t>
      </w:r>
      <w:r w:rsidRPr="00FC682A">
        <w:t xml:space="preserve"> </w:t>
      </w:r>
      <w:bookmarkStart w:id="1" w:name="Dropdown4"/>
      <w:r w:rsidR="00BC21B6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725ECB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EB50D8">
        <w:t>Deer Meadows Water Company</w:t>
      </w:r>
      <w:r w:rsidR="00AA594D">
        <w:t>,</w:t>
      </w:r>
      <w:r w:rsidR="00EB50D8">
        <w:t xml:space="preserve"> Incorporated</w:t>
      </w:r>
      <w:r w:rsidR="00AA594D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725ECB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725ECB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EB50D8">
        <w:t>Deer Meadows Water Company</w:t>
      </w:r>
      <w:r w:rsidR="00AA594D">
        <w:t>,</w:t>
      </w:r>
      <w:r w:rsidR="00EB50D8">
        <w:t xml:space="preserve"> Incorporated</w:t>
      </w:r>
      <w:r w:rsidR="00725ECB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EB50D8">
        <w:t>Deer Meadows Water Company</w:t>
      </w:r>
      <w:r w:rsidR="00AA594D">
        <w:t>,</w:t>
      </w:r>
      <w:r w:rsidR="00EB50D8">
        <w:t xml:space="preserve"> Incorporated</w:t>
      </w:r>
      <w:r w:rsidR="00AA594D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725ECB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725ECB">
        <w:t xml:space="preserve">RCW </w:t>
      </w:r>
      <w:r w:rsidRPr="00725ECB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EB50D8">
        <w:t>January 15, 2009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725ECB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>MARK H. SIDRAN,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725ECB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 w:rsidP="00AA594D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CB" w:rsidRDefault="00725ECB">
      <w:r>
        <w:separator/>
      </w:r>
    </w:p>
  </w:endnote>
  <w:endnote w:type="continuationSeparator" w:id="1">
    <w:p w:rsidR="00725ECB" w:rsidRDefault="0072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CB" w:rsidRDefault="00725ECB">
      <w:r>
        <w:separator/>
      </w:r>
    </w:p>
  </w:footnote>
  <w:footnote w:type="continuationSeparator" w:id="1">
    <w:p w:rsidR="00725ECB" w:rsidRDefault="00725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CB" w:rsidRPr="00A748CC" w:rsidRDefault="00725ECB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EB50D8">
      <w:rPr>
        <w:b/>
        <w:sz w:val="20"/>
      </w:rPr>
      <w:t>UW-082113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973DE" w:rsidRPr="00B973DE">
      <w:rPr>
        <w:b/>
        <w:sz w:val="20"/>
      </w:rPr>
      <w:fldChar w:fldCharType="begin"/>
    </w:r>
    <w:r w:rsidR="00B973DE" w:rsidRPr="00B973DE">
      <w:rPr>
        <w:b/>
        <w:sz w:val="20"/>
      </w:rPr>
      <w:instrText xml:space="preserve"> PAGE   \* MERGEFORMAT </w:instrText>
    </w:r>
    <w:r w:rsidR="00B973DE" w:rsidRPr="00B973DE">
      <w:rPr>
        <w:b/>
        <w:sz w:val="20"/>
      </w:rPr>
      <w:fldChar w:fldCharType="separate"/>
    </w:r>
    <w:r w:rsidR="00AB1926">
      <w:rPr>
        <w:b/>
        <w:noProof/>
        <w:sz w:val="20"/>
      </w:rPr>
      <w:t>3</w:t>
    </w:r>
    <w:r w:rsidR="00B973DE" w:rsidRPr="00B973DE">
      <w:rPr>
        <w:b/>
        <w:sz w:val="20"/>
      </w:rPr>
      <w:fldChar w:fldCharType="end"/>
    </w:r>
  </w:p>
  <w:p w:rsidR="00725ECB" w:rsidRPr="0050337D" w:rsidRDefault="00725ECB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EB50D8">
      <w:rPr>
        <w:b/>
        <w:sz w:val="20"/>
      </w:rPr>
      <w:t>01</w:t>
    </w:r>
  </w:p>
  <w:p w:rsidR="00725ECB" w:rsidRPr="003F2878" w:rsidRDefault="00725ECB">
    <w:pPr>
      <w:pStyle w:val="Header"/>
      <w:rPr>
        <w:rStyle w:val="PageNumber"/>
        <w:b/>
        <w:sz w:val="20"/>
        <w:szCs w:val="20"/>
      </w:rPr>
    </w:pPr>
  </w:p>
  <w:p w:rsidR="00725ECB" w:rsidRPr="00F94149" w:rsidRDefault="00725EC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699"/>
    <w:rsid w:val="00011425"/>
    <w:rsid w:val="00013171"/>
    <w:rsid w:val="00014C1A"/>
    <w:rsid w:val="0002361C"/>
    <w:rsid w:val="00081520"/>
    <w:rsid w:val="00090B12"/>
    <w:rsid w:val="000B4A18"/>
    <w:rsid w:val="000D2057"/>
    <w:rsid w:val="00146297"/>
    <w:rsid w:val="0015323D"/>
    <w:rsid w:val="001A0A3A"/>
    <w:rsid w:val="001B037C"/>
    <w:rsid w:val="001F79BC"/>
    <w:rsid w:val="00207C20"/>
    <w:rsid w:val="0027349F"/>
    <w:rsid w:val="002A6B3C"/>
    <w:rsid w:val="002B56E1"/>
    <w:rsid w:val="002C5393"/>
    <w:rsid w:val="002D40D4"/>
    <w:rsid w:val="00337633"/>
    <w:rsid w:val="00356C0F"/>
    <w:rsid w:val="003812A2"/>
    <w:rsid w:val="003D1EEA"/>
    <w:rsid w:val="003F0448"/>
    <w:rsid w:val="003F2878"/>
    <w:rsid w:val="003F609B"/>
    <w:rsid w:val="00406D96"/>
    <w:rsid w:val="00426DA6"/>
    <w:rsid w:val="004300C0"/>
    <w:rsid w:val="0046188B"/>
    <w:rsid w:val="00461EF3"/>
    <w:rsid w:val="0049335F"/>
    <w:rsid w:val="00495D6D"/>
    <w:rsid w:val="004B04CC"/>
    <w:rsid w:val="004C0D94"/>
    <w:rsid w:val="004C25FB"/>
    <w:rsid w:val="004C3145"/>
    <w:rsid w:val="004C3853"/>
    <w:rsid w:val="004C4AFB"/>
    <w:rsid w:val="004D0C22"/>
    <w:rsid w:val="004F0EBB"/>
    <w:rsid w:val="00501969"/>
    <w:rsid w:val="00516B2E"/>
    <w:rsid w:val="00521F67"/>
    <w:rsid w:val="0053279B"/>
    <w:rsid w:val="00552131"/>
    <w:rsid w:val="0056288F"/>
    <w:rsid w:val="005B7D2B"/>
    <w:rsid w:val="005D2509"/>
    <w:rsid w:val="005F221D"/>
    <w:rsid w:val="00600838"/>
    <w:rsid w:val="0061259A"/>
    <w:rsid w:val="00625ADE"/>
    <w:rsid w:val="00627CE4"/>
    <w:rsid w:val="00635BBB"/>
    <w:rsid w:val="0063718F"/>
    <w:rsid w:val="0064084C"/>
    <w:rsid w:val="00660D9F"/>
    <w:rsid w:val="00680AE9"/>
    <w:rsid w:val="00695098"/>
    <w:rsid w:val="006D340F"/>
    <w:rsid w:val="006F75CF"/>
    <w:rsid w:val="00725ECB"/>
    <w:rsid w:val="00767254"/>
    <w:rsid w:val="00777DC4"/>
    <w:rsid w:val="007B20B2"/>
    <w:rsid w:val="007B59BA"/>
    <w:rsid w:val="00852F1D"/>
    <w:rsid w:val="008832EF"/>
    <w:rsid w:val="0089598D"/>
    <w:rsid w:val="008B07EC"/>
    <w:rsid w:val="008D421B"/>
    <w:rsid w:val="008E0AEB"/>
    <w:rsid w:val="008F3EBB"/>
    <w:rsid w:val="00946C88"/>
    <w:rsid w:val="00950142"/>
    <w:rsid w:val="009653BA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0B3F"/>
    <w:rsid w:val="00A318F1"/>
    <w:rsid w:val="00A4048E"/>
    <w:rsid w:val="00AA594D"/>
    <w:rsid w:val="00AA5BB5"/>
    <w:rsid w:val="00AB1926"/>
    <w:rsid w:val="00AB4805"/>
    <w:rsid w:val="00AC6AF7"/>
    <w:rsid w:val="00AE37A9"/>
    <w:rsid w:val="00AE3B26"/>
    <w:rsid w:val="00AF0699"/>
    <w:rsid w:val="00AF5C8B"/>
    <w:rsid w:val="00B021F2"/>
    <w:rsid w:val="00B03157"/>
    <w:rsid w:val="00B149EF"/>
    <w:rsid w:val="00B30A88"/>
    <w:rsid w:val="00B561AB"/>
    <w:rsid w:val="00B973DE"/>
    <w:rsid w:val="00BA3E8E"/>
    <w:rsid w:val="00BB5218"/>
    <w:rsid w:val="00BC21B6"/>
    <w:rsid w:val="00BC665D"/>
    <w:rsid w:val="00BD570A"/>
    <w:rsid w:val="00BE54CC"/>
    <w:rsid w:val="00C314C2"/>
    <w:rsid w:val="00C665A5"/>
    <w:rsid w:val="00C9545C"/>
    <w:rsid w:val="00CC0FD9"/>
    <w:rsid w:val="00CC4FDE"/>
    <w:rsid w:val="00CD4AB2"/>
    <w:rsid w:val="00CE2DE3"/>
    <w:rsid w:val="00CE47E0"/>
    <w:rsid w:val="00D10115"/>
    <w:rsid w:val="00D53767"/>
    <w:rsid w:val="00D8751C"/>
    <w:rsid w:val="00E34056"/>
    <w:rsid w:val="00E54657"/>
    <w:rsid w:val="00E87769"/>
    <w:rsid w:val="00E964D6"/>
    <w:rsid w:val="00EB01CA"/>
    <w:rsid w:val="00EB50D8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  <w:rsid w:val="00FD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1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1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1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21F2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021F2"/>
  </w:style>
  <w:style w:type="paragraph" w:styleId="Title">
    <w:name w:val="Title"/>
    <w:basedOn w:val="Normal"/>
    <w:qFormat/>
    <w:rsid w:val="00B021F2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F06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2C483066811D45A078D7F0AE466EED" ma:contentTypeVersion="135" ma:contentTypeDescription="" ma:contentTypeScope="" ma:versionID="b837d8550070529f5ccbeeebd49a3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2008-11-21T08:00:00+00:00</OpenedDate>
    <Date1 xmlns="dc463f71-b30c-4ab2-9473-d307f9d35888">2009-01-15T08:00:00+00:00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082113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FD81E0-9441-4E5B-8855-5D793CD55961}"/>
</file>

<file path=customXml/itemProps2.xml><?xml version="1.0" encoding="utf-8"?>
<ds:datastoreItem xmlns:ds="http://schemas.openxmlformats.org/officeDocument/2006/customXml" ds:itemID="{3A06D79F-DA4F-4095-95B5-E1EB7CEE6F9F}"/>
</file>

<file path=customXml/itemProps3.xml><?xml version="1.0" encoding="utf-8"?>
<ds:datastoreItem xmlns:ds="http://schemas.openxmlformats.org/officeDocument/2006/customXml" ds:itemID="{15F215F0-B3B3-4D79-9E0C-024EE1BE70B8}"/>
</file>

<file path=customXml/itemProps4.xml><?xml version="1.0" encoding="utf-8"?>
<ds:datastoreItem xmlns:ds="http://schemas.openxmlformats.org/officeDocument/2006/customXml" ds:itemID="{90DDFB3E-E587-47CE-ADE2-A228DB580BDC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4611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UW-082113 Order</dc:title>
  <dc:subject/>
  <dc:creator>JWard</dc:creator>
  <cp:keywords/>
  <dc:description/>
  <cp:lastModifiedBy> Cathy Kern</cp:lastModifiedBy>
  <cp:revision>2</cp:revision>
  <cp:lastPrinted>2009-01-12T18:38:00Z</cp:lastPrinted>
  <dcterms:created xsi:type="dcterms:W3CDTF">2009-01-15T00:24:00Z</dcterms:created>
  <dcterms:modified xsi:type="dcterms:W3CDTF">2009-01-15T00:24:00Z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0x0101006E56B4D1795A2E4DB2F0B01679ED314A00382C483066811D45A078D7F0AE466EED</vt:lpwstr>
  </property>
  <property fmtid="{D5CDD505-2E9C-101B-9397-08002B2CF9AE}" pid="3" name="_docset_NoMedatataSyncRequired">
    <vt:lpwstr>False</vt:lpwstr>
  </property>
</Properties>
</file>