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16" w:rsidRDefault="00DD4F9C" w:rsidP="00A43516">
      <w:pPr>
        <w:jc w:val="center"/>
      </w:pPr>
      <w:r>
        <w:rPr>
          <w:noProof/>
        </w:rPr>
        <w:t xml:space="preserve"> </w:t>
      </w:r>
      <w:r w:rsidR="00A43516">
        <w:rPr>
          <w:noProof/>
        </w:rPr>
        <w:drawing>
          <wp:inline distT="0" distB="0" distL="0" distR="0" wp14:anchorId="05471BC9" wp14:editId="1401AB77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516" w:rsidRDefault="00A43516" w:rsidP="00A43516">
      <w:pPr>
        <w:jc w:val="center"/>
        <w:rPr>
          <w:sz w:val="20"/>
        </w:rPr>
      </w:pPr>
      <w:r>
        <w:rPr>
          <w:sz w:val="20"/>
        </w:rPr>
        <w:t xml:space="preserve">TEL (503) 241-7242     ●     FAX (503) 241-8160     ●     </w:t>
      </w:r>
      <w:r w:rsidR="005C156E">
        <w:rPr>
          <w:sz w:val="20"/>
        </w:rPr>
        <w:t>jog</w:t>
      </w:r>
      <w:r>
        <w:rPr>
          <w:sz w:val="20"/>
        </w:rPr>
        <w:t>@dvclaw.com</w:t>
      </w:r>
    </w:p>
    <w:p w:rsidR="00A43516" w:rsidRDefault="00A43516" w:rsidP="00A43516">
      <w:pPr>
        <w:jc w:val="center"/>
        <w:rPr>
          <w:sz w:val="20"/>
        </w:rPr>
      </w:pPr>
      <w:r>
        <w:rPr>
          <w:sz w:val="20"/>
        </w:rPr>
        <w:t>Suite 400</w:t>
      </w:r>
    </w:p>
    <w:p w:rsidR="00A43516" w:rsidRDefault="00A43516" w:rsidP="00A43516">
      <w:pPr>
        <w:jc w:val="center"/>
        <w:rPr>
          <w:sz w:val="20"/>
        </w:rPr>
      </w:pPr>
      <w:r>
        <w:rPr>
          <w:sz w:val="20"/>
        </w:rPr>
        <w:t>333 S.W. Taylor</w:t>
      </w:r>
    </w:p>
    <w:p w:rsidR="00A43516" w:rsidRDefault="00A43516" w:rsidP="00A43516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A43516" w:rsidRDefault="00A43516" w:rsidP="00A43516">
      <w:pPr>
        <w:rPr>
          <w:sz w:val="20"/>
        </w:rPr>
      </w:pPr>
    </w:p>
    <w:p w:rsidR="000A7B1D" w:rsidRDefault="000A7B1D" w:rsidP="000A7B1D"/>
    <w:p w:rsidR="00703CFF" w:rsidRDefault="005C156E" w:rsidP="00703CFF">
      <w:pPr>
        <w:jc w:val="center"/>
      </w:pPr>
      <w:r>
        <w:t>January 13, 2017</w:t>
      </w:r>
    </w:p>
    <w:p w:rsidR="00703CFF" w:rsidRDefault="00703CFF" w:rsidP="00703CFF">
      <w:pPr>
        <w:pStyle w:val="Heading1"/>
      </w:pPr>
    </w:p>
    <w:p w:rsidR="00F02D63" w:rsidRPr="00F02D63" w:rsidRDefault="00F02D63" w:rsidP="00F02D63"/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BB53DE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FF20BE" w:rsidRDefault="00703CFF" w:rsidP="00B46C57">
      <w:pPr>
        <w:ind w:firstLine="720"/>
      </w:pPr>
      <w:r w:rsidRPr="00CB32E7">
        <w:t>Re:</w:t>
      </w:r>
      <w:r w:rsidRPr="00CB32E7">
        <w:tab/>
      </w:r>
      <w:r w:rsidR="00B46C57">
        <w:t>WUTC v. Pacific Power &amp; Light Co.</w:t>
      </w:r>
    </w:p>
    <w:p w:rsidR="00FF20BE" w:rsidRPr="00060B75" w:rsidRDefault="00FF20BE" w:rsidP="00FF20BE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 w:rsidR="003D0505">
        <w:rPr>
          <w:b/>
          <w:bCs/>
        </w:rPr>
        <w:t>UE-161204</w:t>
      </w:r>
    </w:p>
    <w:p w:rsidR="00703CFF" w:rsidRDefault="00703CFF" w:rsidP="00FF20BE">
      <w:pPr>
        <w:ind w:firstLine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1F607E">
        <w:t>five (5</w:t>
      </w:r>
      <w:r w:rsidR="00F836CE">
        <w:t>)</w:t>
      </w:r>
      <w:r>
        <w:t xml:space="preserve"> copies of </w:t>
      </w:r>
      <w:r w:rsidR="005C156E">
        <w:t>the Motion for Clarification on behalf of Columbia Rural Electric Association and Yakama Power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</w:t>
      </w:r>
      <w:r w:rsidR="0049560F">
        <w:t>all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913B5C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13B5C">
        <w:rPr>
          <w:i/>
          <w:u w:val="single"/>
        </w:rPr>
        <w:t xml:space="preserve">/s/ </w:t>
      </w:r>
      <w:r w:rsidR="005C156E">
        <w:rPr>
          <w:i/>
          <w:u w:val="single"/>
        </w:rPr>
        <w:t>Jesse O. Gorsuch</w:t>
      </w:r>
    </w:p>
    <w:p w:rsidR="00F02D63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C156E">
        <w:t>Jesse O. Gorsuch</w:t>
      </w:r>
    </w:p>
    <w:p w:rsidR="00F02D63" w:rsidRDefault="00F02D63" w:rsidP="00CA34C6">
      <w:pPr>
        <w:pStyle w:val="BodyText"/>
      </w:pPr>
    </w:p>
    <w:p w:rsidR="003B07A7" w:rsidRDefault="003B07A7" w:rsidP="003B07A7">
      <w:pPr>
        <w:pStyle w:val="BodyText"/>
      </w:pPr>
      <w:r>
        <w:t>Enclosure</w:t>
      </w:r>
    </w:p>
    <w:p w:rsidR="003B07A7" w:rsidRDefault="003B07A7" w:rsidP="003B07A7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</w:p>
    <w:p w:rsidR="00703CFF" w:rsidRDefault="00703CFF" w:rsidP="00703CFF"/>
    <w:p w:rsidR="003B07A7" w:rsidRDefault="003B07A7" w:rsidP="00703CFF"/>
    <w:p w:rsidR="003B07A7" w:rsidRDefault="003B07A7" w:rsidP="00703CFF"/>
    <w:p w:rsidR="003B07A7" w:rsidRDefault="003B07A7" w:rsidP="00703CFF"/>
    <w:p w:rsidR="00FF535E" w:rsidRDefault="00FF535E" w:rsidP="00703CFF">
      <w:pPr>
        <w:sectPr w:rsidR="00FF535E" w:rsidSect="00F24DD9">
          <w:foot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B07A7" w:rsidRDefault="003B07A7" w:rsidP="00703CFF"/>
    <w:p w:rsidR="003B07A7" w:rsidRDefault="003B07A7" w:rsidP="003B07A7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t>CERTIFICATE OF SERVICE</w:t>
      </w:r>
    </w:p>
    <w:p w:rsidR="003B07A7" w:rsidRDefault="003B07A7" w:rsidP="003B07A7"/>
    <w:p w:rsidR="003B07A7" w:rsidRDefault="003B07A7" w:rsidP="003B07A7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5C156E">
        <w:rPr>
          <w:b/>
        </w:rPr>
        <w:t>Motion for Clarification</w:t>
      </w:r>
      <w:r w:rsidR="00EB00D7">
        <w:rPr>
          <w:b/>
        </w:rPr>
        <w:t xml:space="preserve"> </w:t>
      </w:r>
      <w:r>
        <w:t>upon the parties shown below by sending a copy via electronic mail and by mailing a copy via First Cla</w:t>
      </w:r>
      <w:r w:rsidR="001F607E">
        <w:t>ss U.S. Mail, postage prepaid.</w:t>
      </w:r>
    </w:p>
    <w:p w:rsidR="00C6767E" w:rsidRDefault="00EB00D7" w:rsidP="001F607E">
      <w:pPr>
        <w:spacing w:line="480" w:lineRule="auto"/>
        <w:ind w:firstLine="1440"/>
      </w:pPr>
      <w:r>
        <w:t>DATED this 13</w:t>
      </w:r>
      <w:r w:rsidR="003B07A7">
        <w:t xml:space="preserve">th day of </w:t>
      </w:r>
      <w:r>
        <w:t>January, 2017</w:t>
      </w:r>
    </w:p>
    <w:p w:rsidR="003B07A7" w:rsidRDefault="003B07A7" w:rsidP="003B07A7">
      <w:pPr>
        <w:pStyle w:val="BodyTextIndent"/>
        <w:ind w:left="2880" w:firstLine="720"/>
      </w:pPr>
      <w:r>
        <w:t>Davison Van Cleve, P.C.</w:t>
      </w:r>
    </w:p>
    <w:p w:rsidR="001F607E" w:rsidRDefault="001F607E" w:rsidP="003B07A7">
      <w:pPr>
        <w:pStyle w:val="BodyTextIndent"/>
        <w:ind w:left="2880" w:firstLine="720"/>
      </w:pPr>
    </w:p>
    <w:p w:rsidR="003B07A7" w:rsidRDefault="003B07A7" w:rsidP="003B07A7">
      <w:pPr>
        <w:tabs>
          <w:tab w:val="left" w:pos="3600"/>
        </w:tabs>
      </w:pPr>
    </w:p>
    <w:p w:rsidR="003B07A7" w:rsidRPr="003723D5" w:rsidRDefault="003B07A7" w:rsidP="003B07A7">
      <w:pPr>
        <w:tabs>
          <w:tab w:val="left" w:pos="3600"/>
        </w:tabs>
        <w:rPr>
          <w:i/>
        </w:rPr>
      </w:pPr>
      <w:r>
        <w:tab/>
      </w:r>
      <w:r w:rsidR="00913B5C">
        <w:rPr>
          <w:i/>
          <w:u w:val="single"/>
        </w:rPr>
        <w:t xml:space="preserve">/s/ </w:t>
      </w:r>
      <w:r w:rsidR="00EB00D7">
        <w:rPr>
          <w:i/>
          <w:u w:val="single"/>
        </w:rPr>
        <w:t>Jesse O. Gorsuch</w:t>
      </w:r>
    </w:p>
    <w:p w:rsidR="001F607E" w:rsidRDefault="00EB00D7" w:rsidP="001F607E">
      <w:pPr>
        <w:ind w:left="2880" w:firstLine="720"/>
      </w:pPr>
      <w:r>
        <w:t>Jesse O. Gorsuch</w:t>
      </w:r>
      <w:bookmarkStart w:id="0" w:name="_GoBack"/>
      <w:bookmarkEnd w:id="0"/>
    </w:p>
    <w:p w:rsidR="0069582C" w:rsidRDefault="0069582C" w:rsidP="001F607E">
      <w:pPr>
        <w:ind w:left="2880" w:firstLine="720"/>
      </w:pPr>
    </w:p>
    <w:p w:rsidR="001F607E" w:rsidRDefault="001F607E" w:rsidP="001F607E">
      <w:pPr>
        <w:ind w:left="2880" w:firstLine="720"/>
      </w:pPr>
    </w:p>
    <w:tbl>
      <w:tblPr>
        <w:tblStyle w:val="TableGrid"/>
        <w:tblW w:w="8640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4348"/>
      </w:tblGrid>
      <w:tr w:rsidR="0069582C" w:rsidTr="00FF535E">
        <w:tc>
          <w:tcPr>
            <w:tcW w:w="4292" w:type="dxa"/>
          </w:tcPr>
          <w:p w:rsidR="0069582C" w:rsidRDefault="0069582C" w:rsidP="0069582C">
            <w:r w:rsidRPr="00343EFF">
              <w:rPr>
                <w:b/>
              </w:rPr>
              <w:t xml:space="preserve">R. Bryce </w:t>
            </w:r>
            <w:proofErr w:type="spellStart"/>
            <w:r w:rsidRPr="00343EFF">
              <w:rPr>
                <w:b/>
              </w:rPr>
              <w:t>Dalley</w:t>
            </w:r>
            <w:proofErr w:type="spellEnd"/>
            <w:r w:rsidRPr="00343EFF">
              <w:br/>
              <w:t>Vice President, Regulation</w:t>
            </w:r>
            <w:r w:rsidRPr="00343EFF">
              <w:br/>
              <w:t>PacifiCorp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</w:r>
            <w:r w:rsidRPr="00091E37">
              <w:t>bryce.dalley@pacificorp.com</w:t>
            </w:r>
          </w:p>
          <w:p w:rsidR="0069582C" w:rsidRPr="00343EFF" w:rsidRDefault="0069582C" w:rsidP="0069582C">
            <w:r>
              <w:t>washing</w:t>
            </w:r>
            <w:r w:rsidR="004E1599">
              <w:t>ton</w:t>
            </w:r>
            <w:r>
              <w:t>dockets@pacificorp.com</w:t>
            </w:r>
          </w:p>
          <w:p w:rsidR="0069582C" w:rsidRDefault="0069582C" w:rsidP="0069582C"/>
          <w:p w:rsidR="0069582C" w:rsidRDefault="0069582C" w:rsidP="0069582C">
            <w:pPr>
              <w:ind w:left="-19"/>
            </w:pPr>
            <w:r w:rsidRPr="00AA0281">
              <w:rPr>
                <w:b/>
              </w:rPr>
              <w:t xml:space="preserve">Lisa </w:t>
            </w:r>
            <w:proofErr w:type="spellStart"/>
            <w:r w:rsidRPr="00AA0281">
              <w:rPr>
                <w:b/>
              </w:rPr>
              <w:t>Gafken</w:t>
            </w:r>
            <w:proofErr w:type="spellEnd"/>
            <w:r>
              <w:br/>
              <w:t>Office of the Attorney General</w:t>
            </w:r>
            <w:r>
              <w:br/>
              <w:t>800 Fifth Avenue STE 2000</w:t>
            </w:r>
            <w:r>
              <w:br/>
              <w:t>Seattle, WA 98104-3188</w:t>
            </w:r>
          </w:p>
          <w:p w:rsidR="0069582C" w:rsidRDefault="0069582C" w:rsidP="0069582C">
            <w:pPr>
              <w:ind w:left="-19"/>
            </w:pPr>
            <w:r w:rsidRPr="001F607E">
              <w:t>lisa.gafken@atg.wa.gov</w:t>
            </w:r>
          </w:p>
          <w:p w:rsidR="0069582C" w:rsidRDefault="0069582C" w:rsidP="0069582C">
            <w:pPr>
              <w:ind w:left="-19"/>
            </w:pPr>
          </w:p>
          <w:p w:rsidR="0069582C" w:rsidRDefault="0069582C" w:rsidP="0069582C">
            <w:pPr>
              <w:ind w:left="-19"/>
            </w:pPr>
            <w:r w:rsidRPr="00AA0281">
              <w:rPr>
                <w:b/>
              </w:rPr>
              <w:t>Christopher Casey</w:t>
            </w:r>
            <w:r w:rsidRPr="00C2387C">
              <w:br/>
              <w:t>Assistant Attorney General</w:t>
            </w:r>
            <w:r w:rsidRPr="00C2387C">
              <w:br/>
              <w:t>WUTC</w:t>
            </w:r>
            <w:r w:rsidRPr="00C2387C">
              <w:br/>
              <w:t>PO Box 40128</w:t>
            </w:r>
            <w:r w:rsidRPr="00C2387C">
              <w:br/>
              <w:t>Olympia, WA 98504-0128</w:t>
            </w:r>
          </w:p>
          <w:p w:rsidR="0069582C" w:rsidRDefault="0069582C" w:rsidP="0069582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1F607E">
              <w:rPr>
                <w:rFonts w:ascii="Times New Roman" w:hAnsi="Times New Roman"/>
                <w:sz w:val="24"/>
                <w:szCs w:val="24"/>
              </w:rPr>
              <w:t>ccasey@utc.wa.gov</w:t>
            </w:r>
          </w:p>
          <w:p w:rsidR="0069582C" w:rsidRDefault="0069582C" w:rsidP="0069582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69582C" w:rsidRPr="00AA0281" w:rsidRDefault="0069582C" w:rsidP="0069582C">
            <w:pPr>
              <w:rPr>
                <w:b/>
              </w:rPr>
            </w:pPr>
            <w:r w:rsidRPr="00AA0281">
              <w:rPr>
                <w:b/>
              </w:rPr>
              <w:t>Raymond Wiseman</w:t>
            </w:r>
          </w:p>
          <w:p w:rsidR="0069582C" w:rsidRDefault="0069582C" w:rsidP="0069582C">
            <w:r>
              <w:t>General Manager</w:t>
            </w:r>
          </w:p>
          <w:p w:rsidR="0069582C" w:rsidRDefault="0069582C" w:rsidP="0069582C">
            <w:r>
              <w:t>Yakama Power</w:t>
            </w:r>
          </w:p>
          <w:p w:rsidR="0069582C" w:rsidRDefault="0069582C" w:rsidP="0069582C">
            <w:r>
              <w:t>P.O. Box 1279</w:t>
            </w:r>
          </w:p>
          <w:p w:rsidR="0069582C" w:rsidRDefault="0069582C" w:rsidP="0069582C">
            <w:r>
              <w:t>Toppenish, WA 98948</w:t>
            </w:r>
          </w:p>
          <w:p w:rsidR="0069582C" w:rsidRDefault="0069582C" w:rsidP="0069582C">
            <w:r w:rsidRPr="00103F11">
              <w:t>ray@yakamapower.</w:t>
            </w:r>
            <w:r w:rsidR="00FF535E">
              <w:t>org</w:t>
            </w:r>
          </w:p>
          <w:p w:rsidR="0069582C" w:rsidRDefault="0069582C" w:rsidP="002D1593"/>
          <w:p w:rsidR="00FF535E" w:rsidRDefault="00FF535E" w:rsidP="002D1593"/>
          <w:p w:rsidR="00FF535E" w:rsidRPr="003723D5" w:rsidRDefault="00FF535E" w:rsidP="002D1593">
            <w:pPr>
              <w:rPr>
                <w:b/>
              </w:rPr>
            </w:pPr>
            <w:r w:rsidRPr="003723D5">
              <w:rPr>
                <w:b/>
              </w:rPr>
              <w:t>Stanley M. Schwartz</w:t>
            </w:r>
          </w:p>
          <w:p w:rsidR="00FF535E" w:rsidRDefault="00FF535E" w:rsidP="002D1593">
            <w:r>
              <w:t>Witherspoon-Kelley</w:t>
            </w:r>
          </w:p>
          <w:p w:rsidR="00FF535E" w:rsidRDefault="00FF535E" w:rsidP="002D1593">
            <w:r>
              <w:t>422 W. Riverside Ave.</w:t>
            </w:r>
          </w:p>
          <w:p w:rsidR="00FF535E" w:rsidRDefault="00FF535E" w:rsidP="002D1593">
            <w:r>
              <w:t>Spokane, WA 99201</w:t>
            </w:r>
          </w:p>
          <w:p w:rsidR="00FF535E" w:rsidRDefault="00FF535E" w:rsidP="002D1593">
            <w:r>
              <w:t>sms@witherspoonkelley.com</w:t>
            </w:r>
          </w:p>
          <w:p w:rsidR="0069582C" w:rsidRDefault="0069582C" w:rsidP="002D1593"/>
          <w:p w:rsidR="0069582C" w:rsidRDefault="0069582C" w:rsidP="002D1593"/>
          <w:p w:rsidR="0069582C" w:rsidRDefault="0069582C" w:rsidP="002D1593"/>
          <w:p w:rsidR="0069582C" w:rsidRDefault="0069582C" w:rsidP="002D1593"/>
          <w:p w:rsidR="0069582C" w:rsidRDefault="0069582C" w:rsidP="002D1593"/>
          <w:p w:rsidR="0069582C" w:rsidRDefault="0069582C" w:rsidP="002D1593"/>
          <w:p w:rsidR="0069582C" w:rsidRDefault="0069582C" w:rsidP="002D1593"/>
          <w:p w:rsidR="0069582C" w:rsidRDefault="0069582C" w:rsidP="002D1593"/>
          <w:p w:rsidR="0069582C" w:rsidRDefault="0069582C" w:rsidP="002D1593"/>
          <w:p w:rsidR="0069582C" w:rsidRDefault="0069582C" w:rsidP="002D1593"/>
          <w:p w:rsidR="0069582C" w:rsidRDefault="0069582C" w:rsidP="002D1593"/>
        </w:tc>
        <w:tc>
          <w:tcPr>
            <w:tcW w:w="4348" w:type="dxa"/>
          </w:tcPr>
          <w:p w:rsidR="0069582C" w:rsidRPr="00AA0281" w:rsidRDefault="0069582C" w:rsidP="0069582C">
            <w:pPr>
              <w:rPr>
                <w:b/>
              </w:rPr>
            </w:pPr>
            <w:r w:rsidRPr="00AA0281">
              <w:rPr>
                <w:b/>
              </w:rPr>
              <w:lastRenderedPageBreak/>
              <w:t>Patrick Loupin</w:t>
            </w:r>
          </w:p>
          <w:p w:rsidR="0069582C" w:rsidRDefault="0069582C" w:rsidP="0069582C">
            <w:r>
              <w:t>Boise White Paper, L.L.C.</w:t>
            </w:r>
          </w:p>
          <w:p w:rsidR="0069582C" w:rsidRDefault="0069582C" w:rsidP="0069582C">
            <w:r>
              <w:t>P.O. Box 990050</w:t>
            </w:r>
          </w:p>
          <w:p w:rsidR="0069582C" w:rsidRDefault="0069582C" w:rsidP="0069582C">
            <w:r>
              <w:t>Boise, ID 83799-0050</w:t>
            </w:r>
          </w:p>
          <w:p w:rsidR="0069582C" w:rsidRDefault="0069582C" w:rsidP="0069582C">
            <w:r>
              <w:t>patrickloupin@packagingcorp.com</w:t>
            </w:r>
          </w:p>
          <w:p w:rsidR="0069582C" w:rsidRDefault="0069582C" w:rsidP="0069582C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582C" w:rsidRDefault="0069582C" w:rsidP="0069582C">
            <w:pPr>
              <w:rPr>
                <w:b/>
              </w:rPr>
            </w:pPr>
            <w:r>
              <w:rPr>
                <w:b/>
              </w:rPr>
              <w:t xml:space="preserve">Simon </w:t>
            </w:r>
            <w:proofErr w:type="spellStart"/>
            <w:r>
              <w:rPr>
                <w:b/>
              </w:rPr>
              <w:t>ffitch</w:t>
            </w:r>
            <w:proofErr w:type="spellEnd"/>
          </w:p>
          <w:p w:rsidR="0069582C" w:rsidRPr="00835FFC" w:rsidRDefault="0069582C" w:rsidP="0069582C">
            <w:r w:rsidRPr="00835FFC">
              <w:t>Attorney at Law</w:t>
            </w:r>
          </w:p>
          <w:p w:rsidR="0069582C" w:rsidRPr="00835FFC" w:rsidRDefault="0069582C" w:rsidP="0069582C">
            <w:r w:rsidRPr="00835FFC">
              <w:t xml:space="preserve">321 High School Rd. NE, </w:t>
            </w:r>
          </w:p>
          <w:p w:rsidR="0069582C" w:rsidRPr="00835FFC" w:rsidRDefault="0069582C" w:rsidP="0069582C">
            <w:r w:rsidRPr="00835FFC">
              <w:t>Suite D3, Box No. 383</w:t>
            </w:r>
          </w:p>
          <w:p w:rsidR="0069582C" w:rsidRPr="00835FFC" w:rsidRDefault="0069582C" w:rsidP="0069582C">
            <w:r w:rsidRPr="00835FFC">
              <w:t>Bainbridge Island, WA 98110</w:t>
            </w:r>
          </w:p>
          <w:p w:rsidR="0069582C" w:rsidRDefault="0069582C" w:rsidP="0069582C">
            <w:r>
              <w:t>simon@ffitchlaw.com</w:t>
            </w:r>
          </w:p>
          <w:p w:rsidR="0069582C" w:rsidRDefault="0069582C" w:rsidP="0069582C"/>
          <w:p w:rsidR="0069582C" w:rsidRPr="00AA0281" w:rsidRDefault="0069582C" w:rsidP="0069582C">
            <w:pPr>
              <w:rPr>
                <w:b/>
              </w:rPr>
            </w:pPr>
            <w:r w:rsidRPr="00AA0281">
              <w:rPr>
                <w:b/>
              </w:rPr>
              <w:t>J.D. Williams</w:t>
            </w:r>
          </w:p>
          <w:p w:rsidR="0069582C" w:rsidRDefault="0069582C" w:rsidP="0069582C">
            <w:r>
              <w:t>William Moses, LP</w:t>
            </w:r>
          </w:p>
          <w:p w:rsidR="0069582C" w:rsidRDefault="0069582C" w:rsidP="0069582C">
            <w:r>
              <w:t>P.O. Box 11024</w:t>
            </w:r>
          </w:p>
          <w:p w:rsidR="0069582C" w:rsidRDefault="0069582C" w:rsidP="0069582C">
            <w:r>
              <w:t>Portland, OR 97211</w:t>
            </w:r>
          </w:p>
          <w:p w:rsidR="0069582C" w:rsidRDefault="0069582C" w:rsidP="0069582C">
            <w:r w:rsidRPr="001F607E">
              <w:t>jd@williamsmoses.com</w:t>
            </w:r>
          </w:p>
          <w:p w:rsidR="0069582C" w:rsidRDefault="0069582C" w:rsidP="0069582C"/>
          <w:p w:rsidR="0069582C" w:rsidRPr="00EB00D7" w:rsidRDefault="00EB00D7" w:rsidP="00EB00D7">
            <w:pPr>
              <w:rPr>
                <w:b/>
              </w:rPr>
            </w:pPr>
            <w:r w:rsidRPr="00EB00D7">
              <w:rPr>
                <w:b/>
              </w:rPr>
              <w:t>Dustin Till</w:t>
            </w:r>
          </w:p>
          <w:p w:rsidR="00EB00D7" w:rsidRPr="00EB00D7" w:rsidRDefault="00EB00D7" w:rsidP="00EB00D7">
            <w:r w:rsidRPr="00EB00D7">
              <w:t>Pacific Power &amp; Light Co.</w:t>
            </w:r>
          </w:p>
          <w:p w:rsidR="00EB00D7" w:rsidRPr="00EB00D7" w:rsidRDefault="00EB00D7" w:rsidP="00EB00D7">
            <w:r w:rsidRPr="00EB00D7">
              <w:t>825 NE Multnomah St., Suite 1800</w:t>
            </w:r>
          </w:p>
          <w:p w:rsidR="00EB00D7" w:rsidRPr="00EB00D7" w:rsidRDefault="00EB00D7" w:rsidP="00EB00D7">
            <w:r w:rsidRPr="00EB00D7">
              <w:t>Portland, OR 97232</w:t>
            </w:r>
          </w:p>
          <w:p w:rsidR="00EB00D7" w:rsidRDefault="00EB00D7" w:rsidP="00EB00D7"/>
          <w:p w:rsidR="00EB00D7" w:rsidRDefault="00EB00D7" w:rsidP="00EB00D7"/>
          <w:p w:rsidR="00EB00D7" w:rsidRDefault="00EB00D7" w:rsidP="00EB00D7"/>
          <w:p w:rsidR="00EB00D7" w:rsidRDefault="00EB00D7" w:rsidP="00EB00D7"/>
          <w:p w:rsidR="00EB00D7" w:rsidRDefault="00EB00D7" w:rsidP="00EB00D7"/>
          <w:p w:rsidR="00EB00D7" w:rsidRDefault="00EB00D7" w:rsidP="00EB00D7"/>
          <w:p w:rsidR="00EB00D7" w:rsidRPr="00EB00D7" w:rsidRDefault="00EB00D7" w:rsidP="00EB00D7">
            <w:pPr>
              <w:rPr>
                <w:b/>
              </w:rPr>
            </w:pPr>
            <w:r w:rsidRPr="00EB00D7">
              <w:rPr>
                <w:b/>
              </w:rPr>
              <w:t>Troy Greenfield</w:t>
            </w:r>
          </w:p>
          <w:p w:rsidR="00EB00D7" w:rsidRPr="00EB00D7" w:rsidRDefault="00EB00D7" w:rsidP="00EB00D7">
            <w:proofErr w:type="spellStart"/>
            <w:r w:rsidRPr="00EB00D7">
              <w:t>Schwabe</w:t>
            </w:r>
            <w:proofErr w:type="spellEnd"/>
            <w:r w:rsidRPr="00EB00D7">
              <w:t>, Williamson &amp; Wyatt</w:t>
            </w:r>
          </w:p>
          <w:p w:rsidR="00EB00D7" w:rsidRPr="00EB00D7" w:rsidRDefault="00EB00D7" w:rsidP="00EB00D7">
            <w:r w:rsidRPr="00EB00D7">
              <w:t>US Bank Centre</w:t>
            </w:r>
          </w:p>
          <w:p w:rsidR="00EB00D7" w:rsidRPr="00EB00D7" w:rsidRDefault="00EB00D7" w:rsidP="00EB00D7">
            <w:r w:rsidRPr="00EB00D7">
              <w:t>1420 Fifth Ave., Suite 3400</w:t>
            </w:r>
          </w:p>
          <w:p w:rsidR="00EB00D7" w:rsidRDefault="00EB00D7" w:rsidP="00EB00D7">
            <w:r w:rsidRPr="00EB00D7">
              <w:t>Seattle, WA 98101</w:t>
            </w:r>
          </w:p>
        </w:tc>
      </w:tr>
    </w:tbl>
    <w:p w:rsidR="001F607E" w:rsidRDefault="001F607E" w:rsidP="002D1593"/>
    <w:sectPr w:rsidR="001F607E" w:rsidSect="00FF535E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AB" w:rsidRDefault="000A1EAB" w:rsidP="000A7B1D">
      <w:r>
        <w:separator/>
      </w:r>
    </w:p>
  </w:endnote>
  <w:endnote w:type="continuationSeparator" w:id="0">
    <w:p w:rsidR="000A1EAB" w:rsidRDefault="000A1EA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7E" w:rsidRDefault="00C6767E" w:rsidP="00C6767E">
    <w:pPr>
      <w:pStyle w:val="Header"/>
    </w:pPr>
  </w:p>
  <w:p w:rsidR="00C6767E" w:rsidRDefault="00C6767E" w:rsidP="00C6767E">
    <w:pPr>
      <w:pStyle w:val="Head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35E" w:rsidRDefault="00FF535E">
    <w:pPr>
      <w:pStyle w:val="Footer"/>
    </w:pPr>
    <w:r>
      <w:t>PAGE 2 – CERTIFICATE OF SERVICE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106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535E" w:rsidRDefault="00FF535E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0D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– CERTIFICATE OF SERVICE</w:t>
        </w:r>
      </w:p>
    </w:sdtContent>
  </w:sdt>
  <w:p w:rsidR="00FF535E" w:rsidRDefault="00FF535E" w:rsidP="00C6767E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AB" w:rsidRDefault="000A1EAB" w:rsidP="000A7B1D">
      <w:r>
        <w:separator/>
      </w:r>
    </w:p>
  </w:footnote>
  <w:footnote w:type="continuationSeparator" w:id="0">
    <w:p w:rsidR="000A1EAB" w:rsidRDefault="000A1EAB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D"/>
    <w:rsid w:val="00001E16"/>
    <w:rsid w:val="000155C0"/>
    <w:rsid w:val="000348D5"/>
    <w:rsid w:val="00043DBB"/>
    <w:rsid w:val="00060B75"/>
    <w:rsid w:val="00096E9D"/>
    <w:rsid w:val="000A1EAB"/>
    <w:rsid w:val="000A7B1D"/>
    <w:rsid w:val="00103F11"/>
    <w:rsid w:val="0012428B"/>
    <w:rsid w:val="0013476A"/>
    <w:rsid w:val="001478E7"/>
    <w:rsid w:val="00163326"/>
    <w:rsid w:val="00196A37"/>
    <w:rsid w:val="001B72AB"/>
    <w:rsid w:val="001F607E"/>
    <w:rsid w:val="00222719"/>
    <w:rsid w:val="0024552A"/>
    <w:rsid w:val="00265728"/>
    <w:rsid w:val="002B6805"/>
    <w:rsid w:val="002B7D09"/>
    <w:rsid w:val="002D1593"/>
    <w:rsid w:val="002D2CB6"/>
    <w:rsid w:val="002D61F5"/>
    <w:rsid w:val="00307E91"/>
    <w:rsid w:val="00314481"/>
    <w:rsid w:val="00343EFF"/>
    <w:rsid w:val="003505B1"/>
    <w:rsid w:val="003723D5"/>
    <w:rsid w:val="0037534D"/>
    <w:rsid w:val="0038021E"/>
    <w:rsid w:val="00382758"/>
    <w:rsid w:val="003B07A7"/>
    <w:rsid w:val="003D0505"/>
    <w:rsid w:val="004062E0"/>
    <w:rsid w:val="00407CC4"/>
    <w:rsid w:val="00480AE9"/>
    <w:rsid w:val="0048272D"/>
    <w:rsid w:val="00484F57"/>
    <w:rsid w:val="0049560F"/>
    <w:rsid w:val="004960AF"/>
    <w:rsid w:val="004C4E9F"/>
    <w:rsid w:val="004E1599"/>
    <w:rsid w:val="004E1619"/>
    <w:rsid w:val="00534E20"/>
    <w:rsid w:val="005428BA"/>
    <w:rsid w:val="00545D8D"/>
    <w:rsid w:val="005C05E8"/>
    <w:rsid w:val="005C156E"/>
    <w:rsid w:val="0069582C"/>
    <w:rsid w:val="006B3D0F"/>
    <w:rsid w:val="006C4949"/>
    <w:rsid w:val="006E46E1"/>
    <w:rsid w:val="006E79D1"/>
    <w:rsid w:val="006F11DB"/>
    <w:rsid w:val="00700EAA"/>
    <w:rsid w:val="00703CFF"/>
    <w:rsid w:val="007347F8"/>
    <w:rsid w:val="0075136F"/>
    <w:rsid w:val="007776D7"/>
    <w:rsid w:val="0078165E"/>
    <w:rsid w:val="007B668A"/>
    <w:rsid w:val="007F328F"/>
    <w:rsid w:val="0082343F"/>
    <w:rsid w:val="008439B9"/>
    <w:rsid w:val="008456E5"/>
    <w:rsid w:val="008B090A"/>
    <w:rsid w:val="008B31C5"/>
    <w:rsid w:val="008C2A74"/>
    <w:rsid w:val="008E6379"/>
    <w:rsid w:val="00913B5C"/>
    <w:rsid w:val="009469D9"/>
    <w:rsid w:val="00946FAB"/>
    <w:rsid w:val="00960E22"/>
    <w:rsid w:val="00962B1C"/>
    <w:rsid w:val="00964094"/>
    <w:rsid w:val="0098084B"/>
    <w:rsid w:val="00980A66"/>
    <w:rsid w:val="009A3C23"/>
    <w:rsid w:val="009E5EBC"/>
    <w:rsid w:val="00A015C0"/>
    <w:rsid w:val="00A0495C"/>
    <w:rsid w:val="00A1497C"/>
    <w:rsid w:val="00A24D86"/>
    <w:rsid w:val="00A35C00"/>
    <w:rsid w:val="00A43516"/>
    <w:rsid w:val="00A54B19"/>
    <w:rsid w:val="00A70289"/>
    <w:rsid w:val="00A733ED"/>
    <w:rsid w:val="00A91000"/>
    <w:rsid w:val="00AA0281"/>
    <w:rsid w:val="00AB64CC"/>
    <w:rsid w:val="00AD14F7"/>
    <w:rsid w:val="00AF7C6B"/>
    <w:rsid w:val="00B14174"/>
    <w:rsid w:val="00B46C57"/>
    <w:rsid w:val="00B94C2B"/>
    <w:rsid w:val="00B95084"/>
    <w:rsid w:val="00B9548B"/>
    <w:rsid w:val="00B95C91"/>
    <w:rsid w:val="00BA29FA"/>
    <w:rsid w:val="00BA34E5"/>
    <w:rsid w:val="00BA7C07"/>
    <w:rsid w:val="00BB3269"/>
    <w:rsid w:val="00BB53DE"/>
    <w:rsid w:val="00C02F48"/>
    <w:rsid w:val="00C17086"/>
    <w:rsid w:val="00C6767E"/>
    <w:rsid w:val="00CA34C6"/>
    <w:rsid w:val="00CA56AC"/>
    <w:rsid w:val="00CC52D6"/>
    <w:rsid w:val="00CE7D7D"/>
    <w:rsid w:val="00CF4140"/>
    <w:rsid w:val="00D014EE"/>
    <w:rsid w:val="00D0216A"/>
    <w:rsid w:val="00D56CAE"/>
    <w:rsid w:val="00D64F29"/>
    <w:rsid w:val="00D85C66"/>
    <w:rsid w:val="00D928A7"/>
    <w:rsid w:val="00DA2264"/>
    <w:rsid w:val="00DD4F9C"/>
    <w:rsid w:val="00DE046C"/>
    <w:rsid w:val="00E013C7"/>
    <w:rsid w:val="00E20CF2"/>
    <w:rsid w:val="00E469E4"/>
    <w:rsid w:val="00E53E5A"/>
    <w:rsid w:val="00E62960"/>
    <w:rsid w:val="00E85FE9"/>
    <w:rsid w:val="00EB00D7"/>
    <w:rsid w:val="00EB5FC3"/>
    <w:rsid w:val="00ED0EF7"/>
    <w:rsid w:val="00F02D63"/>
    <w:rsid w:val="00F158BA"/>
    <w:rsid w:val="00F24DD9"/>
    <w:rsid w:val="00F37482"/>
    <w:rsid w:val="00F3770A"/>
    <w:rsid w:val="00F56E2F"/>
    <w:rsid w:val="00F836CE"/>
    <w:rsid w:val="00FA1C44"/>
    <w:rsid w:val="00FE084F"/>
    <w:rsid w:val="00FF20BE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21509D"/>
  <w15:docId w15:val="{FC96440C-615E-4723-9EFE-DCC70F01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Firstline05">
    <w:name w:val="Style First line:  0.5&quot;"/>
    <w:basedOn w:val="Normal"/>
    <w:rsid w:val="009469D9"/>
    <w:pPr>
      <w:spacing w:after="120"/>
      <w:ind w:firstLine="720"/>
    </w:pPr>
    <w:rPr>
      <w:rFonts w:ascii="Times" w:hAnsi="Times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5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F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161204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EA63A21-4BDE-4A1E-B6EA-9AB466AE4C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049B11-A4E3-406E-9285-124E370A0C38}"/>
</file>

<file path=customXml/itemProps3.xml><?xml version="1.0" encoding="utf-8"?>
<ds:datastoreItem xmlns:ds="http://schemas.openxmlformats.org/officeDocument/2006/customXml" ds:itemID="{778D0F21-BD9A-4C20-80AB-854AA1A70FD8}"/>
</file>

<file path=customXml/itemProps4.xml><?xml version="1.0" encoding="utf-8"?>
<ds:datastoreItem xmlns:ds="http://schemas.openxmlformats.org/officeDocument/2006/customXml" ds:itemID="{2D2E33BA-F336-4AE0-8979-501AAADBBCBC}"/>
</file>

<file path=customXml/itemProps5.xml><?xml version="1.0" encoding="utf-8"?>
<ds:datastoreItem xmlns:ds="http://schemas.openxmlformats.org/officeDocument/2006/customXml" ds:itemID="{15807A95-B9B6-403E-9FB3-23C929BCF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O. Gorsuch</dc:creator>
  <cp:lastModifiedBy>Jesse O. Gorsuch</cp:lastModifiedBy>
  <cp:revision>18</cp:revision>
  <cp:lastPrinted>2016-12-28T17:41:00Z</cp:lastPrinted>
  <dcterms:created xsi:type="dcterms:W3CDTF">2016-12-28T16:58:00Z</dcterms:created>
  <dcterms:modified xsi:type="dcterms:W3CDTF">2017-01-13T17:51:00Z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