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9F7">
        <w:t xml:space="preserve"> </w:t>
      </w:r>
      <w:proofErr w:type="spellStart"/>
      <w:r w:rsidR="002D39F7">
        <w:t>UE</w:t>
      </w:r>
      <w:proofErr w:type="spellEnd"/>
      <w:r w:rsidR="002D39F7">
        <w:t>-121373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1C79AD">
      <w:pPr>
        <w:tabs>
          <w:tab w:val="left" w:pos="21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053D6">
        <w:rPr>
          <w:rFonts w:ascii="Times New Roman" w:hAnsi="Times New Roman"/>
          <w:bCs/>
          <w:sz w:val="24"/>
        </w:rPr>
        <w:t>Multiparty Settlement Agreement Re: Coal Power Purchase Agreement</w:t>
      </w:r>
      <w:r w:rsidR="001C79AD">
        <w:rPr>
          <w:rFonts w:ascii="Times New Roman" w:hAnsi="Times New Roman"/>
          <w:bCs/>
          <w:sz w:val="24"/>
        </w:rPr>
        <w:t>,</w:t>
      </w:r>
      <w:r w:rsidR="001C79AD" w:rsidRPr="000F06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1C79AD">
        <w:rPr>
          <w:rFonts w:ascii="Times New Roman" w:hAnsi="Times New Roman"/>
          <w:sz w:val="24"/>
        </w:rPr>
        <w:t>on the Service List below via e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053D6">
        <w:rPr>
          <w:rFonts w:ascii="Times New Roman" w:hAnsi="Times New Roman"/>
          <w:sz w:val="24"/>
        </w:rPr>
        <w:t>22</w:t>
      </w:r>
      <w:r w:rsidR="002053D6" w:rsidRPr="002053D6">
        <w:rPr>
          <w:rFonts w:ascii="Times New Roman" w:hAnsi="Times New Roman"/>
          <w:sz w:val="24"/>
          <w:vertAlign w:val="superscript"/>
        </w:rPr>
        <w:t>nd</w:t>
      </w:r>
      <w:r w:rsidR="002053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053D6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12788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>For P</w:t>
      </w:r>
      <w:r w:rsidR="002D39F7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732E8E" w:rsidRDefault="00732E8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DE387D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E15F64" w:rsidRDefault="00E15F6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Donna Barnett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Suite 700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WA 98004-5579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425</w:t>
      </w:r>
      <w:r w:rsidR="00CA246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635-1400 </w:t>
      </w:r>
    </w:p>
    <w:p w:rsidR="002D39F7" w:rsidRDefault="00E15F64" w:rsidP="00DE387D">
      <w:pPr>
        <w:rPr>
          <w:rFonts w:ascii="Times New Roman" w:hAnsi="Times New Roman"/>
          <w:sz w:val="24"/>
        </w:rPr>
      </w:pPr>
      <w:hyperlink r:id="rId9" w:history="1">
        <w:r w:rsidR="002D39F7" w:rsidRPr="00F02947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2D39F7" w:rsidRDefault="00E15F64" w:rsidP="00DE387D">
      <w:pPr>
        <w:rPr>
          <w:rFonts w:ascii="Times New Roman" w:hAnsi="Times New Roman"/>
          <w:sz w:val="24"/>
        </w:rPr>
      </w:pPr>
      <w:hyperlink r:id="rId10" w:history="1">
        <w:r w:rsidR="002D39F7" w:rsidRPr="00F02947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2D39F7" w:rsidRPr="00150D53" w:rsidRDefault="00E15F64" w:rsidP="00DE387D">
      <w:pPr>
        <w:rPr>
          <w:rFonts w:ascii="Times New Roman" w:hAnsi="Times New Roman"/>
          <w:sz w:val="24"/>
        </w:rPr>
      </w:pPr>
      <w:hyperlink r:id="rId11" w:history="1">
        <w:r w:rsidR="002D39F7" w:rsidRPr="00F02947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2D39F7">
        <w:rPr>
          <w:rFonts w:ascii="Times New Roman" w:hAnsi="Times New Roman"/>
          <w:sz w:val="24"/>
        </w:rPr>
        <w:t xml:space="preserve"> </w:t>
      </w:r>
    </w:p>
    <w:p w:rsidR="00AC34FC" w:rsidRDefault="00AC34FC" w:rsidP="00DE387D">
      <w:pPr>
        <w:rPr>
          <w:rFonts w:ascii="Times New Roman" w:hAnsi="Times New Roman"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Kenneth Johnson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Puget Sound Energy, Inc.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P.O. Box 97034 PSE-</w:t>
      </w:r>
      <w:proofErr w:type="spellStart"/>
      <w:r w:rsidRPr="00E15F64">
        <w:rPr>
          <w:rFonts w:ascii="Times New Roman" w:hAnsi="Times New Roman"/>
          <w:iCs/>
          <w:sz w:val="24"/>
        </w:rPr>
        <w:t>08N</w:t>
      </w:r>
      <w:proofErr w:type="spellEnd"/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Bellevue, WA  98009-9734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Email:  </w:t>
      </w:r>
      <w:hyperlink r:id="rId12" w:history="1">
        <w:r w:rsidRPr="00E15F64">
          <w:rPr>
            <w:rStyle w:val="Hyperlink"/>
            <w:rFonts w:ascii="Times New Roman" w:hAnsi="Times New Roman"/>
            <w:iCs/>
            <w:sz w:val="24"/>
          </w:rPr>
          <w:t>ken.s.johnson@pse.com</w:t>
        </w:r>
      </w:hyperlink>
      <w:r w:rsidRPr="00E15F64">
        <w:rPr>
          <w:rFonts w:ascii="Times New Roman" w:hAnsi="Times New Roman"/>
          <w:iCs/>
          <w:sz w:val="24"/>
        </w:rPr>
        <w:t xml:space="preserve">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E15F64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 w:rsidR="00AC34FC">
        <w:rPr>
          <w:rFonts w:ascii="Times New Roman" w:hAnsi="Times New Roman"/>
          <w:sz w:val="24"/>
        </w:rPr>
        <w:t>ney General</w:t>
      </w:r>
      <w:r w:rsidR="00AC34FC"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 w:rsidRPr="000D6C76">
        <w:rPr>
          <w:rFonts w:ascii="Times New Roman" w:hAnsi="Times New Roman"/>
          <w:sz w:val="24"/>
        </w:rPr>
        <w:t>206</w:t>
      </w:r>
      <w:r w:rsidR="00CA246F"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3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E15F64" w:rsidRDefault="00E15F64" w:rsidP="00DE387D">
      <w:pPr>
        <w:rPr>
          <w:rFonts w:ascii="Times New Roman" w:hAnsi="Times New Roman"/>
          <w:sz w:val="24"/>
        </w:rPr>
      </w:pPr>
      <w:hyperlink r:id="rId14" w:history="1">
        <w:r w:rsidRPr="00587B39">
          <w:rPr>
            <w:rStyle w:val="Hyperlink"/>
            <w:rFonts w:ascii="Times New Roman" w:hAnsi="Times New Roman"/>
            <w:sz w:val="24"/>
          </w:rPr>
          <w:t>Lisaw4@atg.wa.gov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ICNU:  </w:t>
      </w:r>
    </w:p>
    <w:p w:rsidR="00F83466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Melinda J. Davison</w:t>
      </w:r>
    </w:p>
    <w:p w:rsidR="00732E8E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Josh Weber </w:t>
      </w:r>
    </w:p>
    <w:p w:rsidR="00732E8E" w:rsidRPr="00AC34FC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Davison Van Cleve, P.C.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333 S.W. Taylor, Suite 400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Portland, OR  97204</w:t>
      </w:r>
    </w:p>
    <w:p w:rsidR="00F83466" w:rsidRPr="00AC34FC" w:rsidRDefault="00BE65E7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F83466" w:rsidRPr="00AC34FC">
        <w:rPr>
          <w:rFonts w:ascii="Times New Roman" w:hAnsi="Times New Roman"/>
          <w:sz w:val="24"/>
        </w:rPr>
        <w:t xml:space="preserve">hone:  </w:t>
      </w:r>
      <w:r>
        <w:rPr>
          <w:rFonts w:ascii="Times New Roman" w:hAnsi="Times New Roman"/>
          <w:sz w:val="24"/>
        </w:rPr>
        <w:t>(</w:t>
      </w:r>
      <w:r w:rsidR="00F83466" w:rsidRPr="00AC34FC">
        <w:rPr>
          <w:rFonts w:ascii="Times New Roman" w:hAnsi="Times New Roman"/>
          <w:sz w:val="24"/>
        </w:rPr>
        <w:t>503</w:t>
      </w:r>
      <w:r>
        <w:rPr>
          <w:rFonts w:ascii="Times New Roman" w:hAnsi="Times New Roman"/>
          <w:sz w:val="24"/>
        </w:rPr>
        <w:t>)</w:t>
      </w:r>
      <w:r w:rsidR="00F83466" w:rsidRPr="00AC34FC">
        <w:rPr>
          <w:rFonts w:ascii="Times New Roman" w:hAnsi="Times New Roman"/>
          <w:sz w:val="24"/>
        </w:rPr>
        <w:t>241-7242</w:t>
      </w:r>
    </w:p>
    <w:p w:rsidR="00F83466" w:rsidRDefault="00E15F64" w:rsidP="00F83466">
      <w:pPr>
        <w:rPr>
          <w:rFonts w:ascii="Times New Roman" w:hAnsi="Times New Roman"/>
          <w:sz w:val="24"/>
        </w:rPr>
      </w:pPr>
      <w:hyperlink r:id="rId15" w:history="1">
        <w:r w:rsidR="00BE65E7" w:rsidRPr="00DD7C40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BE65E7">
        <w:rPr>
          <w:rFonts w:ascii="Times New Roman" w:hAnsi="Times New Roman"/>
          <w:sz w:val="24"/>
        </w:rPr>
        <w:t xml:space="preserve"> </w:t>
      </w:r>
    </w:p>
    <w:p w:rsidR="00402C9C" w:rsidRDefault="00E15F64" w:rsidP="00F83466">
      <w:pPr>
        <w:rPr>
          <w:rFonts w:ascii="Times New Roman" w:hAnsi="Times New Roman"/>
          <w:sz w:val="24"/>
        </w:rPr>
      </w:pPr>
      <w:hyperlink r:id="rId16" w:history="1">
        <w:r w:rsidR="00402C9C" w:rsidRPr="00B11AA5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402C9C" w:rsidRPr="00AC34FC" w:rsidRDefault="00E15F64" w:rsidP="00F83466">
      <w:pPr>
        <w:rPr>
          <w:rFonts w:ascii="Times New Roman" w:hAnsi="Times New Roman"/>
          <w:sz w:val="24"/>
        </w:rPr>
      </w:pPr>
      <w:hyperlink r:id="rId17" w:history="1">
        <w:r w:rsidR="00402C9C" w:rsidRPr="00B11AA5">
          <w:rPr>
            <w:rStyle w:val="Hyperlink"/>
            <w:rFonts w:ascii="Times New Roman" w:hAnsi="Times New Roman"/>
            <w:sz w:val="24"/>
          </w:rPr>
          <w:t>jdw@dvclaw.com</w:t>
        </w:r>
      </w:hyperlink>
      <w:r w:rsidR="00402C9C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NWEC:  </w:t>
      </w:r>
      <w:r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Danielle Dixon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 Energy Coalition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811 1</w:t>
      </w:r>
      <w:r w:rsidRPr="00F83466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Avenue Suite 305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621-0094</w:t>
      </w:r>
    </w:p>
    <w:p w:rsidR="0052052F" w:rsidRDefault="00E15F64" w:rsidP="0052052F">
      <w:pPr>
        <w:rPr>
          <w:rFonts w:ascii="Times New Roman" w:hAnsi="Times New Roman"/>
          <w:sz w:val="24"/>
        </w:rPr>
      </w:pPr>
      <w:hyperlink r:id="rId18" w:history="1">
        <w:r w:rsidR="0052052F" w:rsidRPr="00DD7C40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52052F"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Todd True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Amanda </w:t>
      </w:r>
      <w:proofErr w:type="spellStart"/>
      <w:r w:rsidRPr="0052052F">
        <w:rPr>
          <w:rFonts w:ascii="Times New Roman" w:hAnsi="Times New Roman"/>
          <w:sz w:val="24"/>
        </w:rPr>
        <w:t>Goodin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proofErr w:type="spellStart"/>
      <w:r w:rsidRPr="0052052F">
        <w:rPr>
          <w:rFonts w:ascii="Times New Roman" w:hAnsi="Times New Roman"/>
          <w:sz w:val="24"/>
        </w:rPr>
        <w:t>Earthjustice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705 Second Avenue Suite 203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Seattle, WA  98104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Phone:  206-343-7340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Email: </w:t>
      </w:r>
      <w:hyperlink r:id="rId19" w:history="1">
        <w:r w:rsidRPr="0052052F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52052F" w:rsidRPr="0052052F" w:rsidRDefault="00E15F64" w:rsidP="0052052F">
      <w:pPr>
        <w:rPr>
          <w:rFonts w:ascii="Times New Roman" w:hAnsi="Times New Roman"/>
          <w:sz w:val="24"/>
        </w:rPr>
      </w:pPr>
      <w:hyperlink r:id="rId20" w:history="1">
        <w:r w:rsidR="0052052F" w:rsidRPr="0052052F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52052F" w:rsidRPr="0052052F">
        <w:rPr>
          <w:rFonts w:ascii="Times New Roman" w:hAnsi="Times New Roman"/>
          <w:sz w:val="24"/>
        </w:rPr>
        <w:t xml:space="preserve"> </w:t>
      </w:r>
    </w:p>
    <w:p w:rsidR="0052052F" w:rsidRPr="0052052F" w:rsidRDefault="0052052F" w:rsidP="0052052F">
      <w:pPr>
        <w:rPr>
          <w:rFonts w:ascii="Times New Roman" w:hAnsi="Times New Roman"/>
          <w:b/>
          <w:bCs/>
          <w:sz w:val="24"/>
        </w:rPr>
      </w:pPr>
    </w:p>
    <w:p w:rsidR="00E15F64" w:rsidRDefault="00E15F64" w:rsidP="00E15F64">
      <w:pPr>
        <w:rPr>
          <w:rFonts w:ascii="Times New Roman" w:hAnsi="Times New Roman"/>
          <w:bCs/>
          <w:i/>
          <w:sz w:val="24"/>
        </w:rPr>
      </w:pPr>
    </w:p>
    <w:p w:rsidR="00E15F64" w:rsidRDefault="00E15F64" w:rsidP="00E15F64">
      <w:pPr>
        <w:rPr>
          <w:rFonts w:ascii="Times New Roman" w:hAnsi="Times New Roman"/>
          <w:bCs/>
          <w:i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lastRenderedPageBreak/>
        <w:t xml:space="preserve">For </w:t>
      </w:r>
      <w:proofErr w:type="spellStart"/>
      <w:r w:rsidRPr="00E15F64">
        <w:rPr>
          <w:rFonts w:ascii="Times New Roman" w:hAnsi="Times New Roman"/>
          <w:bCs/>
          <w:i/>
          <w:sz w:val="24"/>
        </w:rPr>
        <w:t>NWIGU</w:t>
      </w:r>
      <w:proofErr w:type="spellEnd"/>
      <w:r w:rsidRPr="00E15F64">
        <w:rPr>
          <w:rFonts w:ascii="Times New Roman" w:hAnsi="Times New Roman"/>
          <w:bCs/>
          <w:i/>
          <w:sz w:val="24"/>
        </w:rPr>
        <w:t xml:space="preserve">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Chad Stokes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Tommy Brooks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Cable Huston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1001 SW Fifth Avenue, Suite 2000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Portland, OR 97204-1136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Telephone:  (503) 224-3092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E-mail:  </w:t>
      </w:r>
      <w:hyperlink r:id="rId21" w:history="1">
        <w:r w:rsidRPr="00E15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hyperlink r:id="rId22" w:history="1">
        <w:r w:rsidRPr="00E15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t xml:space="preserve">For Kroger: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Kurt J. Boehm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Jody </w:t>
      </w:r>
      <w:proofErr w:type="spellStart"/>
      <w:r w:rsidRPr="00E15F64">
        <w:rPr>
          <w:rFonts w:ascii="Times New Roman" w:hAnsi="Times New Roman"/>
          <w:bCs/>
          <w:sz w:val="24"/>
        </w:rPr>
        <w:t>Kyler</w:t>
      </w:r>
      <w:proofErr w:type="spellEnd"/>
      <w:r w:rsidRPr="00E15F64">
        <w:rPr>
          <w:rFonts w:ascii="Times New Roman" w:hAnsi="Times New Roman"/>
          <w:bCs/>
          <w:sz w:val="24"/>
        </w:rPr>
        <w:t xml:space="preserve"> Cohn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Boehm, Kurtz &amp; Lowry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36 East Seventh Street, Suite 1510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Cincinnati, OH  45202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Phone:  513-421-2255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Email:  </w:t>
      </w:r>
      <w:hyperlink r:id="rId23" w:history="1">
        <w:r w:rsidRPr="00E15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  <w:hyperlink r:id="rId24" w:history="1">
        <w:r w:rsidRPr="00E15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bookmarkStart w:id="0" w:name="_GoBack"/>
      <w:bookmarkEnd w:id="0"/>
    </w:p>
    <w:sectPr w:rsidR="00E15F64" w:rsidRPr="00E15F64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E15F64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15F6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3307"/>
    <w:rsid w:val="000C0BC5"/>
    <w:rsid w:val="000D3699"/>
    <w:rsid w:val="000D6C76"/>
    <w:rsid w:val="000F062F"/>
    <w:rsid w:val="00127880"/>
    <w:rsid w:val="001C79AD"/>
    <w:rsid w:val="002053D6"/>
    <w:rsid w:val="002D39F7"/>
    <w:rsid w:val="00366392"/>
    <w:rsid w:val="00402C9C"/>
    <w:rsid w:val="0052052F"/>
    <w:rsid w:val="00732E8E"/>
    <w:rsid w:val="00790B5B"/>
    <w:rsid w:val="00843B27"/>
    <w:rsid w:val="009629FA"/>
    <w:rsid w:val="00AB106C"/>
    <w:rsid w:val="00AC34FC"/>
    <w:rsid w:val="00BE65E7"/>
    <w:rsid w:val="00C0665B"/>
    <w:rsid w:val="00CA246F"/>
    <w:rsid w:val="00DD7600"/>
    <w:rsid w:val="00DE387D"/>
    <w:rsid w:val="00E15F64"/>
    <w:rsid w:val="00F8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danielle@nwenergy.or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cstokes@cablehuston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jdw@dvclaw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as@dvclaw.com" TargetMode="External"/><Relationship Id="rId20" Type="http://schemas.openxmlformats.org/officeDocument/2006/relationships/hyperlink" Target="mailto:Agoodin@earthjustice.org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hyperlink" Target="mailto:jkyler@BKLlawfir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jd@dvclaw.com" TargetMode="External"/><Relationship Id="rId23" Type="http://schemas.openxmlformats.org/officeDocument/2006/relationships/hyperlink" Target="mailto:kboehm@BKLlawfirm.com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ttrue@earthjusti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tbrooks@cablehuston.com" TargetMode="Externa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4670842-8158-4461-8EA0-C1CCE7297A12}"/>
</file>

<file path=customXml/itemProps2.xml><?xml version="1.0" encoding="utf-8"?>
<ds:datastoreItem xmlns:ds="http://schemas.openxmlformats.org/officeDocument/2006/customXml" ds:itemID="{72FF8728-D55E-434D-872F-74B3619E9F99}"/>
</file>

<file path=customXml/itemProps3.xml><?xml version="1.0" encoding="utf-8"?>
<ds:datastoreItem xmlns:ds="http://schemas.openxmlformats.org/officeDocument/2006/customXml" ds:itemID="{4F40FE6C-0B7B-4731-B479-C94A33A027A8}"/>
</file>

<file path=customXml/itemProps4.xml><?xml version="1.0" encoding="utf-8"?>
<ds:datastoreItem xmlns:ds="http://schemas.openxmlformats.org/officeDocument/2006/customXml" ds:itemID="{E425E721-B1EB-420A-BA32-B93F2510F1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2013-03-22T15:51:00Z</cp:lastPrinted>
  <dcterms:created xsi:type="dcterms:W3CDTF">2013-03-22T15:46:00Z</dcterms:created>
  <dcterms:modified xsi:type="dcterms:W3CDTF">2013-03-22T15:51:00Z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