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85FA" w14:textId="77777777" w:rsidR="00E837EF" w:rsidRDefault="007B5188" w:rsidP="007B51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GARY’S GARBAGE SERVICES, LLC</w:t>
      </w:r>
    </w:p>
    <w:p w14:paraId="0F106558" w14:textId="60A6614E" w:rsidR="007B5188" w:rsidRDefault="007B5188" w:rsidP="007B51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729</w:t>
      </w:r>
    </w:p>
    <w:p w14:paraId="69EFC8F9" w14:textId="160F58D0" w:rsidR="007B5188" w:rsidRDefault="007B5188" w:rsidP="007B51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IONE, WA 99139</w:t>
      </w:r>
    </w:p>
    <w:p w14:paraId="65CEDB62" w14:textId="00D90C04" w:rsidR="007B5188" w:rsidRDefault="007B5188" w:rsidP="007B51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509 442-3567</w:t>
      </w:r>
    </w:p>
    <w:p w14:paraId="21AEB884" w14:textId="46E9693C" w:rsidR="007B5188" w:rsidRDefault="007B5188" w:rsidP="007B5188">
      <w:pPr>
        <w:spacing w:after="0"/>
        <w:jc w:val="center"/>
        <w:rPr>
          <w:b/>
          <w:sz w:val="28"/>
          <w:szCs w:val="28"/>
        </w:rPr>
      </w:pPr>
    </w:p>
    <w:p w14:paraId="0376FA81" w14:textId="0674DE9D" w:rsidR="007B5188" w:rsidRDefault="007B5188" w:rsidP="007B5188">
      <w:pPr>
        <w:spacing w:after="0"/>
        <w:jc w:val="center"/>
        <w:rPr>
          <w:b/>
          <w:sz w:val="28"/>
          <w:szCs w:val="28"/>
        </w:rPr>
      </w:pPr>
    </w:p>
    <w:p w14:paraId="4C8CE5E8" w14:textId="7EB6BF4E" w:rsidR="007B5188" w:rsidRDefault="007B5188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17, 2018</w:t>
      </w:r>
    </w:p>
    <w:p w14:paraId="43D60B25" w14:textId="0576755E" w:rsidR="007B5188" w:rsidRDefault="007B5188" w:rsidP="007B5188">
      <w:pPr>
        <w:spacing w:after="0"/>
        <w:rPr>
          <w:sz w:val="24"/>
          <w:szCs w:val="24"/>
        </w:rPr>
      </w:pPr>
    </w:p>
    <w:p w14:paraId="2C815258" w14:textId="7840C079" w:rsidR="007B5188" w:rsidRDefault="007B5188" w:rsidP="007B5188">
      <w:pPr>
        <w:spacing w:after="0"/>
        <w:rPr>
          <w:sz w:val="24"/>
          <w:szCs w:val="24"/>
        </w:rPr>
      </w:pPr>
    </w:p>
    <w:p w14:paraId="6724DF3C" w14:textId="0C94F59D" w:rsidR="007B5188" w:rsidRDefault="007B5188" w:rsidP="007B5188">
      <w:pPr>
        <w:spacing w:after="0"/>
        <w:rPr>
          <w:sz w:val="24"/>
          <w:szCs w:val="24"/>
        </w:rPr>
      </w:pPr>
    </w:p>
    <w:p w14:paraId="499F4254" w14:textId="7DC0767D" w:rsidR="007B5188" w:rsidRDefault="007B5188" w:rsidP="007B5188">
      <w:pPr>
        <w:spacing w:after="0"/>
        <w:rPr>
          <w:sz w:val="24"/>
          <w:szCs w:val="24"/>
        </w:rPr>
      </w:pPr>
    </w:p>
    <w:p w14:paraId="5B8EA1C7" w14:textId="4736DB0E" w:rsidR="007B5188" w:rsidRDefault="007B5188" w:rsidP="007B5188">
      <w:pPr>
        <w:spacing w:after="0"/>
        <w:rPr>
          <w:sz w:val="24"/>
          <w:szCs w:val="24"/>
        </w:rPr>
      </w:pPr>
    </w:p>
    <w:p w14:paraId="1E7E6FDF" w14:textId="739671EF" w:rsidR="006F4BF5" w:rsidRDefault="006F4BF5" w:rsidP="007B5188">
      <w:pPr>
        <w:spacing w:after="0"/>
        <w:rPr>
          <w:sz w:val="24"/>
          <w:szCs w:val="24"/>
        </w:rPr>
      </w:pPr>
    </w:p>
    <w:p w14:paraId="6D9DD94E" w14:textId="74060A9E" w:rsidR="006F4BF5" w:rsidRDefault="006F4BF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26D24500" w14:textId="0F632348" w:rsidR="006F4BF5" w:rsidRDefault="006F4BF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and Transportation Commission</w:t>
      </w:r>
    </w:p>
    <w:p w14:paraId="694D3408" w14:textId="2EDF1333" w:rsidR="006F4BF5" w:rsidRDefault="006F4BF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Olympia, WA 98504-7250</w:t>
      </w:r>
    </w:p>
    <w:p w14:paraId="3EF0630B" w14:textId="27147CD5" w:rsidR="006F4BF5" w:rsidRDefault="006F4BF5" w:rsidP="007B5188">
      <w:pPr>
        <w:spacing w:after="0"/>
        <w:rPr>
          <w:sz w:val="24"/>
          <w:szCs w:val="24"/>
        </w:rPr>
      </w:pPr>
    </w:p>
    <w:p w14:paraId="5805B711" w14:textId="7E4577EC" w:rsidR="006F4BF5" w:rsidRDefault="006F4BF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Re: Docket TG</w:t>
      </w:r>
      <w:r w:rsidR="00A20B15">
        <w:rPr>
          <w:sz w:val="24"/>
          <w:szCs w:val="24"/>
        </w:rPr>
        <w:t>-180221</w:t>
      </w:r>
    </w:p>
    <w:p w14:paraId="4A16A320" w14:textId="617CEF58" w:rsidR="00A20B15" w:rsidRDefault="00A20B15" w:rsidP="007B5188">
      <w:pPr>
        <w:spacing w:after="0"/>
        <w:rPr>
          <w:sz w:val="24"/>
          <w:szCs w:val="24"/>
        </w:rPr>
      </w:pPr>
    </w:p>
    <w:p w14:paraId="10F6F251" w14:textId="6C3C94C8" w:rsidR="00A20B15" w:rsidRDefault="00A20B1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Sirs,</w:t>
      </w:r>
    </w:p>
    <w:p w14:paraId="6B24ABFF" w14:textId="78E752D7" w:rsidR="00A20B15" w:rsidRDefault="00A20B15" w:rsidP="007B5188">
      <w:pPr>
        <w:spacing w:after="0"/>
        <w:rPr>
          <w:sz w:val="24"/>
          <w:szCs w:val="24"/>
        </w:rPr>
      </w:pPr>
    </w:p>
    <w:p w14:paraId="5D61F006" w14:textId="20FBDA91" w:rsidR="00A20B15" w:rsidRDefault="00A20B1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wish to extend the effective date of our General Rate Case filing request sent March 12, 2018, docket TG-180221.  Please make the new effective date to be June 1, 2018.</w:t>
      </w:r>
    </w:p>
    <w:p w14:paraId="78FCC011" w14:textId="136152C0" w:rsidR="00A20B15" w:rsidRDefault="00A20B15" w:rsidP="007B5188">
      <w:pPr>
        <w:spacing w:after="0"/>
        <w:rPr>
          <w:sz w:val="24"/>
          <w:szCs w:val="24"/>
        </w:rPr>
      </w:pPr>
    </w:p>
    <w:p w14:paraId="17B04BEC" w14:textId="29CC9E2D" w:rsidR="00A20B15" w:rsidRDefault="00A20B1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9DCE3BD" w14:textId="1A1996C4" w:rsidR="00A20B15" w:rsidRDefault="00A20B15" w:rsidP="007B5188">
      <w:pPr>
        <w:spacing w:after="0"/>
        <w:rPr>
          <w:sz w:val="24"/>
          <w:szCs w:val="24"/>
        </w:rPr>
      </w:pPr>
    </w:p>
    <w:p w14:paraId="62B98D28" w14:textId="519B4F74" w:rsidR="00A20B15" w:rsidRDefault="00A20B1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LuJean Maupin</w:t>
      </w:r>
    </w:p>
    <w:p w14:paraId="4E43F26D" w14:textId="3D2AA580" w:rsidR="00A20B15" w:rsidRDefault="00A20B15" w:rsidP="007B5188">
      <w:pPr>
        <w:spacing w:after="0"/>
        <w:rPr>
          <w:sz w:val="24"/>
          <w:szCs w:val="24"/>
        </w:rPr>
      </w:pPr>
      <w:r>
        <w:rPr>
          <w:sz w:val="24"/>
          <w:szCs w:val="24"/>
        </w:rPr>
        <w:t>Co-Owner</w:t>
      </w:r>
      <w:bookmarkStart w:id="0" w:name="_GoBack"/>
      <w:bookmarkEnd w:id="0"/>
    </w:p>
    <w:p w14:paraId="2152283A" w14:textId="77777777" w:rsidR="007B5188" w:rsidRPr="007B5188" w:rsidRDefault="007B5188" w:rsidP="007B5188">
      <w:pPr>
        <w:spacing w:after="0"/>
        <w:rPr>
          <w:sz w:val="24"/>
          <w:szCs w:val="24"/>
        </w:rPr>
      </w:pPr>
    </w:p>
    <w:sectPr w:rsidR="007B5188" w:rsidRPr="007B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88"/>
    <w:rsid w:val="003A2ECD"/>
    <w:rsid w:val="006F4BF5"/>
    <w:rsid w:val="007B5188"/>
    <w:rsid w:val="00A20B15"/>
    <w:rsid w:val="00E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62C2"/>
  <w15:chartTrackingRefBased/>
  <w15:docId w15:val="{A8EC5BFF-7195-4BA4-897B-41030287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FF4F238902045AECCFA49D7E2AE8E" ma:contentTypeVersion="76" ma:contentTypeDescription="" ma:contentTypeScope="" ma:versionID="2996f4bc7fa1f67d3cac1b7de7bfb9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2018-03-12T07:00:00+00:00</OpenedDate>
    <SignificantOrder xmlns="dc463f71-b30c-4ab2-9473-d307f9d35888">false</SignificantOrder>
    <Date1 xmlns="dc463f71-b30c-4ab2-9473-d307f9d35888">2018-04-17T07:00:00+00:00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Gary's Garbage Services, LLC</CaseCompanyNames>
    <Nickname xmlns="http://schemas.microsoft.com/sharepoint/v3" xsi:nil="true"/>
    <DocketNumber xmlns="dc463f71-b30c-4ab2-9473-d307f9d35888">180221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DE8708-7046-4C92-B391-F3731E52B3DA}"/>
</file>

<file path=customXml/itemProps2.xml><?xml version="1.0" encoding="utf-8"?>
<ds:datastoreItem xmlns:ds="http://schemas.openxmlformats.org/officeDocument/2006/customXml" ds:itemID="{AC73061F-6F70-471B-A5F2-EED5CAA5A37A}"/>
</file>

<file path=customXml/itemProps3.xml><?xml version="1.0" encoding="utf-8"?>
<ds:datastoreItem xmlns:ds="http://schemas.openxmlformats.org/officeDocument/2006/customXml" ds:itemID="{64307C2D-0981-4536-982D-4479C9A9E03F}"/>
</file>

<file path=customXml/itemProps4.xml><?xml version="1.0" encoding="utf-8"?>
<ds:datastoreItem xmlns:ds="http://schemas.openxmlformats.org/officeDocument/2006/customXml" ds:itemID="{139218BA-4AB6-4FA1-8B7E-3FB7CC7CB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LuJean Maupin</dc:creator>
  <cp:keywords/>
  <dc:description/>
  <cp:lastModifiedBy>LuJean Maupin</cp:lastModifiedBy>
  <cp:revision>2</cp:revision>
  <dcterms:created xsi:type="dcterms:W3CDTF">2018-04-17T20:08:00Z</dcterms:created>
  <dcterms:modified xsi:type="dcterms:W3CDTF">2018-04-17T20:35:00Z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0x0101006E56B4D1795A2E4DB2F0B01679ED314A006B4FF4F238902045AECCFA49D7E2AE8E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