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3960"/>
      </w:pPr>
      <w:bookmarkStart w:id="0" w:name="Date"/>
      <w:bookmarkEnd w:id="0"/>
      <w:r>
        <w:t>August 31, 2016</w:t>
      </w: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  <w:bookmarkStart w:id="1" w:name="Addressee"/>
      <w:bookmarkEnd w:id="1"/>
      <w:r>
        <w:t>Steven V. King</w:t>
      </w:r>
    </w:p>
    <w:p>
      <w:pPr>
        <w:spacing w:line="240" w:lineRule="atLeast"/>
      </w:pPr>
      <w:r>
        <w:t>Executive Director and Secretary</w:t>
      </w:r>
    </w:p>
    <w:p>
      <w:pPr>
        <w:spacing w:line="240" w:lineRule="atLeast"/>
      </w:pPr>
      <w:r>
        <w:t>Washington Utilities and Transportation Commission</w:t>
      </w:r>
    </w:p>
    <w:p>
      <w:pPr>
        <w:spacing w:line="240" w:lineRule="atLeast"/>
      </w:pPr>
      <w:r>
        <w:t>1300 S. Evergreen Park Drive S.W.</w:t>
      </w:r>
    </w:p>
    <w:p>
      <w:pPr>
        <w:spacing w:line="240" w:lineRule="atLeast"/>
      </w:pPr>
      <w:r>
        <w:t>P.O. Box 47250</w:t>
      </w:r>
    </w:p>
    <w:p>
      <w:pPr>
        <w:spacing w:line="240" w:lineRule="atLeast"/>
      </w:pPr>
      <w:r>
        <w:t>Olympia, WA 98504-7250</w:t>
      </w:r>
    </w:p>
    <w:p>
      <w:pPr>
        <w:spacing w:line="240" w:lineRule="atLeast"/>
      </w:pPr>
    </w:p>
    <w:p>
      <w:pPr>
        <w:spacing w:line="240" w:lineRule="atLeast"/>
      </w:pPr>
      <w:r>
        <w:tab/>
        <w:t>Re:</w:t>
      </w:r>
      <w:r>
        <w:tab/>
      </w:r>
      <w:proofErr w:type="spellStart"/>
      <w:r>
        <w:rPr>
          <w:i/>
        </w:rPr>
        <w:t>WUTC</w:t>
      </w:r>
      <w:proofErr w:type="spellEnd"/>
      <w:r>
        <w:rPr>
          <w:i/>
        </w:rPr>
        <w:t xml:space="preserve"> v. BNSF Railway Company</w:t>
      </w:r>
    </w:p>
    <w:p>
      <w:pPr>
        <w:spacing w:line="240" w:lineRule="atLeast"/>
      </w:pPr>
      <w:r>
        <w:tab/>
      </w:r>
      <w:r>
        <w:tab/>
        <w:t>Docket TR-160912</w:t>
      </w:r>
    </w:p>
    <w:p>
      <w:pPr>
        <w:spacing w:line="240" w:lineRule="atLeast"/>
      </w:pPr>
    </w:p>
    <w:p>
      <w:pPr>
        <w:spacing w:line="240" w:lineRule="atLeast"/>
      </w:pPr>
      <w:r>
        <w:t>Dear Mr. King:</w:t>
      </w:r>
    </w:p>
    <w:p>
      <w:pPr>
        <w:spacing w:line="240" w:lineRule="atLeast"/>
      </w:pPr>
    </w:p>
    <w:p>
      <w:pPr>
        <w:pStyle w:val="BodyText"/>
      </w:pPr>
      <w:r>
        <w:tab/>
        <w:t>Enclosed for filing in the above-referenced docket are the original and twelve (12) copies (per WAC 480-07-145(3</w:t>
      </w:r>
      <w:proofErr w:type="gramStart"/>
      <w:r>
        <w:t>)(</w:t>
      </w:r>
      <w:proofErr w:type="gramEnd"/>
      <w:r>
        <w:t>a)) of the Notice of Appearance by BNSF Railway Company, with Certificate of Service.  The Notice of Appearance was also electronically filed today.</w:t>
      </w:r>
    </w:p>
    <w:p>
      <w:pPr>
        <w:spacing w:line="240" w:lineRule="atLeast"/>
      </w:pPr>
      <w:bookmarkStart w:id="2" w:name="Re"/>
      <w:bookmarkEnd w:id="2"/>
    </w:p>
    <w:p>
      <w:pPr>
        <w:pStyle w:val="Signature"/>
      </w:pPr>
      <w:r>
        <w:t>Sincerely,</w:t>
      </w:r>
    </w:p>
    <w:p>
      <w:pPr>
        <w:pStyle w:val="Signature"/>
      </w:pPr>
    </w:p>
    <w:p>
      <w:pPr>
        <w:pStyle w:val="Signature"/>
        <w:rPr>
          <w:i/>
        </w:rPr>
      </w:pPr>
      <w:bookmarkStart w:id="3" w:name="_GoBack"/>
      <w:r>
        <w:rPr>
          <w:i/>
        </w:rPr>
        <w:t>/s/Christopher G. Emch</w:t>
      </w:r>
      <w:bookmarkEnd w:id="3"/>
    </w:p>
    <w:p>
      <w:pPr>
        <w:pStyle w:val="Signature"/>
      </w:pPr>
    </w:p>
    <w:p>
      <w:pPr>
        <w:pStyle w:val="Signature"/>
      </w:pPr>
      <w:r>
        <w:t>Christopher G. Emch</w:t>
      </w:r>
    </w:p>
    <w:p/>
    <w:p>
      <w:proofErr w:type="spellStart"/>
      <w:r>
        <w:t>CGE</w:t>
      </w:r>
      <w:proofErr w:type="gramStart"/>
      <w:r>
        <w:t>:mlb</w:t>
      </w:r>
      <w:proofErr w:type="spellEnd"/>
      <w:proofErr w:type="gramEnd"/>
    </w:p>
    <w:p>
      <w:r>
        <w:t>Enclosures</w:t>
      </w:r>
    </w:p>
    <w:p>
      <w:r>
        <w:t>cc:</w:t>
      </w:r>
      <w:r>
        <w:tab/>
        <w:t>Jeff Roberson (w/enclosure)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1008" w:left="1440" w:header="720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4320"/>
        <w:tab w:val="clear" w:pos="8640"/>
      </w:tabs>
      <w:rPr>
        <w:smallCaps/>
      </w:rPr>
    </w:pPr>
  </w:p>
  <w:p>
    <w:pPr>
      <w:pStyle w:val="Footer"/>
      <w:tabs>
        <w:tab w:val="clear" w:pos="4320"/>
        <w:tab w:val="clear" w:pos="8640"/>
      </w:tabs>
      <w:rPr>
        <w:caps/>
        <w:sz w:val="12"/>
        <w:szCs w:val="12"/>
      </w:rPr>
    </w:pPr>
    <w:r>
      <w:rPr>
        <w:caps/>
        <w:sz w:val="12"/>
        <w:szCs w:val="12"/>
      </w:rPr>
      <w:fldChar w:fldCharType="begin"/>
    </w:r>
    <w:r>
      <w:rPr>
        <w:caps/>
        <w:sz w:val="12"/>
        <w:szCs w:val="12"/>
      </w:rPr>
      <w:instrText xml:space="preserve"> DOCPROPERTY "Doc No."  \* MERGEFORMAT </w:instrText>
    </w:r>
    <w:r>
      <w:rPr>
        <w:caps/>
        <w:sz w:val="12"/>
        <w:szCs w:val="12"/>
      </w:rPr>
      <w:fldChar w:fldCharType="separate"/>
    </w:r>
    <w:r>
      <w:rPr>
        <w:caps/>
        <w:sz w:val="12"/>
        <w:szCs w:val="12"/>
      </w:rPr>
      <w:t>51549487.1</w:t>
    </w:r>
    <w:r>
      <w:rPr>
        <w:caps/>
        <w:sz w:val="12"/>
        <w:szCs w:val="12"/>
      </w:rPr>
      <w:fldChar w:fldCharType="end"/>
    </w:r>
    <w:r>
      <w:rPr>
        <w:caps/>
        <w:sz w:val="12"/>
        <w:szCs w:val="1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4320"/>
        <w:tab w:val="clear" w:pos="8640"/>
      </w:tabs>
      <w:rPr>
        <w:smallCaps/>
      </w:rPr>
    </w:pPr>
  </w:p>
  <w:p>
    <w:pPr>
      <w:pStyle w:val="Footer"/>
      <w:tabs>
        <w:tab w:val="clear" w:pos="4320"/>
        <w:tab w:val="clear" w:pos="8640"/>
      </w:tabs>
      <w:rPr>
        <w:caps/>
        <w:sz w:val="12"/>
        <w:szCs w:val="12"/>
      </w:rPr>
    </w:pPr>
    <w:r>
      <w:rPr>
        <w:caps/>
        <w:sz w:val="12"/>
        <w:szCs w:val="12"/>
      </w:rPr>
      <w:fldChar w:fldCharType="begin"/>
    </w:r>
    <w:r>
      <w:rPr>
        <w:caps/>
        <w:sz w:val="12"/>
        <w:szCs w:val="12"/>
      </w:rPr>
      <w:instrText xml:space="preserve"> DOCPROPERTY "Doc No."  \* MERGEFORMAT </w:instrText>
    </w:r>
    <w:r>
      <w:rPr>
        <w:caps/>
        <w:sz w:val="12"/>
        <w:szCs w:val="12"/>
      </w:rPr>
      <w:fldChar w:fldCharType="separate"/>
    </w:r>
    <w:r>
      <w:rPr>
        <w:caps/>
        <w:sz w:val="12"/>
        <w:szCs w:val="12"/>
      </w:rPr>
      <w:t>51549487.1</w:t>
    </w:r>
    <w:r>
      <w:rPr>
        <w:caps/>
        <w:sz w:val="12"/>
        <w:szCs w:val="12"/>
      </w:rPr>
      <w:fldChar w:fldCharType="end"/>
    </w:r>
    <w:r>
      <w:rPr>
        <w:caps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  <w:p>
    <w:pPr>
      <w:pStyle w:val="Header"/>
    </w:pPr>
  </w:p>
  <w:p>
    <w:pPr>
      <w:pStyle w:val="Header"/>
    </w:pPr>
    <w:r>
      <w:t>August 31, 2016</w:t>
    </w:r>
  </w:p>
  <w:p>
    <w:pPr>
      <w:pStyle w:val="Header"/>
    </w:pPr>
  </w:p>
  <w:p>
    <w:pPr>
      <w:pStyle w:val="Header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>
    <w:pPr>
      <w:pStyle w:val="Header"/>
    </w:pPr>
  </w:p>
  <w:p>
    <w:pPr>
      <w:pStyle w:val="Header"/>
    </w:pPr>
  </w:p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framePr w:w="2938" w:h="1109" w:hSpace="187" w:wrap="around" w:vAnchor="page" w:hAnchor="page" w:x="8137" w:y="2161"/>
      <w:tabs>
        <w:tab w:val="left" w:pos="1440"/>
      </w:tabs>
      <w:spacing w:after="60"/>
      <w:rPr>
        <w:rFonts w:ascii="Franklin Gothic Medium" w:hAnsi="Franklin Gothic Medium"/>
        <w:sz w:val="16"/>
        <w:szCs w:val="16"/>
      </w:rPr>
    </w:pPr>
    <w:bookmarkStart w:id="4" w:name="DP"/>
    <w:r>
      <w:rPr>
        <w:rFonts w:ascii="Franklin Gothic Medium" w:hAnsi="Franklin Gothic Medium"/>
        <w:sz w:val="16"/>
        <w:szCs w:val="16"/>
      </w:rPr>
      <w:t>Direct Phone</w:t>
    </w:r>
    <w:bookmarkEnd w:id="4"/>
    <w:r>
      <w:rPr>
        <w:rFonts w:ascii="Franklin Gothic Medium" w:hAnsi="Franklin Gothic Medium"/>
        <w:sz w:val="16"/>
        <w:szCs w:val="16"/>
      </w:rPr>
      <w:tab/>
    </w:r>
    <w:bookmarkStart w:id="5" w:name="DPNo"/>
    <w:r>
      <w:rPr>
        <w:rFonts w:ascii="Franklin Gothic Medium" w:hAnsi="Franklin Gothic Medium"/>
        <w:sz w:val="16"/>
        <w:szCs w:val="16"/>
      </w:rPr>
      <w:t>(206) 447-8904</w:t>
    </w:r>
    <w:bookmarkEnd w:id="5"/>
  </w:p>
  <w:p>
    <w:pPr>
      <w:framePr w:w="2938" w:h="1109" w:hSpace="187" w:wrap="around" w:vAnchor="page" w:hAnchor="page" w:x="8137" w:y="2161"/>
      <w:tabs>
        <w:tab w:val="left" w:pos="1440"/>
      </w:tabs>
      <w:spacing w:after="60"/>
      <w:rPr>
        <w:rFonts w:ascii="Franklin Gothic Medium" w:hAnsi="Franklin Gothic Medium"/>
        <w:sz w:val="16"/>
        <w:szCs w:val="16"/>
      </w:rPr>
    </w:pPr>
    <w:bookmarkStart w:id="6" w:name="DF"/>
    <w:r>
      <w:rPr>
        <w:rFonts w:ascii="Franklin Gothic Medium" w:hAnsi="Franklin Gothic Medium"/>
        <w:sz w:val="16"/>
        <w:szCs w:val="16"/>
      </w:rPr>
      <w:t>Direct Facsimile</w:t>
    </w:r>
    <w:bookmarkEnd w:id="6"/>
    <w:r>
      <w:rPr>
        <w:rFonts w:ascii="Franklin Gothic Medium" w:hAnsi="Franklin Gothic Medium"/>
        <w:sz w:val="16"/>
        <w:szCs w:val="16"/>
      </w:rPr>
      <w:tab/>
    </w:r>
    <w:bookmarkStart w:id="7" w:name="DFNo"/>
    <w:r>
      <w:rPr>
        <w:rFonts w:ascii="Franklin Gothic Medium" w:hAnsi="Franklin Gothic Medium"/>
        <w:sz w:val="16"/>
        <w:szCs w:val="16"/>
      </w:rPr>
      <w:t>(206) 749-1934</w:t>
    </w:r>
    <w:bookmarkEnd w:id="7"/>
  </w:p>
  <w:p>
    <w:pPr>
      <w:framePr w:w="2938" w:h="1109" w:hSpace="187" w:wrap="around" w:vAnchor="page" w:hAnchor="page" w:x="8137" w:y="2161"/>
      <w:tabs>
        <w:tab w:val="left" w:pos="1440"/>
      </w:tabs>
      <w:spacing w:after="60"/>
      <w:rPr>
        <w:rFonts w:ascii="Franklin Gothic Medium" w:hAnsi="Franklin Gothic Medium"/>
        <w:sz w:val="16"/>
        <w:szCs w:val="16"/>
      </w:rPr>
    </w:pPr>
    <w:bookmarkStart w:id="8" w:name="EMNo"/>
    <w:bookmarkStart w:id="9" w:name="EM"/>
    <w:bookmarkEnd w:id="8"/>
    <w:r>
      <w:rPr>
        <w:rFonts w:ascii="Franklin Gothic Medium" w:hAnsi="Franklin Gothic Medium"/>
        <w:sz w:val="16"/>
        <w:szCs w:val="16"/>
      </w:rPr>
      <w:t>chris.emch@foster.com</w:t>
    </w:r>
    <w:bookmarkEnd w:id="9"/>
  </w:p>
  <w:p>
    <w:pPr>
      <w:pStyle w:val="Header"/>
      <w:tabs>
        <w:tab w:val="clear" w:pos="4320"/>
        <w:tab w:val="clear" w:pos="8640"/>
      </w:tabs>
      <w:spacing w:before="180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314AF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408826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D3A0E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70E6F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62E7A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6A72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E99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BE4F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9A44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98B2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144EB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C9B136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62332CA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66F91D36"/>
    <w:multiLevelType w:val="multilevel"/>
    <w:tmpl w:val="C64CE456"/>
    <w:lvl w:ilvl="0">
      <w:start w:val="1"/>
      <w:numFmt w:val="upperRoman"/>
      <w:lvlRestart w:val="0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520"/>
        </w:tabs>
        <w:ind w:left="216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432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576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  <w:num w:numId="15">
    <w:abstractNumId w:val="11"/>
  </w:num>
  <w:num w:numId="16">
    <w:abstractNumId w:val="10"/>
  </w:num>
  <w:num w:numId="17">
    <w:abstractNumId w:val="12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activeWritingStyle w:appName="MSWord" w:lang="en-US" w:vendorID="8" w:dllVersion="513" w:checkStyle="1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achArray" w:val="0|&gt;0|&gt;0|&gt;0|&gt;|&gt;"/>
    <w:docVar w:name="RecipientArray" w:val=" "/>
    <w:docVar w:name="ReLine" w:val=" 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unhideWhenUsed="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nhideWhenUsed="1" w:qFormat="1"/>
    <w:lsdException w:name="toc 2" w:unhideWhenUsed="1" w:qFormat="1"/>
    <w:lsdException w:name="toc 3" w:unhideWhenUsed="1" w:qFormat="1"/>
    <w:lsdException w:name="toc 4" w:unhideWhenUsed="1" w:qFormat="1"/>
    <w:lsdException w:name="toc 5" w:unhideWhenUsed="1" w:qFormat="1"/>
    <w:lsdException w:name="toc 6" w:unhideWhenUsed="1" w:qFormat="1"/>
    <w:lsdException w:name="toc 7" w:unhideWhenUsed="1" w:qFormat="1"/>
    <w:lsdException w:name="toc 8" w:unhideWhenUsed="1" w:qFormat="1"/>
    <w:lsdException w:name="toc 9" w:unhideWhenUsed="1" w:qFormat="1"/>
    <w:lsdException w:name="footnote text" w:unhideWhenUsed="1" w:qFormat="1"/>
    <w:lsdException w:name="header" w:unhideWhenUsed="1" w:qFormat="1"/>
    <w:lsdException w:name="footer" w:unhideWhenUsed="1" w:qFormat="1"/>
    <w:lsdException w:name="caption" w:semiHidden="1" w:unhideWhenUsed="1"/>
    <w:lsdException w:name="footnote reference" w:unhideWhenUsed="1" w:qFormat="1"/>
    <w:lsdException w:name="Closing" w:unhideWhenUsed="1" w:qFormat="1"/>
    <w:lsdException w:name="Signature" w:unhideWhenUsed="1" w:qFormat="1"/>
    <w:lsdException w:name="Body Text" w:unhideWhenUsed="1" w:qFormat="1"/>
    <w:lsdException w:name="Block Text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unhideWhenUsed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BodyText"/>
    <w:unhideWhenUsed/>
    <w:qFormat/>
    <w:pPr>
      <w:keepNext/>
      <w:numPr>
        <w:numId w:val="26"/>
      </w:numPr>
      <w:spacing w:after="240"/>
      <w:jc w:val="center"/>
      <w:outlineLvl w:val="0"/>
    </w:pPr>
    <w:rPr>
      <w:b/>
    </w:rPr>
  </w:style>
  <w:style w:type="paragraph" w:styleId="Heading2">
    <w:name w:val="heading 2"/>
    <w:basedOn w:val="Normal"/>
    <w:next w:val="BodyText"/>
    <w:unhideWhenUsed/>
    <w:qFormat/>
    <w:pPr>
      <w:keepNext/>
      <w:numPr>
        <w:ilvl w:val="1"/>
        <w:numId w:val="26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BodyText"/>
    <w:unhideWhenUsed/>
    <w:qFormat/>
    <w:pPr>
      <w:keepNext/>
      <w:numPr>
        <w:ilvl w:val="2"/>
        <w:numId w:val="26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BodyText"/>
    <w:unhideWhenUsed/>
    <w:qFormat/>
    <w:pPr>
      <w:keepNext/>
      <w:numPr>
        <w:ilvl w:val="3"/>
        <w:numId w:val="26"/>
      </w:numPr>
      <w:spacing w:after="240"/>
      <w:outlineLvl w:val="3"/>
    </w:pPr>
    <w:rPr>
      <w:b/>
    </w:rPr>
  </w:style>
  <w:style w:type="paragraph" w:styleId="Heading5">
    <w:name w:val="heading 5"/>
    <w:basedOn w:val="Normal"/>
    <w:next w:val="BodyText"/>
    <w:unhideWhenUsed/>
    <w:qFormat/>
    <w:pPr>
      <w:keepNext/>
      <w:numPr>
        <w:ilvl w:val="4"/>
        <w:numId w:val="26"/>
      </w:numPr>
      <w:spacing w:after="240"/>
      <w:outlineLvl w:val="4"/>
    </w:pPr>
    <w:rPr>
      <w:b/>
    </w:rPr>
  </w:style>
  <w:style w:type="paragraph" w:styleId="Heading6">
    <w:name w:val="heading 6"/>
    <w:basedOn w:val="Normal"/>
    <w:next w:val="BodyText"/>
    <w:unhideWhenUsed/>
    <w:qFormat/>
    <w:pPr>
      <w:keepNext/>
      <w:numPr>
        <w:ilvl w:val="5"/>
        <w:numId w:val="26"/>
      </w:numPr>
      <w:spacing w:after="240"/>
      <w:outlineLvl w:val="5"/>
    </w:pPr>
    <w:rPr>
      <w:b/>
    </w:rPr>
  </w:style>
  <w:style w:type="paragraph" w:styleId="Heading7">
    <w:name w:val="heading 7"/>
    <w:basedOn w:val="Normal"/>
    <w:next w:val="BodyText"/>
    <w:unhideWhenUsed/>
    <w:qFormat/>
    <w:pPr>
      <w:numPr>
        <w:ilvl w:val="6"/>
        <w:numId w:val="26"/>
      </w:numPr>
      <w:spacing w:after="240"/>
      <w:outlineLvl w:val="6"/>
    </w:pPr>
    <w:rPr>
      <w:b/>
      <w:szCs w:val="24"/>
    </w:rPr>
  </w:style>
  <w:style w:type="paragraph" w:styleId="Heading8">
    <w:name w:val="heading 8"/>
    <w:basedOn w:val="Normal"/>
    <w:next w:val="BodyText"/>
    <w:unhideWhenUsed/>
    <w:qFormat/>
    <w:pPr>
      <w:numPr>
        <w:ilvl w:val="7"/>
        <w:numId w:val="26"/>
      </w:numPr>
      <w:spacing w:after="240"/>
      <w:outlineLvl w:val="7"/>
    </w:pPr>
    <w:rPr>
      <w:b/>
      <w:iCs/>
      <w:szCs w:val="24"/>
    </w:rPr>
  </w:style>
  <w:style w:type="paragraph" w:styleId="Heading9">
    <w:name w:val="heading 9"/>
    <w:basedOn w:val="Normal"/>
    <w:next w:val="BodyText"/>
    <w:unhideWhenUsed/>
    <w:qFormat/>
    <w:pPr>
      <w:numPr>
        <w:ilvl w:val="8"/>
        <w:numId w:val="26"/>
      </w:numPr>
      <w:spacing w:after="240"/>
      <w:outlineLvl w:val="8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20"/>
    </w:pPr>
  </w:style>
  <w:style w:type="paragraph" w:styleId="TOC8">
    <w:name w:val="toc 8"/>
    <w:basedOn w:val="Normal"/>
    <w:next w:val="Normal"/>
    <w:unhideWhenUsed/>
    <w:qFormat/>
    <w:pPr>
      <w:ind w:left="5040" w:right="720"/>
    </w:pPr>
  </w:style>
  <w:style w:type="paragraph" w:styleId="TOC7">
    <w:name w:val="toc 7"/>
    <w:basedOn w:val="Normal"/>
    <w:next w:val="Normal"/>
    <w:unhideWhenUsed/>
    <w:qFormat/>
    <w:pPr>
      <w:ind w:left="4320" w:right="720"/>
    </w:pPr>
  </w:style>
  <w:style w:type="paragraph" w:styleId="TOC6">
    <w:name w:val="toc 6"/>
    <w:basedOn w:val="Normal"/>
    <w:next w:val="Normal"/>
    <w:unhideWhenUsed/>
    <w:qFormat/>
    <w:pPr>
      <w:ind w:left="3600" w:right="720"/>
    </w:pPr>
  </w:style>
  <w:style w:type="paragraph" w:styleId="TOC5">
    <w:name w:val="toc 5"/>
    <w:basedOn w:val="Normal"/>
    <w:next w:val="Normal"/>
    <w:unhideWhenUsed/>
    <w:qFormat/>
    <w:pPr>
      <w:ind w:left="2880" w:right="720"/>
    </w:pPr>
  </w:style>
  <w:style w:type="paragraph" w:styleId="TOC4">
    <w:name w:val="toc 4"/>
    <w:basedOn w:val="Normal"/>
    <w:next w:val="Normal"/>
    <w:unhideWhenUsed/>
    <w:qFormat/>
    <w:pPr>
      <w:ind w:left="2160" w:right="720"/>
    </w:pPr>
  </w:style>
  <w:style w:type="paragraph" w:styleId="TOC3">
    <w:name w:val="toc 3"/>
    <w:basedOn w:val="Normal"/>
    <w:next w:val="Normal"/>
    <w:unhideWhenUsed/>
    <w:qFormat/>
    <w:pPr>
      <w:ind w:left="1440" w:right="720"/>
    </w:pPr>
  </w:style>
  <w:style w:type="paragraph" w:styleId="TOC2">
    <w:name w:val="toc 2"/>
    <w:basedOn w:val="Normal"/>
    <w:next w:val="Normal"/>
    <w:unhideWhenUsed/>
    <w:qFormat/>
    <w:pPr>
      <w:ind w:left="720" w:right="720"/>
    </w:pPr>
  </w:style>
  <w:style w:type="paragraph" w:styleId="TOC1">
    <w:name w:val="toc 1"/>
    <w:basedOn w:val="Normal"/>
    <w:next w:val="Normal"/>
    <w:unhideWhenUsed/>
    <w:qFormat/>
    <w:pPr>
      <w:ind w:right="720"/>
    </w:pPr>
  </w:style>
  <w:style w:type="paragraph" w:styleId="Footer">
    <w:name w:val="footer"/>
    <w:basedOn w:val="Normal"/>
    <w:unhideWhenUsed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nhideWhenUsed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unhideWhenUsed/>
    <w:qFormat/>
    <w:rPr>
      <w:position w:val="6"/>
      <w:sz w:val="16"/>
    </w:rPr>
  </w:style>
  <w:style w:type="paragraph" w:styleId="FootnoteText">
    <w:name w:val="footnote text"/>
    <w:basedOn w:val="Normal"/>
    <w:unhideWhenUsed/>
    <w:qFormat/>
  </w:style>
  <w:style w:type="paragraph" w:styleId="Signature">
    <w:name w:val="Signature"/>
    <w:basedOn w:val="Normal"/>
    <w:unhideWhenUsed/>
    <w:qFormat/>
    <w:pPr>
      <w:keepNext/>
      <w:keepLines/>
      <w:ind w:left="3960"/>
    </w:pPr>
  </w:style>
  <w:style w:type="paragraph" w:styleId="EnvelopeReturn">
    <w:name w:val="envelope return"/>
    <w:basedOn w:val="Normal"/>
    <w:semiHidden/>
  </w:style>
  <w:style w:type="character" w:customStyle="1" w:styleId="Letterhead">
    <w:name w:val="Letterhead"/>
    <w:basedOn w:val="DefaultParagraphFont"/>
    <w:semiHidden/>
  </w:style>
  <w:style w:type="paragraph" w:styleId="Closing">
    <w:name w:val="Closing"/>
    <w:basedOn w:val="Signature"/>
    <w:next w:val="Signature"/>
    <w:unhideWhenUsed/>
    <w:qFormat/>
  </w:style>
  <w:style w:type="paragraph" w:styleId="BodyText">
    <w:name w:val="Body Text"/>
    <w:basedOn w:val="Normal"/>
    <w:unhideWhenUsed/>
    <w:qFormat/>
    <w:pPr>
      <w:jc w:val="both"/>
    </w:pPr>
  </w:style>
  <w:style w:type="paragraph" w:styleId="TOC9">
    <w:name w:val="toc 9"/>
    <w:basedOn w:val="Normal"/>
    <w:next w:val="Normal"/>
    <w:unhideWhenUsed/>
    <w:qFormat/>
    <w:pPr>
      <w:tabs>
        <w:tab w:val="right" w:leader="dot" w:pos="9000"/>
      </w:tabs>
      <w:ind w:left="6480" w:hanging="720"/>
    </w:pPr>
    <w:rPr>
      <w:noProof/>
      <w:szCs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semiHidden/>
    <w:pPr>
      <w:numPr>
        <w:numId w:val="12"/>
      </w:numPr>
    </w:pPr>
  </w:style>
  <w:style w:type="numbering" w:styleId="1ai">
    <w:name w:val="Outline List 1"/>
    <w:basedOn w:val="NoList"/>
    <w:semiHidden/>
    <w:pPr>
      <w:numPr>
        <w:numId w:val="13"/>
      </w:numPr>
    </w:pPr>
  </w:style>
  <w:style w:type="numbering" w:styleId="ArticleSection">
    <w:name w:val="Outline List 3"/>
    <w:basedOn w:val="NoList"/>
    <w:semiHidden/>
    <w:pPr>
      <w:numPr>
        <w:numId w:val="14"/>
      </w:numPr>
    </w:pPr>
  </w:style>
  <w:style w:type="paragraph" w:styleId="BlockText">
    <w:name w:val="Block Text"/>
    <w:basedOn w:val="Normal"/>
    <w:unhideWhenUsed/>
    <w:qFormat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/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semiHidden/>
    <w:pPr>
      <w:numPr>
        <w:numId w:val="27"/>
      </w:numPr>
    </w:pPr>
  </w:style>
  <w:style w:type="paragraph" w:styleId="ListBullet2">
    <w:name w:val="List Bullet 2"/>
    <w:basedOn w:val="Normal"/>
    <w:semiHidden/>
    <w:pPr>
      <w:numPr>
        <w:numId w:val="28"/>
      </w:numPr>
    </w:pPr>
  </w:style>
  <w:style w:type="paragraph" w:styleId="ListBullet3">
    <w:name w:val="List Bullet 3"/>
    <w:basedOn w:val="Normal"/>
    <w:semiHidden/>
    <w:pPr>
      <w:numPr>
        <w:numId w:val="29"/>
      </w:numPr>
    </w:pPr>
  </w:style>
  <w:style w:type="paragraph" w:styleId="ListBullet4">
    <w:name w:val="List Bullet 4"/>
    <w:basedOn w:val="Normal"/>
    <w:semiHidden/>
    <w:pPr>
      <w:numPr>
        <w:numId w:val="30"/>
      </w:numPr>
    </w:pPr>
  </w:style>
  <w:style w:type="paragraph" w:styleId="ListBullet5">
    <w:name w:val="List Bullet 5"/>
    <w:basedOn w:val="Normal"/>
    <w:semiHidden/>
    <w:pPr>
      <w:numPr>
        <w:numId w:val="31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32"/>
      </w:numPr>
    </w:pPr>
  </w:style>
  <w:style w:type="paragraph" w:styleId="ListNumber2">
    <w:name w:val="List Number 2"/>
    <w:basedOn w:val="Normal"/>
    <w:semiHidden/>
    <w:pPr>
      <w:numPr>
        <w:numId w:val="33"/>
      </w:numPr>
    </w:pPr>
  </w:style>
  <w:style w:type="paragraph" w:styleId="ListNumber3">
    <w:name w:val="List Number 3"/>
    <w:basedOn w:val="Normal"/>
    <w:semiHidden/>
    <w:pPr>
      <w:numPr>
        <w:numId w:val="34"/>
      </w:numPr>
    </w:pPr>
  </w:style>
  <w:style w:type="paragraph" w:styleId="ListNumber4">
    <w:name w:val="List Number 4"/>
    <w:basedOn w:val="Normal"/>
    <w:semiHidden/>
    <w:pPr>
      <w:numPr>
        <w:numId w:val="35"/>
      </w:numPr>
    </w:pPr>
  </w:style>
  <w:style w:type="paragraph" w:styleId="ListNumber5">
    <w:name w:val="List Number 5"/>
    <w:basedOn w:val="Normal"/>
    <w:semiHidden/>
    <w:pPr>
      <w:numPr>
        <w:numId w:val="36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ntered">
    <w:name w:val="Centered"/>
    <w:basedOn w:val="Normal"/>
    <w:next w:val="BodyText"/>
    <w:unhideWhenUsed/>
    <w:qFormat/>
    <w:pPr>
      <w:widowControl w:val="0"/>
      <w:spacing w:after="240"/>
      <w:jc w:val="center"/>
    </w:pPr>
  </w:style>
  <w:style w:type="paragraph" w:styleId="Bibliography">
    <w:name w:val="Bibliography"/>
    <w:basedOn w:val="Normal"/>
    <w:next w:val="Normal"/>
    <w:uiPriority w:val="37"/>
    <w:semiHidden/>
    <w:unhideWhenUsed/>
  </w:style>
  <w:style w:type="character" w:styleId="BookTitle">
    <w:name w:val="Book Title"/>
    <w:basedOn w:val="DefaultParagraphFont"/>
    <w:uiPriority w:val="33"/>
    <w:semiHidden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pPr>
      <w:spacing w:after="200"/>
    </w:pPr>
    <w:rPr>
      <w:b/>
      <w:bCs/>
      <w:color w:val="4F81BD" w:themeColor="accent1"/>
      <w:sz w:val="18"/>
      <w:szCs w:val="18"/>
    </w:rPr>
  </w:style>
  <w:style w:type="table" w:styleId="ColorfulGrid">
    <w:name w:val="Colorful Grid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/>
      <w:b/>
      <w:bCs/>
    </w:rPr>
  </w:style>
  <w:style w:type="table" w:styleId="DarkList">
    <w:name w:val="Dark List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link w:val="EndnoteTextChar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hAnsi="Times New Roman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semiHidden/>
    <w:pPr>
      <w:ind w:left="720"/>
      <w:contextualSpacing/>
    </w:p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Pr>
      <w:rFonts w:ascii="Consolas" w:hAnsi="Consolas" w:cs="Consola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hAnsi="Times New Roman"/>
      <w:i/>
      <w:iCs/>
      <w:color w:val="000000" w:themeColor="text1"/>
      <w:sz w:val="24"/>
    </w:rPr>
  </w:style>
  <w:style w:type="character" w:styleId="SubtleEmphasis">
    <w:name w:val="Subtle Emphasis"/>
    <w:basedOn w:val="DefaultParagraphFont"/>
    <w:uiPriority w:val="19"/>
    <w:semiHidden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</w:style>
  <w:style w:type="paragraph" w:styleId="Title">
    <w:name w:val="Title"/>
    <w:basedOn w:val="Normal"/>
    <w:next w:val="Normal"/>
    <w:link w:val="TitleChar"/>
    <w:semiHidden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unhideWhenUsed="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nhideWhenUsed="1" w:qFormat="1"/>
    <w:lsdException w:name="toc 2" w:unhideWhenUsed="1" w:qFormat="1"/>
    <w:lsdException w:name="toc 3" w:unhideWhenUsed="1" w:qFormat="1"/>
    <w:lsdException w:name="toc 4" w:unhideWhenUsed="1" w:qFormat="1"/>
    <w:lsdException w:name="toc 5" w:unhideWhenUsed="1" w:qFormat="1"/>
    <w:lsdException w:name="toc 6" w:unhideWhenUsed="1" w:qFormat="1"/>
    <w:lsdException w:name="toc 7" w:unhideWhenUsed="1" w:qFormat="1"/>
    <w:lsdException w:name="toc 8" w:unhideWhenUsed="1" w:qFormat="1"/>
    <w:lsdException w:name="toc 9" w:unhideWhenUsed="1" w:qFormat="1"/>
    <w:lsdException w:name="footnote text" w:unhideWhenUsed="1" w:qFormat="1"/>
    <w:lsdException w:name="header" w:unhideWhenUsed="1" w:qFormat="1"/>
    <w:lsdException w:name="footer" w:unhideWhenUsed="1" w:qFormat="1"/>
    <w:lsdException w:name="caption" w:semiHidden="1" w:unhideWhenUsed="1"/>
    <w:lsdException w:name="footnote reference" w:unhideWhenUsed="1" w:qFormat="1"/>
    <w:lsdException w:name="Closing" w:unhideWhenUsed="1" w:qFormat="1"/>
    <w:lsdException w:name="Signature" w:unhideWhenUsed="1" w:qFormat="1"/>
    <w:lsdException w:name="Body Text" w:unhideWhenUsed="1" w:qFormat="1"/>
    <w:lsdException w:name="Block Text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unhideWhenUsed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BodyText"/>
    <w:unhideWhenUsed/>
    <w:qFormat/>
    <w:pPr>
      <w:keepNext/>
      <w:numPr>
        <w:numId w:val="26"/>
      </w:numPr>
      <w:spacing w:after="240"/>
      <w:jc w:val="center"/>
      <w:outlineLvl w:val="0"/>
    </w:pPr>
    <w:rPr>
      <w:b/>
    </w:rPr>
  </w:style>
  <w:style w:type="paragraph" w:styleId="Heading2">
    <w:name w:val="heading 2"/>
    <w:basedOn w:val="Normal"/>
    <w:next w:val="BodyText"/>
    <w:unhideWhenUsed/>
    <w:qFormat/>
    <w:pPr>
      <w:keepNext/>
      <w:numPr>
        <w:ilvl w:val="1"/>
        <w:numId w:val="26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BodyText"/>
    <w:unhideWhenUsed/>
    <w:qFormat/>
    <w:pPr>
      <w:keepNext/>
      <w:numPr>
        <w:ilvl w:val="2"/>
        <w:numId w:val="26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BodyText"/>
    <w:unhideWhenUsed/>
    <w:qFormat/>
    <w:pPr>
      <w:keepNext/>
      <w:numPr>
        <w:ilvl w:val="3"/>
        <w:numId w:val="26"/>
      </w:numPr>
      <w:spacing w:after="240"/>
      <w:outlineLvl w:val="3"/>
    </w:pPr>
    <w:rPr>
      <w:b/>
    </w:rPr>
  </w:style>
  <w:style w:type="paragraph" w:styleId="Heading5">
    <w:name w:val="heading 5"/>
    <w:basedOn w:val="Normal"/>
    <w:next w:val="BodyText"/>
    <w:unhideWhenUsed/>
    <w:qFormat/>
    <w:pPr>
      <w:keepNext/>
      <w:numPr>
        <w:ilvl w:val="4"/>
        <w:numId w:val="26"/>
      </w:numPr>
      <w:spacing w:after="240"/>
      <w:outlineLvl w:val="4"/>
    </w:pPr>
    <w:rPr>
      <w:b/>
    </w:rPr>
  </w:style>
  <w:style w:type="paragraph" w:styleId="Heading6">
    <w:name w:val="heading 6"/>
    <w:basedOn w:val="Normal"/>
    <w:next w:val="BodyText"/>
    <w:unhideWhenUsed/>
    <w:qFormat/>
    <w:pPr>
      <w:keepNext/>
      <w:numPr>
        <w:ilvl w:val="5"/>
        <w:numId w:val="26"/>
      </w:numPr>
      <w:spacing w:after="240"/>
      <w:outlineLvl w:val="5"/>
    </w:pPr>
    <w:rPr>
      <w:b/>
    </w:rPr>
  </w:style>
  <w:style w:type="paragraph" w:styleId="Heading7">
    <w:name w:val="heading 7"/>
    <w:basedOn w:val="Normal"/>
    <w:next w:val="BodyText"/>
    <w:unhideWhenUsed/>
    <w:qFormat/>
    <w:pPr>
      <w:numPr>
        <w:ilvl w:val="6"/>
        <w:numId w:val="26"/>
      </w:numPr>
      <w:spacing w:after="240"/>
      <w:outlineLvl w:val="6"/>
    </w:pPr>
    <w:rPr>
      <w:b/>
      <w:szCs w:val="24"/>
    </w:rPr>
  </w:style>
  <w:style w:type="paragraph" w:styleId="Heading8">
    <w:name w:val="heading 8"/>
    <w:basedOn w:val="Normal"/>
    <w:next w:val="BodyText"/>
    <w:unhideWhenUsed/>
    <w:qFormat/>
    <w:pPr>
      <w:numPr>
        <w:ilvl w:val="7"/>
        <w:numId w:val="26"/>
      </w:numPr>
      <w:spacing w:after="240"/>
      <w:outlineLvl w:val="7"/>
    </w:pPr>
    <w:rPr>
      <w:b/>
      <w:iCs/>
      <w:szCs w:val="24"/>
    </w:rPr>
  </w:style>
  <w:style w:type="paragraph" w:styleId="Heading9">
    <w:name w:val="heading 9"/>
    <w:basedOn w:val="Normal"/>
    <w:next w:val="BodyText"/>
    <w:unhideWhenUsed/>
    <w:qFormat/>
    <w:pPr>
      <w:numPr>
        <w:ilvl w:val="8"/>
        <w:numId w:val="26"/>
      </w:numPr>
      <w:spacing w:after="240"/>
      <w:outlineLvl w:val="8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20"/>
    </w:pPr>
  </w:style>
  <w:style w:type="paragraph" w:styleId="TOC8">
    <w:name w:val="toc 8"/>
    <w:basedOn w:val="Normal"/>
    <w:next w:val="Normal"/>
    <w:unhideWhenUsed/>
    <w:qFormat/>
    <w:pPr>
      <w:ind w:left="5040" w:right="720"/>
    </w:pPr>
  </w:style>
  <w:style w:type="paragraph" w:styleId="TOC7">
    <w:name w:val="toc 7"/>
    <w:basedOn w:val="Normal"/>
    <w:next w:val="Normal"/>
    <w:unhideWhenUsed/>
    <w:qFormat/>
    <w:pPr>
      <w:ind w:left="4320" w:right="720"/>
    </w:pPr>
  </w:style>
  <w:style w:type="paragraph" w:styleId="TOC6">
    <w:name w:val="toc 6"/>
    <w:basedOn w:val="Normal"/>
    <w:next w:val="Normal"/>
    <w:unhideWhenUsed/>
    <w:qFormat/>
    <w:pPr>
      <w:ind w:left="3600" w:right="720"/>
    </w:pPr>
  </w:style>
  <w:style w:type="paragraph" w:styleId="TOC5">
    <w:name w:val="toc 5"/>
    <w:basedOn w:val="Normal"/>
    <w:next w:val="Normal"/>
    <w:unhideWhenUsed/>
    <w:qFormat/>
    <w:pPr>
      <w:ind w:left="2880" w:right="720"/>
    </w:pPr>
  </w:style>
  <w:style w:type="paragraph" w:styleId="TOC4">
    <w:name w:val="toc 4"/>
    <w:basedOn w:val="Normal"/>
    <w:next w:val="Normal"/>
    <w:unhideWhenUsed/>
    <w:qFormat/>
    <w:pPr>
      <w:ind w:left="2160" w:right="720"/>
    </w:pPr>
  </w:style>
  <w:style w:type="paragraph" w:styleId="TOC3">
    <w:name w:val="toc 3"/>
    <w:basedOn w:val="Normal"/>
    <w:next w:val="Normal"/>
    <w:unhideWhenUsed/>
    <w:qFormat/>
    <w:pPr>
      <w:ind w:left="1440" w:right="720"/>
    </w:pPr>
  </w:style>
  <w:style w:type="paragraph" w:styleId="TOC2">
    <w:name w:val="toc 2"/>
    <w:basedOn w:val="Normal"/>
    <w:next w:val="Normal"/>
    <w:unhideWhenUsed/>
    <w:qFormat/>
    <w:pPr>
      <w:ind w:left="720" w:right="720"/>
    </w:pPr>
  </w:style>
  <w:style w:type="paragraph" w:styleId="TOC1">
    <w:name w:val="toc 1"/>
    <w:basedOn w:val="Normal"/>
    <w:next w:val="Normal"/>
    <w:unhideWhenUsed/>
    <w:qFormat/>
    <w:pPr>
      <w:ind w:right="720"/>
    </w:pPr>
  </w:style>
  <w:style w:type="paragraph" w:styleId="Footer">
    <w:name w:val="footer"/>
    <w:basedOn w:val="Normal"/>
    <w:unhideWhenUsed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nhideWhenUsed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unhideWhenUsed/>
    <w:qFormat/>
    <w:rPr>
      <w:position w:val="6"/>
      <w:sz w:val="16"/>
    </w:rPr>
  </w:style>
  <w:style w:type="paragraph" w:styleId="FootnoteText">
    <w:name w:val="footnote text"/>
    <w:basedOn w:val="Normal"/>
    <w:unhideWhenUsed/>
    <w:qFormat/>
  </w:style>
  <w:style w:type="paragraph" w:styleId="Signature">
    <w:name w:val="Signature"/>
    <w:basedOn w:val="Normal"/>
    <w:unhideWhenUsed/>
    <w:qFormat/>
    <w:pPr>
      <w:keepNext/>
      <w:keepLines/>
      <w:ind w:left="3960"/>
    </w:pPr>
  </w:style>
  <w:style w:type="paragraph" w:styleId="EnvelopeReturn">
    <w:name w:val="envelope return"/>
    <w:basedOn w:val="Normal"/>
    <w:semiHidden/>
  </w:style>
  <w:style w:type="character" w:customStyle="1" w:styleId="Letterhead">
    <w:name w:val="Letterhead"/>
    <w:basedOn w:val="DefaultParagraphFont"/>
    <w:semiHidden/>
  </w:style>
  <w:style w:type="paragraph" w:styleId="Closing">
    <w:name w:val="Closing"/>
    <w:basedOn w:val="Signature"/>
    <w:next w:val="Signature"/>
    <w:unhideWhenUsed/>
    <w:qFormat/>
  </w:style>
  <w:style w:type="paragraph" w:styleId="BodyText">
    <w:name w:val="Body Text"/>
    <w:basedOn w:val="Normal"/>
    <w:unhideWhenUsed/>
    <w:qFormat/>
    <w:pPr>
      <w:jc w:val="both"/>
    </w:pPr>
  </w:style>
  <w:style w:type="paragraph" w:styleId="TOC9">
    <w:name w:val="toc 9"/>
    <w:basedOn w:val="Normal"/>
    <w:next w:val="Normal"/>
    <w:unhideWhenUsed/>
    <w:qFormat/>
    <w:pPr>
      <w:tabs>
        <w:tab w:val="right" w:leader="dot" w:pos="9000"/>
      </w:tabs>
      <w:ind w:left="6480" w:hanging="720"/>
    </w:pPr>
    <w:rPr>
      <w:noProof/>
      <w:szCs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semiHidden/>
    <w:pPr>
      <w:numPr>
        <w:numId w:val="12"/>
      </w:numPr>
    </w:pPr>
  </w:style>
  <w:style w:type="numbering" w:styleId="1ai">
    <w:name w:val="Outline List 1"/>
    <w:basedOn w:val="NoList"/>
    <w:semiHidden/>
    <w:pPr>
      <w:numPr>
        <w:numId w:val="13"/>
      </w:numPr>
    </w:pPr>
  </w:style>
  <w:style w:type="numbering" w:styleId="ArticleSection">
    <w:name w:val="Outline List 3"/>
    <w:basedOn w:val="NoList"/>
    <w:semiHidden/>
    <w:pPr>
      <w:numPr>
        <w:numId w:val="14"/>
      </w:numPr>
    </w:pPr>
  </w:style>
  <w:style w:type="paragraph" w:styleId="BlockText">
    <w:name w:val="Block Text"/>
    <w:basedOn w:val="Normal"/>
    <w:unhideWhenUsed/>
    <w:qFormat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/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semiHidden/>
    <w:pPr>
      <w:numPr>
        <w:numId w:val="27"/>
      </w:numPr>
    </w:pPr>
  </w:style>
  <w:style w:type="paragraph" w:styleId="ListBullet2">
    <w:name w:val="List Bullet 2"/>
    <w:basedOn w:val="Normal"/>
    <w:semiHidden/>
    <w:pPr>
      <w:numPr>
        <w:numId w:val="28"/>
      </w:numPr>
    </w:pPr>
  </w:style>
  <w:style w:type="paragraph" w:styleId="ListBullet3">
    <w:name w:val="List Bullet 3"/>
    <w:basedOn w:val="Normal"/>
    <w:semiHidden/>
    <w:pPr>
      <w:numPr>
        <w:numId w:val="29"/>
      </w:numPr>
    </w:pPr>
  </w:style>
  <w:style w:type="paragraph" w:styleId="ListBullet4">
    <w:name w:val="List Bullet 4"/>
    <w:basedOn w:val="Normal"/>
    <w:semiHidden/>
    <w:pPr>
      <w:numPr>
        <w:numId w:val="30"/>
      </w:numPr>
    </w:pPr>
  </w:style>
  <w:style w:type="paragraph" w:styleId="ListBullet5">
    <w:name w:val="List Bullet 5"/>
    <w:basedOn w:val="Normal"/>
    <w:semiHidden/>
    <w:pPr>
      <w:numPr>
        <w:numId w:val="31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32"/>
      </w:numPr>
    </w:pPr>
  </w:style>
  <w:style w:type="paragraph" w:styleId="ListNumber2">
    <w:name w:val="List Number 2"/>
    <w:basedOn w:val="Normal"/>
    <w:semiHidden/>
    <w:pPr>
      <w:numPr>
        <w:numId w:val="33"/>
      </w:numPr>
    </w:pPr>
  </w:style>
  <w:style w:type="paragraph" w:styleId="ListNumber3">
    <w:name w:val="List Number 3"/>
    <w:basedOn w:val="Normal"/>
    <w:semiHidden/>
    <w:pPr>
      <w:numPr>
        <w:numId w:val="34"/>
      </w:numPr>
    </w:pPr>
  </w:style>
  <w:style w:type="paragraph" w:styleId="ListNumber4">
    <w:name w:val="List Number 4"/>
    <w:basedOn w:val="Normal"/>
    <w:semiHidden/>
    <w:pPr>
      <w:numPr>
        <w:numId w:val="35"/>
      </w:numPr>
    </w:pPr>
  </w:style>
  <w:style w:type="paragraph" w:styleId="ListNumber5">
    <w:name w:val="List Number 5"/>
    <w:basedOn w:val="Normal"/>
    <w:semiHidden/>
    <w:pPr>
      <w:numPr>
        <w:numId w:val="36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ntered">
    <w:name w:val="Centered"/>
    <w:basedOn w:val="Normal"/>
    <w:next w:val="BodyText"/>
    <w:unhideWhenUsed/>
    <w:qFormat/>
    <w:pPr>
      <w:widowControl w:val="0"/>
      <w:spacing w:after="240"/>
      <w:jc w:val="center"/>
    </w:pPr>
  </w:style>
  <w:style w:type="paragraph" w:styleId="Bibliography">
    <w:name w:val="Bibliography"/>
    <w:basedOn w:val="Normal"/>
    <w:next w:val="Normal"/>
    <w:uiPriority w:val="37"/>
    <w:semiHidden/>
    <w:unhideWhenUsed/>
  </w:style>
  <w:style w:type="character" w:styleId="BookTitle">
    <w:name w:val="Book Title"/>
    <w:basedOn w:val="DefaultParagraphFont"/>
    <w:uiPriority w:val="33"/>
    <w:semiHidden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pPr>
      <w:spacing w:after="200"/>
    </w:pPr>
    <w:rPr>
      <w:b/>
      <w:bCs/>
      <w:color w:val="4F81BD" w:themeColor="accent1"/>
      <w:sz w:val="18"/>
      <w:szCs w:val="18"/>
    </w:rPr>
  </w:style>
  <w:style w:type="table" w:styleId="ColorfulGrid">
    <w:name w:val="Colorful Grid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/>
      <w:b/>
      <w:bCs/>
    </w:rPr>
  </w:style>
  <w:style w:type="table" w:styleId="DarkList">
    <w:name w:val="Dark List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link w:val="EndnoteTextChar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hAnsi="Times New Roman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semiHidden/>
    <w:pPr>
      <w:ind w:left="720"/>
      <w:contextualSpacing/>
    </w:p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Pr>
      <w:rFonts w:ascii="Consolas" w:hAnsi="Consolas" w:cs="Consola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hAnsi="Times New Roman"/>
      <w:i/>
      <w:iCs/>
      <w:color w:val="000000" w:themeColor="text1"/>
      <w:sz w:val="24"/>
    </w:rPr>
  </w:style>
  <w:style w:type="character" w:styleId="SubtleEmphasis">
    <w:name w:val="Subtle Emphasis"/>
    <w:basedOn w:val="DefaultParagraphFont"/>
    <w:uiPriority w:val="19"/>
    <w:semiHidden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</w:style>
  <w:style w:type="paragraph" w:styleId="Title">
    <w:name w:val="Title"/>
    <w:basedOn w:val="Normal"/>
    <w:next w:val="Normal"/>
    <w:link w:val="TitleChar"/>
    <w:semiHidden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KI%20Systems\Workgroup\KI%20-%20Lett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C65235DA7758848BBA3BAAEAC3145F7" ma:contentTypeVersion="104" ma:contentTypeDescription="" ma:contentTypeScope="" ma:versionID="b8c10bc246a574c112af4edf88fab6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210</IndustryCode>
    <CaseStatus xmlns="dc463f71-b30c-4ab2-9473-d307f9d35888">Closed</CaseStatus>
    <OpenedDate xmlns="dc463f71-b30c-4ab2-9473-d307f9d35888">2016-07-14T07:00:00+00:00</OpenedDate>
    <Date1 xmlns="dc463f71-b30c-4ab2-9473-d307f9d35888">2016-09-02T07:00:00+00:00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160912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C7BDF60-ADF2-4FA4-A8AF-6F2458A55CCB}"/>
</file>

<file path=customXml/itemProps2.xml><?xml version="1.0" encoding="utf-8"?>
<ds:datastoreItem xmlns:ds="http://schemas.openxmlformats.org/officeDocument/2006/customXml" ds:itemID="{BADDEB2F-333F-4216-AE90-2EA48BC45549}"/>
</file>

<file path=customXml/itemProps3.xml><?xml version="1.0" encoding="utf-8"?>
<ds:datastoreItem xmlns:ds="http://schemas.openxmlformats.org/officeDocument/2006/customXml" ds:itemID="{44CF3D29-9617-42F6-B162-4A3BF0410070}"/>
</file>

<file path=customXml/itemProps4.xml><?xml version="1.0" encoding="utf-8"?>
<ds:datastoreItem xmlns:ds="http://schemas.openxmlformats.org/officeDocument/2006/customXml" ds:itemID="{E383AD44-0A80-434A-AAC0-825F485B25F6}"/>
</file>

<file path=docProps/app.xml><?xml version="1.0" encoding="utf-8"?>
<Properties xmlns="http://schemas.openxmlformats.org/officeDocument/2006/extended-properties" xmlns:vt="http://schemas.openxmlformats.org/officeDocument/2006/docPropsVTypes">
  <Template>KI - Letter.dotm</Template>
  <TotalTime>1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Created for Christopher G. Emch</Manager>
  <Company>Foster Pepper PLLC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Generic Caption - Caption Bank</dc:subject>
  <dc:creator>FPuser</dc:creator>
  <cp:lastModifiedBy>FPuser</cp:lastModifiedBy>
  <cp:revision>3</cp:revision>
  <cp:lastPrinted>2016-08-31T22:42:00Z</cp:lastPrinted>
  <dcterms:created xsi:type="dcterms:W3CDTF">2016-09-01T21:13:00Z</dcterms:created>
  <dcterms:modified xsi:type="dcterms:W3CDTF">2016-09-01T21:15:00Z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cal Office">
    <vt:lpwstr>SEADOCS</vt:lpwstr>
  </property>
  <property fmtid="{D5CDD505-2E9C-101B-9397-08002B2CF9AE}" pid="3" name="Doc No.">
    <vt:lpwstr>51549487.1</vt:lpwstr>
  </property>
  <property fmtid="{D5CDD505-2E9C-101B-9397-08002B2CF9AE}" pid="4" name="Addressee(s)">
    <vt:lpwstr/>
  </property>
  <property fmtid="{D5CDD505-2E9C-101B-9397-08002B2CF9AE}" pid="5" name="Parties">
    <vt:lpwstr> </vt:lpwstr>
  </property>
  <property fmtid="{D5CDD505-2E9C-101B-9397-08002B2CF9AE}" pid="6" name="Cause No.">
    <vt:lpwstr> </vt:lpwstr>
  </property>
  <property fmtid="{D5CDD505-2E9C-101B-9397-08002B2CF9AE}" pid="7" name="Signer(s)">
    <vt:lpwstr>Christopher G. Emch</vt:lpwstr>
  </property>
  <property fmtid="{D5CDD505-2E9C-101B-9397-08002B2CF9AE}" pid="8" name="Orig Doc Path">
    <vt:lpwstr/>
  </property>
  <property fmtid="{D5CDD505-2E9C-101B-9397-08002B2CF9AE}" pid="9" name="Doc Path">
    <vt:lpwstr/>
  </property>
  <property fmtid="{D5CDD505-2E9C-101B-9397-08002B2CF9AE}" pid="10" name="Doc Name">
    <vt:lpwstr>SEADOCS-#51549487-v1-BNSF_WUTC_-_Letter_to_Steven_King_w-notice_of_appearance_8_31_16.docx</vt:lpwstr>
  </property>
  <property fmtid="{D5CDD505-2E9C-101B-9397-08002B2CF9AE}" pid="11" name="Client No.">
    <vt:lpwstr>204017</vt:lpwstr>
  </property>
  <property fmtid="{D5CDD505-2E9C-101B-9397-08002B2CF9AE}" pid="12" name="Matter No.">
    <vt:lpwstr>75</vt:lpwstr>
  </property>
  <property fmtid="{D5CDD505-2E9C-101B-9397-08002B2CF9AE}" pid="13" name="Client Name">
    <vt:lpwstr>BNSF Railway Company</vt:lpwstr>
  </property>
  <property fmtid="{D5CDD505-2E9C-101B-9397-08002B2CF9AE}" pid="14" name="Matter Name">
    <vt:lpwstr>WA UTC Non-Report Violations (EN-1596)</vt:lpwstr>
  </property>
  <property fmtid="{D5CDD505-2E9C-101B-9397-08002B2CF9AE}" pid="15" name="Caption Bank Document">
    <vt:lpwstr>Caption</vt:lpwstr>
  </property>
  <property fmtid="{D5CDD505-2E9C-101B-9397-08002B2CF9AE}" pid="16" name="Redline">
    <vt:lpwstr>   </vt:lpwstr>
  </property>
  <property fmtid="{D5CDD505-2E9C-101B-9397-08002B2CF9AE}" pid="17" name="Caption Client Name">
    <vt:lpwstr>   </vt:lpwstr>
  </property>
  <property fmtid="{D5CDD505-2E9C-101B-9397-08002B2CF9AE}" pid="18" name="Caption Opp Counsel Client Name">
    <vt:lpwstr>   </vt:lpwstr>
  </property>
  <property fmtid="{D5CDD505-2E9C-101B-9397-08002B2CF9AE}" pid="19" name="Caption Attorneys for">
    <vt:lpwstr>   </vt:lpwstr>
  </property>
  <property fmtid="{D5CDD505-2E9C-101B-9397-08002B2CF9AE}" pid="20" name="Caption Opp Counsel for">
    <vt:lpwstr>   </vt:lpwstr>
  </property>
  <property fmtid="{D5CDD505-2E9C-101B-9397-08002B2CF9AE}" pid="21" name="Document Management Library">
    <vt:lpwstr>   </vt:lpwstr>
  </property>
  <property fmtid="{D5CDD505-2E9C-101B-9397-08002B2CF9AE}" pid="22" name="Recipient Array">
    <vt:lpwstr>   </vt:lpwstr>
  </property>
  <property fmtid="{D5CDD505-2E9C-101B-9397-08002B2CF9AE}" pid="23" name="DocType">
    <vt:lpwstr>   </vt:lpwstr>
  </property>
  <property fmtid="{D5CDD505-2E9C-101B-9397-08002B2CF9AE}" pid="24" name="Draft">
    <vt:lpwstr>   </vt:lpwstr>
  </property>
  <property fmtid="{D5CDD505-2E9C-101B-9397-08002B2CF9AE}" pid="25" name="FinalDocNo">
    <vt:lpwstr>51549487.1</vt:lpwstr>
  </property>
  <property fmtid="{D5CDD505-2E9C-101B-9397-08002B2CF9AE}" pid="26" name="ReLine">
    <vt:lpwstr>   </vt:lpwstr>
  </property>
  <property fmtid="{D5CDD505-2E9C-101B-9397-08002B2CF9AE}" pid="27" name="ContentTypeId">
    <vt:lpwstr>0x0101006E56B4D1795A2E4DB2F0B01679ED314A003C65235DA7758848BBA3BAAEAC3145F7</vt:lpwstr>
  </property>
  <property fmtid="{D5CDD505-2E9C-101B-9397-08002B2CF9AE}" pid="28" name="_docset_NoMedatataSyncRequired">
    <vt:lpwstr>False</vt:lpwstr>
  </property>
</Properties>
</file>