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5334FD73" w:rsidR="00DE387D" w:rsidRDefault="00DE387D" w:rsidP="00DE387D">
      <w:pPr>
        <w:pStyle w:val="Heading1"/>
      </w:pPr>
      <w:r>
        <w:t>Docket</w:t>
      </w:r>
      <w:r w:rsidR="003F7255">
        <w:t>s</w:t>
      </w:r>
      <w:r w:rsidR="00B50349">
        <w:t xml:space="preserve"> </w:t>
      </w:r>
      <w:r w:rsidR="00533FCD">
        <w:t>UW-140820</w:t>
      </w:r>
      <w:r w:rsidR="003F7255">
        <w:t>/090516/132013/141301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6E9E0DB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F7255">
        <w:rPr>
          <w:rFonts w:ascii="Times New Roman" w:hAnsi="Times New Roman"/>
          <w:sz w:val="24"/>
        </w:rPr>
        <w:t>Motion to Consolidate and Request for Extension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7F12DC7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F7255">
        <w:rPr>
          <w:rFonts w:ascii="Times New Roman" w:hAnsi="Times New Roman"/>
          <w:sz w:val="24"/>
        </w:rPr>
        <w:t>2</w:t>
      </w:r>
      <w:r w:rsidR="00533FCD">
        <w:rPr>
          <w:rFonts w:ascii="Times New Roman" w:hAnsi="Times New Roman"/>
          <w:sz w:val="24"/>
        </w:rPr>
        <w:t>9</w:t>
      </w:r>
      <w:r w:rsidR="006C1188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3F7255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2AC92977" w14:textId="77777777" w:rsidR="0082179A" w:rsidRPr="0082179A" w:rsidRDefault="0082179A" w:rsidP="0082179A">
      <w:pPr>
        <w:rPr>
          <w:rFonts w:ascii="Times New Roman" w:hAnsi="Times New Roman"/>
          <w:b/>
          <w:i/>
          <w:iCs/>
          <w:sz w:val="24"/>
        </w:rPr>
      </w:pPr>
      <w:r w:rsidRPr="0082179A">
        <w:rPr>
          <w:rFonts w:ascii="Times New Roman" w:hAnsi="Times New Roman"/>
          <w:b/>
          <w:i/>
          <w:iCs/>
          <w:sz w:val="24"/>
        </w:rPr>
        <w:lastRenderedPageBreak/>
        <w:t>For Cristalina LLC:</w:t>
      </w:r>
    </w:p>
    <w:p w14:paraId="02488B02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</w:p>
    <w:p w14:paraId="340977DC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Richard A. Finnigan</w:t>
      </w:r>
    </w:p>
    <w:p w14:paraId="6A480C3D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2112 Black Lake Blvd. SW</w:t>
      </w:r>
    </w:p>
    <w:p w14:paraId="690A5E6B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Olympia, WA  98512</w:t>
      </w:r>
    </w:p>
    <w:p w14:paraId="4DD51C0B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Phone:  (360) 956-7001</w:t>
      </w:r>
    </w:p>
    <w:p w14:paraId="308D39D4" w14:textId="30A2FCE0" w:rsidR="005B534B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957CA3">
          <w:rPr>
            <w:rStyle w:val="Hyperlink"/>
            <w:rFonts w:ascii="Times New Roman" w:hAnsi="Times New Roman"/>
            <w:iCs/>
            <w:sz w:val="24"/>
          </w:rPr>
          <w:t>rickfinn@localaccess.com</w:t>
        </w:r>
      </w:hyperlink>
    </w:p>
    <w:p w14:paraId="39AB0D2A" w14:textId="77777777" w:rsidR="0082179A" w:rsidRPr="00533FCD" w:rsidRDefault="0082179A" w:rsidP="0082179A">
      <w:pPr>
        <w:rPr>
          <w:rFonts w:ascii="Times New Roman" w:hAnsi="Times New Roman"/>
          <w:iCs/>
          <w:sz w:val="24"/>
        </w:rPr>
      </w:pPr>
      <w:bookmarkStart w:id="0" w:name="_GoBack"/>
      <w:bookmarkEnd w:id="0"/>
    </w:p>
    <w:p w14:paraId="5B9EE00F" w14:textId="77777777" w:rsidR="002553AA" w:rsidRPr="00533FCD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Pr="005B534B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RPr="005B534B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82179A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2179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66392"/>
    <w:rsid w:val="003F7255"/>
    <w:rsid w:val="00413835"/>
    <w:rsid w:val="00431752"/>
    <w:rsid w:val="00533BC6"/>
    <w:rsid w:val="00533FCD"/>
    <w:rsid w:val="00592CB1"/>
    <w:rsid w:val="005B0D13"/>
    <w:rsid w:val="005B534B"/>
    <w:rsid w:val="005F3DC8"/>
    <w:rsid w:val="006158A3"/>
    <w:rsid w:val="006B4E49"/>
    <w:rsid w:val="006C1188"/>
    <w:rsid w:val="0082179A"/>
    <w:rsid w:val="008839AD"/>
    <w:rsid w:val="00953CDB"/>
    <w:rsid w:val="00A17EAE"/>
    <w:rsid w:val="00A907BB"/>
    <w:rsid w:val="00AB106C"/>
    <w:rsid w:val="00B50349"/>
    <w:rsid w:val="00B95F13"/>
    <w:rsid w:val="00BA4174"/>
    <w:rsid w:val="00C0665B"/>
    <w:rsid w:val="00CF2416"/>
    <w:rsid w:val="00DB20E2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ckfinn@localacces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0B044BC8980447BD0181004F37CAE6" ma:contentTypeVersion="175" ma:contentTypeDescription="" ma:contentTypeScope="" ma:versionID="0baa4676d4eee43c3e04095a2282ca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2014-06-17T07:00:00+00:00</OpenedDate>
    <Date1 xmlns="dc463f71-b30c-4ab2-9473-d307f9d35888">2014-08-29T22:34:28+00:00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L.L.C.;Washington Water Service Company</CaseCompanyNames>
    <DocketNumber xmlns="dc463f71-b30c-4ab2-9473-d307f9d35888">141301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ADA160C-3830-4FDE-AE77-6116E55B5047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E6DBD242-B591-4538-9A1E-8F29A08036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2014-05-08T15:28:00Z</cp:lastPrinted>
  <dcterms:created xsi:type="dcterms:W3CDTF">2014-08-29T21:31:00Z</dcterms:created>
  <dcterms:modified xsi:type="dcterms:W3CDTF">2014-08-29T21:37:00Z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0x0101006E56B4D1795A2E4DB2F0B01679ED314A00920B044BC8980447BD0181004F37CAE6</vt:lpwstr>
  </property>
  <property fmtid="{D5CDD505-2E9C-101B-9397-08002B2CF9AE}" pid="3" name="_docset_NoMedatataSyncRequired">
    <vt:lpwstr>False</vt:lpwstr>
  </property>
</Properties>
</file>