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F" w:rsidRPr="00E673FA" w:rsidRDefault="001A7EEF" w:rsidP="001A7EE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05pt;margin-top:.2pt;width:174pt;height:54.25pt;z-index:251657728" stroked="f">
            <v:textbox style="mso-next-textbox:#_x0000_s1026">
              <w:txbxContent>
                <w:p w:rsidR="001A7EEF" w:rsidRDefault="001A7EEF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52</w:t>
                  </w:r>
                </w:p>
                <w:p w:rsidR="001A7EEF" w:rsidRDefault="001A7EEF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1A7EEF" w:rsidRPr="001002A9" w:rsidRDefault="001A7EEF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Replacement</w:t>
                  </w:r>
                  <w:r w:rsidRPr="001002A9">
                    <w:rPr>
                      <w:b/>
                      <w:szCs w:val="24"/>
                    </w:rPr>
                    <w:t xml:space="preserve"> Page</w:t>
                  </w:r>
                  <w:r>
                    <w:rPr>
                      <w:b/>
                      <w:szCs w:val="24"/>
                    </w:rPr>
                    <w:t xml:space="preserve">   6   of   8</w:t>
                  </w:r>
                </w:p>
              </w:txbxContent>
            </v:textbox>
          </v:shape>
        </w:pict>
      </w:r>
      <w:r w:rsidRPr="00E673FA">
        <w:rPr>
          <w:b/>
          <w:smallCaps/>
          <w:color w:val="000080"/>
          <w:sz w:val="44"/>
        </w:rPr>
        <w:t>San Juan Transit, Inc.</w:t>
      </w:r>
      <w:r>
        <w:rPr>
          <w:b/>
          <w:smallCaps/>
          <w:color w:val="000080"/>
          <w:sz w:val="44"/>
        </w:rPr>
        <w:t xml:space="preserve">   </w:t>
      </w:r>
    </w:p>
    <w:p w:rsidR="001A7EEF" w:rsidRPr="00561CA6" w:rsidRDefault="001A7EEF" w:rsidP="001A7EE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1A7EEF" w:rsidRPr="00561CA6" w:rsidRDefault="001A7EEF" w:rsidP="001A7EE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1A7EEF" w:rsidRDefault="001A7EEF" w:rsidP="001A7EEF"/>
    <w:p w:rsidR="001A7EEF" w:rsidRPr="003E4402" w:rsidRDefault="001A7EEF" w:rsidP="001A7EEF">
      <w:pPr>
        <w:rPr>
          <w:b/>
          <w:u w:val="single"/>
        </w:rPr>
      </w:pPr>
    </w:p>
    <w:p w:rsidR="001A7EEF" w:rsidRDefault="001A7EEF" w:rsidP="001A7EEF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 w:rsidRPr="00E11922">
        <w:rPr>
          <w:b/>
          <w:szCs w:val="24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</w:t>
      </w:r>
      <w:r>
        <w:rPr>
          <w:b/>
          <w:color w:val="0000FF"/>
          <w:u w:val="single"/>
        </w:rPr>
        <w:t xml:space="preserve">05 </w:t>
      </w:r>
      <w:r w:rsidRPr="00672A91">
        <w:rPr>
          <w:b/>
          <w:color w:val="0000FF"/>
          <w:u w:val="single"/>
        </w:rPr>
        <w:t xml:space="preserve">– </w:t>
      </w:r>
      <w:r>
        <w:rPr>
          <w:b/>
          <w:color w:val="0000FF"/>
          <w:u w:val="single"/>
        </w:rPr>
        <w:t>E</w:t>
      </w:r>
    </w:p>
    <w:p w:rsidR="001A7EEF" w:rsidRDefault="001A7EEF" w:rsidP="001A7EEF">
      <w:pPr>
        <w:jc w:val="center"/>
        <w:rPr>
          <w:b/>
          <w:u w:val="single"/>
        </w:rPr>
      </w:pPr>
    </w:p>
    <w:p w:rsidR="001A7EEF" w:rsidRDefault="001A7EEF" w:rsidP="001A7E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A7EEF" w:rsidRDefault="001A7EEF" w:rsidP="001A7EE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 xml:space="preserve">State </w:t>
          </w:r>
          <w:proofErr w:type="gramStart"/>
          <w:r>
            <w:rPr>
              <w:i/>
              <w:u w:val="single"/>
            </w:rPr>
            <w:t>Park</w:t>
          </w:r>
        </w:smartTag>
      </w:smartTag>
      <w:r>
        <w:rPr>
          <w:i/>
          <w:u w:val="single"/>
        </w:rPr>
        <w:t xml:space="preserve">  TO</w:t>
      </w:r>
      <w:proofErr w:type="gramEnd"/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1A7EEF" w:rsidRDefault="001A7EEF" w:rsidP="001A7EE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1A7EEF" w:rsidRDefault="001A7EEF" w:rsidP="001A7EEF">
      <w:pPr>
        <w:jc w:val="center"/>
      </w:pPr>
      <w:r>
        <w:rPr>
          <w:i/>
          <w:u w:val="single"/>
        </w:rPr>
        <w:t>Points in Between</w:t>
      </w:r>
    </w:p>
    <w:p w:rsidR="001A7EEF" w:rsidRDefault="001A7EEF" w:rsidP="001A7EEF"/>
    <w:p w:rsidR="001A7EEF" w:rsidRPr="005526D0" w:rsidRDefault="001A7EEF" w:rsidP="001A7EEF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Limekiln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Point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State Park</w:t>
          </w:r>
        </w:smartTag>
      </w:smartTag>
      <w:r w:rsidRPr="005526D0">
        <w:rPr>
          <w:sz w:val="20"/>
        </w:rPr>
        <w:t xml:space="preserve">, </w:t>
      </w:r>
      <w:proofErr w:type="spellStart"/>
      <w:r w:rsidRPr="00B76B14">
        <w:rPr>
          <w:sz w:val="20"/>
        </w:rPr>
        <w:t>Pelindaba</w:t>
      </w:r>
      <w:proofErr w:type="spellEnd"/>
      <w:r w:rsidRPr="00B76B14">
        <w:rPr>
          <w:sz w:val="20"/>
        </w:rPr>
        <w:t xml:space="preserve"> Lavender Farm</w:t>
      </w:r>
      <w:r w:rsidRPr="005526D0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1A7EEF" w:rsidRPr="005526D0" w:rsidRDefault="001A7EEF" w:rsidP="001A7EEF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1A7EEF" w:rsidRPr="005526D0" w:rsidRDefault="001A7EEF" w:rsidP="001A7EEF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1A7EEF" w:rsidRPr="005526D0" w:rsidRDefault="001A7EEF" w:rsidP="001A7EEF">
      <w:pPr>
        <w:rPr>
          <w:sz w:val="8"/>
        </w:rPr>
      </w:pPr>
    </w:p>
    <w:p w:rsidR="001A7EEF" w:rsidRPr="005526D0" w:rsidRDefault="001A7EEF" w:rsidP="001A7EEF">
      <w:pPr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rPr>
          <w:sz w:val="8"/>
          <w:szCs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</w:r>
      <w:r>
        <w:rPr>
          <w:sz w:val="20"/>
        </w:rPr>
        <w:t>8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1A7EEF" w:rsidRDefault="001A7EEF" w:rsidP="001A7EEF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</w:t>
      </w:r>
    </w:p>
    <w:p w:rsidR="001A7EEF" w:rsidRPr="005526D0" w:rsidRDefault="001A7EEF" w:rsidP="001A7EEF">
      <w:pPr>
        <w:ind w:right="4050" w:firstLine="720"/>
        <w:rPr>
          <w:sz w:val="20"/>
        </w:rPr>
      </w:pPr>
      <w:r>
        <w:rPr>
          <w:sz w:val="20"/>
        </w:rPr>
        <w:t xml:space="preserve">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 w:rsidRPr="005526D0">
            <w:rPr>
              <w:sz w:val="20"/>
            </w:rPr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 xml:space="preserve">10 </w:t>
      </w:r>
      <w:r w:rsidRPr="005526D0">
        <w:rPr>
          <w:sz w:val="20"/>
          <w:u w:val="single"/>
        </w:rPr>
        <w:t xml:space="preserve">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>
          <w:rPr>
            <w:sz w:val="20"/>
            <w:u w:val="single"/>
          </w:rPr>
          <w:t>April 4, 2011</w:t>
        </w:r>
      </w:smartTag>
      <w:r>
        <w:rPr>
          <w:sz w:val="20"/>
          <w:u w:val="single"/>
        </w:rPr>
        <w:tab/>
      </w:r>
      <w:r w:rsidRPr="005526D0">
        <w:rPr>
          <w:sz w:val="20"/>
        </w:rPr>
        <w:tab/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21, 2011</w:t>
        </w:r>
      </w:smartTag>
      <w:r w:rsidRPr="005526D0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A7EEF" w:rsidRPr="005526D0" w:rsidRDefault="001A7EEF" w:rsidP="001A7EEF">
      <w:pPr>
        <w:rPr>
          <w:sz w:val="12"/>
          <w:szCs w:val="12"/>
        </w:rPr>
      </w:pP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Pr="005526D0">
        <w:rPr>
          <w:sz w:val="20"/>
        </w:rPr>
        <w:tab/>
        <w:t>Company: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1A7EEF" w:rsidRPr="005526D0" w:rsidRDefault="001A7EEF" w:rsidP="001A7EEF">
      <w:pPr>
        <w:rPr>
          <w:sz w:val="8"/>
          <w:szCs w:val="8"/>
        </w:rPr>
      </w:pPr>
    </w:p>
    <w:p w:rsidR="001A7EEF" w:rsidRPr="005526D0" w:rsidRDefault="001A7EEF" w:rsidP="001A7EEF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1A7EEF" w:rsidRPr="005526D0" w:rsidRDefault="001A7EEF" w:rsidP="001A7EEF">
      <w:pPr>
        <w:rPr>
          <w:sz w:val="8"/>
          <w:szCs w:val="8"/>
        </w:rPr>
      </w:pPr>
    </w:p>
    <w:p w:rsidR="001A7EEF" w:rsidRDefault="001A7EEF" w:rsidP="001A7EE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A7EEF" w:rsidRDefault="001A7EEF" w:rsidP="001A7EEF">
      <w:pPr>
        <w:rPr>
          <w:sz w:val="20"/>
          <w:u w:val="single"/>
        </w:rPr>
      </w:pPr>
    </w:p>
    <w:p w:rsidR="00947DCD" w:rsidRDefault="00947DCD"/>
    <w:sectPr w:rsidR="00947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noPunctuationKerning/>
  <w:characterSpacingControl w:val="doNotCompress"/>
  <w:compat/>
  <w:rsids>
    <w:rsidRoot w:val="00C22FEF"/>
    <w:rsid w:val="001A7EEF"/>
    <w:rsid w:val="004824C6"/>
    <w:rsid w:val="004C595A"/>
    <w:rsid w:val="00947DCD"/>
    <w:rsid w:val="00971B24"/>
    <w:rsid w:val="00C22FEF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E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6BC21E-5BD0-46E3-8470-E274AF3575E9}"/>
</file>

<file path=customXml/itemProps2.xml><?xml version="1.0" encoding="utf-8"?>
<ds:datastoreItem xmlns:ds="http://schemas.openxmlformats.org/officeDocument/2006/customXml" ds:itemID="{AF25AD24-56A9-43AE-87C4-E9B8E634165A}"/>
</file>

<file path=customXml/itemProps3.xml><?xml version="1.0" encoding="utf-8"?>
<ds:datastoreItem xmlns:ds="http://schemas.openxmlformats.org/officeDocument/2006/customXml" ds:itemID="{AA17B8FF-1931-40FA-B897-1F628D2CE6F8}"/>
</file>

<file path=customXml/itemProps4.xml><?xml version="1.0" encoding="utf-8"?>
<ds:datastoreItem xmlns:ds="http://schemas.openxmlformats.org/officeDocument/2006/customXml" ds:itemID="{3694C0FA-50F2-472E-BFAE-7D87EC431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TRANSIT, INC</vt:lpstr>
    </vt:vector>
  </TitlesOfParts>
  <Company>San Juan Transit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TRANSIT, INC</dc:title>
  <dc:subject/>
  <dc:creator>Dan Ward</dc:creator>
  <cp:keywords/>
  <dc:description/>
  <cp:lastModifiedBy>Catherine Taliaferro</cp:lastModifiedBy>
  <cp:revision>2</cp:revision>
  <dcterms:created xsi:type="dcterms:W3CDTF">2011-04-05T18:04:00Z</dcterms:created>
  <dcterms:modified xsi:type="dcterms:W3CDTF">2011-04-05T18:04:00Z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