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1B5109"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D30EFD">
        <w:t>TR-101809</w:t>
      </w:r>
    </w:p>
    <w:p w:rsidR="007214BD" w:rsidRDefault="00EE4871" w:rsidP="007214BD">
      <w:r>
        <w:t>Commission</w:t>
      </w:r>
      <w:r w:rsidR="007214BD">
        <w:t xml:space="preserve"> Approval Date: </w:t>
      </w:r>
      <w:r w:rsidR="001E35CB">
        <w:t>June 21,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w:t>
      </w:r>
      <w:r w:rsidR="001E35CB">
        <w:t xml:space="preserve">revised </w:t>
      </w:r>
      <w:r>
        <w:t xml:space="preserve">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D30EFD">
        <w:t>Thurston County</w:t>
      </w:r>
      <w:r>
        <w:t xml:space="preserve"> </w:t>
      </w:r>
      <w:r w:rsidR="001E35CB">
        <w:t xml:space="preserve">9605 Tilley Road Southwest, Olympia, Washington 98512 </w:t>
      </w:r>
      <w:r>
        <w:t>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w:t>
      </w:r>
      <w:r w:rsidR="001E35CB">
        <w:t xml:space="preserve">revised </w:t>
      </w:r>
      <w:r>
        <w:t xml:space="preserve">agreement sets out the terms and conditions by which grants are made from the Grade Crossing Protective Fund. These grants are administered by the UTC to the grantee for Docket No. </w:t>
      </w:r>
      <w:r w:rsidR="00116F06">
        <w:t>TR-</w:t>
      </w:r>
      <w:r w:rsidR="001E35CB">
        <w:t>101809</w:t>
      </w:r>
      <w:r>
        <w:t xml:space="preserve">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D30EFD">
        <w:t>101809</w:t>
      </w:r>
      <w:r w:rsidR="00CF4AA8">
        <w:t xml:space="preserve"> </w:t>
      </w:r>
      <w:r>
        <w:t xml:space="preserve">involves </w:t>
      </w:r>
      <w:r w:rsidR="00D30EFD">
        <w:t>replacing and increasing the signage at and around the</w:t>
      </w:r>
      <w:r w:rsidR="0069287F">
        <w:t xml:space="preserve"> railroad </w:t>
      </w:r>
      <w:r w:rsidR="00D30EFD">
        <w:t>under</w:t>
      </w:r>
      <w:r w:rsidR="0069287F">
        <w:t>-</w:t>
      </w:r>
      <w:r w:rsidR="00D30EFD">
        <w:t>crossing located on Old Highway 99 in Thurston County.</w:t>
      </w:r>
      <w:r w:rsidR="00837E81">
        <w:t xml:space="preserve"> Specific information about the project is contained in </w:t>
      </w:r>
      <w:r w:rsidR="00D30EFD">
        <w:t>Thurston County’s</w:t>
      </w:r>
      <w:r w:rsidR="00837E81">
        <w:t xml:space="preserve"> </w:t>
      </w:r>
      <w:r w:rsidR="001E35CB">
        <w:t xml:space="preserve">revised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D30EFD">
        <w:t>December 16, 2010</w:t>
      </w:r>
      <w:r>
        <w:t xml:space="preserve">, and end </w:t>
      </w:r>
      <w:r w:rsidR="00D30EFD">
        <w:rPr>
          <w:bCs/>
        </w:rPr>
        <w:t xml:space="preserve">June </w:t>
      </w:r>
      <w:r w:rsidR="001E35CB">
        <w:rPr>
          <w:bCs/>
        </w:rPr>
        <w:t>30</w:t>
      </w:r>
      <w:r w:rsidR="00D30EFD">
        <w:rPr>
          <w:bCs/>
        </w:rPr>
        <w:t>,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1E35CB">
        <w:rPr>
          <w:bCs/>
        </w:rPr>
        <w:t>1,2</w:t>
      </w:r>
      <w:r w:rsidR="00D30EFD">
        <w:rPr>
          <w:bCs/>
        </w:rPr>
        <w:t>00</w:t>
      </w:r>
      <w:r>
        <w:t>. The total approximate cost of the project</w:t>
      </w:r>
      <w:r w:rsidR="0069287F">
        <w:t xml:space="preserve"> is</w:t>
      </w:r>
      <w:r w:rsidR="00837E81">
        <w:t xml:space="preserve"> </w:t>
      </w:r>
      <w:r w:rsidR="00D30EFD">
        <w:t>$1,</w:t>
      </w:r>
      <w:r w:rsidR="005802D7">
        <w:t>4</w:t>
      </w:r>
      <w:bookmarkStart w:id="0" w:name="_GoBack"/>
      <w:bookmarkEnd w:id="0"/>
      <w:r w:rsidR="00D30EFD">
        <w:t>00 with Thurston County contributing engineering</w:t>
      </w:r>
      <w:r w:rsidR="0069287F">
        <w:t xml:space="preserve">, </w:t>
      </w:r>
      <w:r w:rsidR="00D30EFD">
        <w:t>labor and long term maintenance</w:t>
      </w:r>
      <w:r w:rsidR="0069287F">
        <w:t xml:space="preserve"> costs</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w:t>
      </w:r>
      <w:proofErr w:type="gramStart"/>
      <w:r>
        <w:t>general</w:t>
      </w:r>
      <w:proofErr w:type="gramEnd"/>
      <w:r>
        <w:t xml:space="preserve">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30EFD" w:rsidRDefault="00D30EFD" w:rsidP="00837E81">
            <w:pPr>
              <w:tabs>
                <w:tab w:val="left" w:pos="0"/>
              </w:tabs>
            </w:pPr>
            <w:r>
              <w:t>Thurston County Public Works</w:t>
            </w:r>
          </w:p>
          <w:p w:rsidR="00D30EFD" w:rsidRDefault="00D30EFD" w:rsidP="00D30EFD">
            <w:r>
              <w:t>Scott Davis</w:t>
            </w:r>
          </w:p>
          <w:p w:rsidR="00D30EFD" w:rsidRDefault="00D30EFD" w:rsidP="00D30EFD">
            <w:r>
              <w:t>9605 Tilley Road SW</w:t>
            </w:r>
          </w:p>
          <w:p w:rsidR="00D92880" w:rsidRPr="00D30EFD" w:rsidRDefault="00D30EFD" w:rsidP="00D30EFD">
            <w:r>
              <w:t>Olympia, WA 98512</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D30EFD" w:rsidP="007214BD">
      <w:pPr>
        <w:tabs>
          <w:tab w:val="left" w:pos="0"/>
        </w:tabs>
        <w:ind w:left="360" w:hanging="360"/>
      </w:pPr>
      <w:r>
        <w:t>Thurston County Public Works</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1E35CB">
      <w:fldChar w:fldCharType="begin"/>
    </w:r>
    <w:r w:rsidR="001E35CB">
      <w:instrText xml:space="preserve"> PAGE   \* MERGEFORMAT </w:instrText>
    </w:r>
    <w:r w:rsidR="001E35CB">
      <w:fldChar w:fldCharType="separate"/>
    </w:r>
    <w:r w:rsidR="005802D7">
      <w:rPr>
        <w:noProof/>
      </w:rPr>
      <w:t>2</w:t>
    </w:r>
    <w:r w:rsidR="001E35C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5E19A8" w:rsidRPr="00357F48">
      <w:rPr>
        <w:rStyle w:val="PageNumber"/>
      </w:rPr>
      <w:fldChar w:fldCharType="begin"/>
    </w:r>
    <w:r w:rsidRPr="00357F48">
      <w:rPr>
        <w:rStyle w:val="PageNumber"/>
      </w:rPr>
      <w:instrText xml:space="preserve"> PAGE </w:instrText>
    </w:r>
    <w:r w:rsidR="005E19A8" w:rsidRPr="00357F48">
      <w:rPr>
        <w:rStyle w:val="PageNumber"/>
      </w:rPr>
      <w:fldChar w:fldCharType="separate"/>
    </w:r>
    <w:r w:rsidR="005802D7">
      <w:rPr>
        <w:rStyle w:val="PageNumber"/>
        <w:noProof/>
      </w:rPr>
      <w:t>1</w:t>
    </w:r>
    <w:r w:rsidR="005E19A8"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5E19A8">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B5109"/>
    <w:rsid w:val="001C5AB1"/>
    <w:rsid w:val="001E35CB"/>
    <w:rsid w:val="00224F4F"/>
    <w:rsid w:val="002C039A"/>
    <w:rsid w:val="002C19AB"/>
    <w:rsid w:val="003352F2"/>
    <w:rsid w:val="003B0856"/>
    <w:rsid w:val="003C2688"/>
    <w:rsid w:val="004578ED"/>
    <w:rsid w:val="00552600"/>
    <w:rsid w:val="005802D7"/>
    <w:rsid w:val="00586657"/>
    <w:rsid w:val="005930CB"/>
    <w:rsid w:val="005A2DF9"/>
    <w:rsid w:val="005A4A99"/>
    <w:rsid w:val="005A6C74"/>
    <w:rsid w:val="005A7052"/>
    <w:rsid w:val="005E19A8"/>
    <w:rsid w:val="00634ECD"/>
    <w:rsid w:val="00637F12"/>
    <w:rsid w:val="00650F92"/>
    <w:rsid w:val="006625FD"/>
    <w:rsid w:val="00672F7B"/>
    <w:rsid w:val="0067595F"/>
    <w:rsid w:val="0069287F"/>
    <w:rsid w:val="006A41EE"/>
    <w:rsid w:val="006D650C"/>
    <w:rsid w:val="00703593"/>
    <w:rsid w:val="0070721D"/>
    <w:rsid w:val="007214BD"/>
    <w:rsid w:val="007561E1"/>
    <w:rsid w:val="007C3A53"/>
    <w:rsid w:val="007D2BA9"/>
    <w:rsid w:val="00837E81"/>
    <w:rsid w:val="008B340B"/>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30EFD"/>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74CF80FE3DD54CBF68FE7DAA3E1806" ma:contentTypeVersion="131" ma:contentTypeDescription="" ma:contentTypeScope="" ma:versionID="32f01911fb0eff2c31a0cf76a289f8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2010-11-05T07:00:00+00:00</OpenedDate>
    <Date1 xmlns="dc463f71-b30c-4ab2-9473-d307f9d35888">2011-06-21T07:00:00+00:00</Date1>
    <IsDocumentOrder xmlns="dc463f71-b30c-4ab2-9473-d307f9d35888">true</IsDocumentOrder>
    <IsHighlyConfidential xmlns="dc463f71-b30c-4ab2-9473-d307f9d35888">false</IsHighlyConfidential>
    <CaseCompanyNames xmlns="dc463f71-b30c-4ab2-9473-d307f9d35888">Thurston County</CaseCompanyNames>
    <DocketNumber xmlns="dc463f71-b30c-4ab2-9473-d307f9d35888">101809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622228-84A8-48E4-A36E-F8D65F085846}"/>
</file>

<file path=customXml/itemProps2.xml><?xml version="1.0" encoding="utf-8"?>
<ds:datastoreItem xmlns:ds="http://schemas.openxmlformats.org/officeDocument/2006/customXml" ds:itemID="{A7D5AE69-C203-432E-A1B9-81476765BEB4}"/>
</file>

<file path=customXml/itemProps3.xml><?xml version="1.0" encoding="utf-8"?>
<ds:datastoreItem xmlns:ds="http://schemas.openxmlformats.org/officeDocument/2006/customXml" ds:itemID="{5957592F-6D04-44FC-A3FF-6A137ED56D11}"/>
</file>

<file path=customXml/itemProps4.xml><?xml version="1.0" encoding="utf-8"?>
<ds:datastoreItem xmlns:ds="http://schemas.openxmlformats.org/officeDocument/2006/customXml" ds:itemID="{661BF5C6-FE3A-408C-A10F-1954716583DB}"/>
</file>

<file path=customXml/itemProps5.xml><?xml version="1.0" encoding="utf-8"?>
<ds:datastoreItem xmlns:ds="http://schemas.openxmlformats.org/officeDocument/2006/customXml" ds:itemID="{923BEEC6-67B9-4B3B-9150-7C7E090CFC66}"/>
</file>

<file path=docProps/app.xml><?xml version="1.0" encoding="utf-8"?>
<Properties xmlns="http://schemas.openxmlformats.org/officeDocument/2006/extended-properties" xmlns:vt="http://schemas.openxmlformats.org/officeDocument/2006/docPropsVTypes">
  <Template>Project Agreement.dotx</Template>
  <TotalTime>3</TotalTime>
  <Pages>11</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2011-06-20T22:51:00Z</dcterms:created>
  <dcterms:modified xsi:type="dcterms:W3CDTF">2011-06-20T22:55:00Z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0x0101006E56B4D1795A2E4DB2F0B01679ED314A004A74CF80FE3DD54CBF68FE7DAA3E1806</vt:lpwstr>
  </property>
  <property fmtid="{D5CDD505-2E9C-101B-9397-08002B2CF9AE}" pid="3" name="_docset_NoMedatataSyncRequired">
    <vt:lpwstr>False</vt:lpwstr>
  </property>
</Properties>
</file>