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0768CA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/>
    <w:p w:rsidR="00703CFF" w:rsidRDefault="00B035BF" w:rsidP="00703CFF">
      <w:pPr>
        <w:jc w:val="center"/>
      </w:pPr>
      <w:r>
        <w:t xml:space="preserve">August </w:t>
      </w:r>
      <w:r w:rsidR="00D43B10">
        <w:t>27</w:t>
      </w:r>
      <w:r w:rsidR="003C0C1C">
        <w:t>, 2015</w:t>
      </w: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D43B10">
        <w:rPr>
          <w:sz w:val="24"/>
        </w:rPr>
        <w:t>-</w:t>
      </w:r>
      <w:r>
        <w:rPr>
          <w:sz w:val="24"/>
        </w:rPr>
        <w:t>m</w:t>
      </w:r>
      <w:r w:rsidR="00703CFF">
        <w:rPr>
          <w:sz w:val="24"/>
        </w:rPr>
        <w:t xml:space="preserve">ail and </w:t>
      </w:r>
      <w:r w:rsidR="00717DFB">
        <w:rPr>
          <w:sz w:val="24"/>
        </w:rPr>
        <w:t>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  <w:r w:rsidR="00BC730D">
        <w:t xml:space="preserve"> &amp;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6F457B">
      <w:pPr>
        <w:ind w:left="1440" w:hanging="720"/>
      </w:pPr>
      <w:r w:rsidRPr="00CB32E7">
        <w:t>Re:</w:t>
      </w:r>
      <w:r w:rsidRPr="00CB32E7">
        <w:tab/>
      </w:r>
      <w:r w:rsidR="00EC6C44">
        <w:t>The Walla Walla Country Club v.</w:t>
      </w:r>
      <w:r w:rsidR="00A24D86">
        <w:t xml:space="preserve"> Pacific Power &amp; Light</w:t>
      </w:r>
      <w:r w:rsidR="00A61862">
        <w:t xml:space="preserve"> Co</w:t>
      </w:r>
      <w:r w:rsidR="002005D2">
        <w:t>mpany</w:t>
      </w:r>
    </w:p>
    <w:p w:rsidR="00703CFF" w:rsidRPr="00060B75" w:rsidRDefault="000768CA" w:rsidP="00407CC4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="00703CFF" w:rsidRPr="00975408">
        <w:rPr>
          <w:b/>
          <w:bCs/>
        </w:rPr>
        <w:t xml:space="preserve"> </w:t>
      </w:r>
      <w:r w:rsidR="00EC6C44">
        <w:rPr>
          <w:b/>
          <w:bCs/>
        </w:rPr>
        <w:t>UE-143932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0B1DB2" w:rsidRDefault="00703CFF" w:rsidP="00D43B10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</w:t>
      </w:r>
      <w:r w:rsidR="00343EFF">
        <w:t>the</w:t>
      </w:r>
      <w:r>
        <w:t xml:space="preserve"> original and </w:t>
      </w:r>
      <w:r w:rsidR="003C0C1C">
        <w:t xml:space="preserve">four (4) </w:t>
      </w:r>
      <w:r>
        <w:t xml:space="preserve">copies of the </w:t>
      </w:r>
      <w:r w:rsidR="000768CA">
        <w:t>C</w:t>
      </w:r>
      <w:r w:rsidR="00C80604">
        <w:t>ross-Examination Exhibit List</w:t>
      </w:r>
      <w:r w:rsidR="00D43B10">
        <w:t xml:space="preserve"> </w:t>
      </w:r>
      <w:r w:rsidR="003C0C1C">
        <w:t>on behalf of The Walla Walla Country Club</w:t>
      </w:r>
      <w:r w:rsidR="00C80604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c</w:t>
      </w:r>
      <w:r w:rsidR="00B567AB">
        <w:t>all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E63601">
        <w:rPr>
          <w:i/>
          <w:iCs/>
          <w:u w:val="single"/>
        </w:rPr>
        <w:t>Jesse 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63601">
        <w:t>Jesse O. 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474D72" w:rsidP="00703CFF">
      <w:pPr>
        <w:pStyle w:val="BodyText"/>
      </w:pPr>
      <w:r>
        <w:t xml:space="preserve">cc: </w:t>
      </w:r>
      <w:r w:rsidR="00703CFF">
        <w:t>Service List</w:t>
      </w:r>
    </w:p>
    <w:p w:rsidR="00703CFF" w:rsidRDefault="00703CFF" w:rsidP="00703CFF">
      <w:pPr>
        <w:sectPr w:rsidR="00703CFF" w:rsidSect="002B7D09">
          <w:footerReference w:type="default" r:id="rId9"/>
          <w:footerReference w:type="first" r:id="rId10"/>
          <w:pgSz w:w="12240" w:h="15840"/>
          <w:pgMar w:top="1440" w:right="1440" w:bottom="1440" w:left="1440" w:header="1080" w:footer="1080" w:gutter="0"/>
          <w:cols w:space="720"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0768CA" w:rsidRPr="00D43B10">
        <w:rPr>
          <w:b/>
        </w:rPr>
        <w:t>C</w:t>
      </w:r>
      <w:r w:rsidR="00C80604">
        <w:rPr>
          <w:b/>
        </w:rPr>
        <w:t>ross-Examination Exhibit List</w:t>
      </w:r>
      <w:r w:rsidR="00D43B10" w:rsidRPr="00D43B10">
        <w:rPr>
          <w:b/>
        </w:rPr>
        <w:t xml:space="preserve"> of The Walla Walla Country Club</w:t>
      </w:r>
      <w:r w:rsidR="00E63601" w:rsidRPr="00D43B10">
        <w:rPr>
          <w:b/>
        </w:rPr>
        <w:t xml:space="preserve"> </w:t>
      </w:r>
      <w:r>
        <w:t xml:space="preserve">upon </w:t>
      </w:r>
      <w:r w:rsidR="00B035BF">
        <w:t xml:space="preserve">the parties shown below </w:t>
      </w:r>
      <w:r w:rsidR="00946FAB">
        <w:t>by sending a copy</w:t>
      </w:r>
      <w:r w:rsidR="009B067E">
        <w:t xml:space="preserve"> </w:t>
      </w:r>
      <w:r>
        <w:t xml:space="preserve">via electronic mail </w:t>
      </w:r>
      <w:r w:rsidR="00F158BA">
        <w:t>and</w:t>
      </w:r>
      <w:r w:rsidR="009B067E">
        <w:t>/or</w:t>
      </w:r>
      <w:r w:rsidR="00F158BA">
        <w:t xml:space="preserve"> </w:t>
      </w:r>
      <w:r w:rsidR="00F3770A">
        <w:t xml:space="preserve">by mailing </w:t>
      </w:r>
      <w:r w:rsidR="00C80604">
        <w:t>a copy</w:t>
      </w:r>
      <w:r w:rsidR="00F3770A">
        <w:t xml:space="preserve"> </w:t>
      </w:r>
      <w:r w:rsidR="00F158BA">
        <w:t xml:space="preserve">via </w:t>
      </w:r>
      <w:r>
        <w:t>First Class U.S. Mail, postage pre</w:t>
      </w:r>
      <w:r w:rsidR="00B865B6">
        <w:t>paid</w:t>
      </w:r>
      <w:r w:rsidR="000B1DB2">
        <w:t>.</w:t>
      </w:r>
    </w:p>
    <w:p w:rsidR="00703CFF" w:rsidRDefault="00703CFF" w:rsidP="00703CFF">
      <w:pPr>
        <w:spacing w:line="480" w:lineRule="auto"/>
        <w:ind w:firstLine="1440"/>
      </w:pPr>
      <w:r>
        <w:t xml:space="preserve">DATED </w:t>
      </w:r>
      <w:r w:rsidR="007E2080">
        <w:t xml:space="preserve">this </w:t>
      </w:r>
      <w:bookmarkStart w:id="0" w:name="_GoBack"/>
      <w:bookmarkEnd w:id="0"/>
      <w:r w:rsidR="00D43B10">
        <w:t>27</w:t>
      </w:r>
      <w:r w:rsidR="00E63601">
        <w:t>th</w:t>
      </w:r>
      <w:r w:rsidR="00F56E2F">
        <w:t xml:space="preserve"> day of </w:t>
      </w:r>
      <w:r w:rsidR="00B035BF">
        <w:t>August</w:t>
      </w:r>
      <w:r w:rsidR="00E63601">
        <w:t>, 2015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E63601">
        <w:rPr>
          <w:i/>
          <w:iCs/>
          <w:u w:val="single"/>
        </w:rPr>
        <w:t>Jesse O. Gorsuch</w:t>
      </w:r>
    </w:p>
    <w:p w:rsidR="00703CFF" w:rsidRDefault="00E63601" w:rsidP="00703CFF">
      <w:pPr>
        <w:ind w:left="2880" w:firstLine="720"/>
      </w:pPr>
      <w:r>
        <w:t>Jesse O. Gorsuch</w:t>
      </w:r>
    </w:p>
    <w:p w:rsidR="00703CFF" w:rsidRDefault="00703CFF" w:rsidP="00703CFF"/>
    <w:p w:rsidR="00964094" w:rsidRDefault="00964094" w:rsidP="00703CFF"/>
    <w:tbl>
      <w:tblPr>
        <w:tblW w:w="10080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2"/>
        <w:gridCol w:w="5328"/>
      </w:tblGrid>
      <w:tr w:rsidR="009E5EBC" w:rsidRPr="00343EFF" w:rsidTr="00817664">
        <w:trPr>
          <w:cantSplit/>
          <w:trHeight w:val="1026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594010" w:rsidRPr="00343EFF" w:rsidRDefault="00594010" w:rsidP="00594010">
            <w:r w:rsidRPr="00343EFF">
              <w:rPr>
                <w:b/>
              </w:rPr>
              <w:t>R. BRYCE DALLEY</w:t>
            </w:r>
            <w:r w:rsidRPr="00343EFF">
              <w:br/>
              <w:t>Vice President, Regulation</w:t>
            </w:r>
            <w:r w:rsidRPr="00343EFF">
              <w:br/>
              <w:t>PacifiCorp</w:t>
            </w:r>
            <w:r w:rsidRPr="00343EFF">
              <w:br/>
              <w:t>825 NE Multnomah STE 2000</w:t>
            </w:r>
            <w:r w:rsidRPr="00343EFF">
              <w:br/>
              <w:t>Portland, OR 97232</w:t>
            </w:r>
            <w:r w:rsidRPr="00343EFF">
              <w:br/>
              <w:t>bryce.dalley@pacificorp.com</w:t>
            </w:r>
          </w:p>
          <w:p w:rsidR="00CC3C2E" w:rsidRDefault="00CC3C2E" w:rsidP="002B145B"/>
          <w:p w:rsidR="00CC3C2E" w:rsidRDefault="00B865B6" w:rsidP="00B865B6">
            <w:pPr>
              <w:rPr>
                <w:rFonts w:eastAsia="Arial"/>
                <w:color w:val="000000"/>
              </w:rPr>
            </w:pPr>
            <w:r w:rsidRPr="00B865B6">
              <w:rPr>
                <w:rFonts w:eastAsia="Arial"/>
                <w:b/>
                <w:color w:val="000000"/>
              </w:rPr>
              <w:t>SALLY BROWN</w:t>
            </w:r>
            <w:r w:rsidR="00CC3C2E" w:rsidRPr="00B865B6">
              <w:rPr>
                <w:rFonts w:eastAsia="Arial"/>
                <w:color w:val="000000"/>
              </w:rPr>
              <w:br/>
              <w:t>Assistant Attorney General</w:t>
            </w:r>
            <w:r w:rsidR="00CC3C2E" w:rsidRPr="00B865B6">
              <w:rPr>
                <w:rFonts w:eastAsia="Arial"/>
                <w:color w:val="000000"/>
              </w:rPr>
              <w:br/>
              <w:t>WUTC</w:t>
            </w:r>
            <w:r w:rsidR="00CC3C2E" w:rsidRPr="00B865B6">
              <w:rPr>
                <w:rFonts w:eastAsia="Arial"/>
                <w:color w:val="000000"/>
              </w:rPr>
              <w:br/>
              <w:t>PO Box 40128</w:t>
            </w:r>
            <w:r w:rsidR="00CC3C2E" w:rsidRPr="00B865B6">
              <w:rPr>
                <w:rFonts w:eastAsia="Arial"/>
                <w:color w:val="000000"/>
              </w:rPr>
              <w:br/>
              <w:t>Olympia, WA 98504-0128</w:t>
            </w:r>
            <w:r w:rsidR="00CC3C2E" w:rsidRPr="00B865B6">
              <w:rPr>
                <w:rFonts w:eastAsia="Arial"/>
                <w:color w:val="000000"/>
              </w:rPr>
              <w:br/>
            </w:r>
            <w:r w:rsidRPr="00B865B6">
              <w:rPr>
                <w:rFonts w:eastAsia="Arial"/>
                <w:color w:val="000000"/>
              </w:rPr>
              <w:t>sbrown@utc.wa.gov</w:t>
            </w:r>
          </w:p>
          <w:p w:rsidR="00B865B6" w:rsidRDefault="00B865B6" w:rsidP="00B865B6">
            <w:pPr>
              <w:rPr>
                <w:rFonts w:eastAsia="Arial"/>
                <w:color w:val="000000"/>
              </w:rPr>
            </w:pPr>
          </w:p>
          <w:p w:rsidR="00B865B6" w:rsidRPr="00B865B6" w:rsidRDefault="00B865B6" w:rsidP="00B865B6">
            <w:r>
              <w:rPr>
                <w:rFonts w:eastAsia="Arial"/>
                <w:b/>
                <w:color w:val="000000"/>
              </w:rPr>
              <w:t>SIMON F</w:t>
            </w:r>
            <w:r w:rsidRPr="00B865B6">
              <w:rPr>
                <w:rFonts w:eastAsia="Arial"/>
                <w:b/>
                <w:color w:val="000000"/>
              </w:rPr>
              <w:t>FITCH</w:t>
            </w:r>
            <w:r w:rsidRPr="00B865B6">
              <w:rPr>
                <w:rFonts w:eastAsia="Arial"/>
                <w:color w:val="000000"/>
              </w:rPr>
              <w:br/>
              <w:t>Office of the Attorney General</w:t>
            </w:r>
            <w:r w:rsidRPr="00B865B6">
              <w:rPr>
                <w:rFonts w:eastAsia="Arial"/>
                <w:color w:val="000000"/>
              </w:rPr>
              <w:br/>
              <w:t>800 Fifth Avenue STE 2000</w:t>
            </w:r>
            <w:r w:rsidRPr="00B865B6">
              <w:rPr>
                <w:rFonts w:eastAsia="Arial"/>
                <w:color w:val="000000"/>
              </w:rPr>
              <w:br/>
              <w:t>Seattle, WA 98104-3188</w:t>
            </w:r>
            <w:r w:rsidRPr="00B865B6">
              <w:rPr>
                <w:rFonts w:eastAsia="Arial"/>
                <w:color w:val="000000"/>
              </w:rPr>
              <w:br/>
              <w:t>simonf@atg.wa.gov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E5EBC" w:rsidRPr="00B865B6" w:rsidRDefault="009E5EBC" w:rsidP="002B145B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43EFF">
              <w:rPr>
                <w:rFonts w:ascii="Times New Roman" w:hAnsi="Times New Roman"/>
                <w:b/>
                <w:sz w:val="24"/>
                <w:szCs w:val="24"/>
              </w:rPr>
              <w:t>SARAH WALLACE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br/>
              <w:t>Pacifi</w:t>
            </w:r>
            <w:r w:rsidR="00AB64CC" w:rsidRPr="00343EFF">
              <w:rPr>
                <w:rFonts w:ascii="Times New Roman" w:hAnsi="Times New Roman"/>
                <w:sz w:val="24"/>
                <w:szCs w:val="24"/>
              </w:rPr>
              <w:t>c Power &amp; Light Co.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>825 NE Multnomah</w:t>
            </w:r>
            <w:r w:rsidR="00407CC4">
              <w:rPr>
                <w:rFonts w:ascii="Times New Roman" w:hAnsi="Times New Roman"/>
                <w:sz w:val="24"/>
                <w:szCs w:val="24"/>
              </w:rPr>
              <w:t xml:space="preserve"> STE</w:t>
            </w:r>
            <w:r w:rsidRPr="00343EFF">
              <w:rPr>
                <w:rFonts w:ascii="Times New Roman" w:hAnsi="Times New Roman"/>
                <w:sz w:val="24"/>
                <w:szCs w:val="24"/>
              </w:rPr>
              <w:t xml:space="preserve"> 1800 </w:t>
            </w:r>
          </w:p>
          <w:p w:rsidR="009E5EBC" w:rsidRPr="00343EFF" w:rsidRDefault="009E5EBC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43EFF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B865B6" w:rsidRDefault="00B865B6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B865B6">
              <w:rPr>
                <w:rFonts w:ascii="Times New Roman" w:hAnsi="Times New Roman"/>
                <w:sz w:val="24"/>
                <w:szCs w:val="24"/>
              </w:rPr>
              <w:t>sarah.wallace@pacificorp.com</w:t>
            </w:r>
          </w:p>
          <w:p w:rsidR="009E5EBC" w:rsidRPr="00343EFF" w:rsidRDefault="00B865B6" w:rsidP="002B145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michelle.mishoe@pacificorp.com</w:t>
            </w:r>
            <w:r w:rsidR="009E5EBC" w:rsidRPr="00343E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E5EBC" w:rsidRDefault="009E5EBC" w:rsidP="002B145B">
            <w:pPr>
              <w:rPr>
                <w:sz w:val="20"/>
                <w:szCs w:val="20"/>
              </w:rPr>
            </w:pPr>
          </w:p>
          <w:p w:rsidR="00B865B6" w:rsidRDefault="00B865B6" w:rsidP="00B865B6">
            <w:pPr>
              <w:rPr>
                <w:rFonts w:eastAsia="Arial"/>
                <w:b/>
                <w:color w:val="000000"/>
              </w:rPr>
            </w:pPr>
            <w:r w:rsidRPr="00B865B6">
              <w:rPr>
                <w:rFonts w:eastAsia="Arial"/>
                <w:b/>
                <w:color w:val="000000"/>
              </w:rPr>
              <w:t>TROY GREENFIELD</w:t>
            </w:r>
          </w:p>
          <w:p w:rsidR="00B865B6" w:rsidRDefault="00B865B6" w:rsidP="00B865B6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CLAIRE ROOTJES</w:t>
            </w:r>
            <w:r w:rsidRPr="00B865B6">
              <w:rPr>
                <w:rFonts w:eastAsia="Arial"/>
                <w:color w:val="000000"/>
              </w:rPr>
              <w:br/>
            </w:r>
            <w:proofErr w:type="spellStart"/>
            <w:r w:rsidRPr="00B865B6">
              <w:rPr>
                <w:rFonts w:eastAsia="Arial"/>
                <w:color w:val="000000"/>
              </w:rPr>
              <w:t>Schwabe</w:t>
            </w:r>
            <w:proofErr w:type="spellEnd"/>
            <w:r w:rsidRPr="00B865B6">
              <w:rPr>
                <w:rFonts w:eastAsia="Arial"/>
                <w:color w:val="000000"/>
              </w:rPr>
              <w:t>, Williamson &amp; Wyatt</w:t>
            </w:r>
            <w:r w:rsidRPr="00B865B6">
              <w:rPr>
                <w:rFonts w:eastAsia="Arial"/>
                <w:color w:val="000000"/>
              </w:rPr>
              <w:br/>
              <w:t>1420 5th Avenue STE 3400</w:t>
            </w:r>
            <w:r w:rsidRPr="00B865B6">
              <w:rPr>
                <w:rFonts w:eastAsia="Arial"/>
                <w:color w:val="000000"/>
              </w:rPr>
              <w:br/>
              <w:t>Seattle, WA 98101</w:t>
            </w:r>
            <w:r w:rsidRPr="00B865B6">
              <w:rPr>
                <w:rFonts w:eastAsia="Arial"/>
                <w:color w:val="000000"/>
              </w:rPr>
              <w:br/>
              <w:t>tgreenfield@schwabe.com</w:t>
            </w:r>
          </w:p>
          <w:p w:rsidR="00B865B6" w:rsidRPr="00B865B6" w:rsidRDefault="00B865B6" w:rsidP="00B865B6">
            <w:r w:rsidRPr="00B865B6">
              <w:t>crootjes@schwabe.com</w:t>
            </w:r>
          </w:p>
        </w:tc>
      </w:tr>
      <w:tr w:rsidR="009E5EBC" w:rsidRPr="00343EFF" w:rsidTr="00817664">
        <w:trPr>
          <w:cantSplit/>
          <w:trHeight w:val="900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AB64CC" w:rsidRDefault="00AB64CC" w:rsidP="002B145B">
            <w:pPr>
              <w:rPr>
                <w:sz w:val="20"/>
                <w:szCs w:val="20"/>
              </w:rPr>
            </w:pPr>
          </w:p>
          <w:p w:rsidR="00B865B6" w:rsidRPr="00343EFF" w:rsidRDefault="00B865B6" w:rsidP="002B145B">
            <w:pPr>
              <w:rPr>
                <w:sz w:val="20"/>
                <w:szCs w:val="20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E5EBC" w:rsidRPr="00343EFF" w:rsidRDefault="009E5EBC" w:rsidP="00CE7D7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47F8" w:rsidRDefault="007347F8">
      <w:pPr>
        <w:spacing w:after="200" w:line="276" w:lineRule="auto"/>
      </w:pPr>
    </w:p>
    <w:sectPr w:rsidR="007347F8" w:rsidSect="00F24DD9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83" w:rsidRDefault="000C1C83" w:rsidP="000A7B1D">
      <w:r>
        <w:separator/>
      </w:r>
    </w:p>
  </w:endnote>
  <w:endnote w:type="continuationSeparator" w:id="0">
    <w:p w:rsidR="000C1C83" w:rsidRDefault="000C1C83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>
    <w:pPr>
      <w:pStyle w:val="Footer"/>
    </w:pPr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 w:rsidP="002B7D09">
    <w:pPr>
      <w:pStyle w:val="Footer"/>
    </w:pPr>
    <w:r>
      <w:t>CERTIFICATE OF SERVICE – PAGE 1</w:t>
    </w:r>
  </w:p>
  <w:p w:rsidR="002B7D09" w:rsidRPr="002B7D09" w:rsidRDefault="002B7D09" w:rsidP="002B7D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09" w:rsidRDefault="002B7D09" w:rsidP="002B7D09">
        <w:pPr>
          <w:pStyle w:val="Footer"/>
        </w:pPr>
        <w:r>
          <w:t>CERTIFICATE OF SERVICE -- PAGE 2</w:t>
        </w:r>
      </w:p>
    </w:sdtContent>
  </w:sdt>
  <w:p w:rsidR="00964094" w:rsidRPr="00484F57" w:rsidRDefault="00964094" w:rsidP="00484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83" w:rsidRDefault="000C1C83" w:rsidP="000A7B1D">
      <w:r>
        <w:separator/>
      </w:r>
    </w:p>
  </w:footnote>
  <w:footnote w:type="continuationSeparator" w:id="0">
    <w:p w:rsidR="000C1C83" w:rsidRDefault="000C1C83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1D"/>
    <w:rsid w:val="00001E16"/>
    <w:rsid w:val="000155C0"/>
    <w:rsid w:val="00043DBB"/>
    <w:rsid w:val="00060B75"/>
    <w:rsid w:val="000768CA"/>
    <w:rsid w:val="00082B57"/>
    <w:rsid w:val="00096E9D"/>
    <w:rsid w:val="000A36B3"/>
    <w:rsid w:val="000A7B1D"/>
    <w:rsid w:val="000B1DB2"/>
    <w:rsid w:val="000C1C83"/>
    <w:rsid w:val="000C7956"/>
    <w:rsid w:val="0012428B"/>
    <w:rsid w:val="0013476A"/>
    <w:rsid w:val="00136FF0"/>
    <w:rsid w:val="001478E7"/>
    <w:rsid w:val="00163326"/>
    <w:rsid w:val="00196A37"/>
    <w:rsid w:val="001A7C45"/>
    <w:rsid w:val="002005D2"/>
    <w:rsid w:val="00214174"/>
    <w:rsid w:val="00222719"/>
    <w:rsid w:val="0024552A"/>
    <w:rsid w:val="002B7D09"/>
    <w:rsid w:val="002D2CB6"/>
    <w:rsid w:val="002D61F5"/>
    <w:rsid w:val="00307E91"/>
    <w:rsid w:val="00314481"/>
    <w:rsid w:val="00315F85"/>
    <w:rsid w:val="00343EFF"/>
    <w:rsid w:val="003505B1"/>
    <w:rsid w:val="003C0C1C"/>
    <w:rsid w:val="003D462B"/>
    <w:rsid w:val="004062E0"/>
    <w:rsid w:val="00407CC4"/>
    <w:rsid w:val="00474D72"/>
    <w:rsid w:val="0048272D"/>
    <w:rsid w:val="00484F57"/>
    <w:rsid w:val="0049423C"/>
    <w:rsid w:val="004960AF"/>
    <w:rsid w:val="004C4E9F"/>
    <w:rsid w:val="004E6B17"/>
    <w:rsid w:val="00534346"/>
    <w:rsid w:val="00534E20"/>
    <w:rsid w:val="005428BA"/>
    <w:rsid w:val="0058465D"/>
    <w:rsid w:val="00594010"/>
    <w:rsid w:val="006B05A0"/>
    <w:rsid w:val="006B3D0F"/>
    <w:rsid w:val="006C4949"/>
    <w:rsid w:val="006E46E1"/>
    <w:rsid w:val="006E79D1"/>
    <w:rsid w:val="006F11DB"/>
    <w:rsid w:val="006F457B"/>
    <w:rsid w:val="00700EAA"/>
    <w:rsid w:val="00703CFF"/>
    <w:rsid w:val="00717DFB"/>
    <w:rsid w:val="007347F8"/>
    <w:rsid w:val="00743373"/>
    <w:rsid w:val="0078165E"/>
    <w:rsid w:val="007B668A"/>
    <w:rsid w:val="007E2080"/>
    <w:rsid w:val="007F328F"/>
    <w:rsid w:val="00805BD1"/>
    <w:rsid w:val="00817664"/>
    <w:rsid w:val="00821E75"/>
    <w:rsid w:val="0082343F"/>
    <w:rsid w:val="008439B9"/>
    <w:rsid w:val="008456E5"/>
    <w:rsid w:val="008B090A"/>
    <w:rsid w:val="008C2A74"/>
    <w:rsid w:val="008C5DCC"/>
    <w:rsid w:val="008E6379"/>
    <w:rsid w:val="00946FAB"/>
    <w:rsid w:val="00960E22"/>
    <w:rsid w:val="00964094"/>
    <w:rsid w:val="0098084B"/>
    <w:rsid w:val="00980A66"/>
    <w:rsid w:val="009A3C23"/>
    <w:rsid w:val="009B067E"/>
    <w:rsid w:val="009E5EBC"/>
    <w:rsid w:val="00A015C0"/>
    <w:rsid w:val="00A1497C"/>
    <w:rsid w:val="00A24D86"/>
    <w:rsid w:val="00A35C00"/>
    <w:rsid w:val="00A54B19"/>
    <w:rsid w:val="00A61862"/>
    <w:rsid w:val="00A733ED"/>
    <w:rsid w:val="00A91000"/>
    <w:rsid w:val="00AA6124"/>
    <w:rsid w:val="00AB64CC"/>
    <w:rsid w:val="00AD14F7"/>
    <w:rsid w:val="00AF7C6B"/>
    <w:rsid w:val="00B035BF"/>
    <w:rsid w:val="00B567AB"/>
    <w:rsid w:val="00B60F65"/>
    <w:rsid w:val="00B865B6"/>
    <w:rsid w:val="00B95084"/>
    <w:rsid w:val="00B9548B"/>
    <w:rsid w:val="00BA29FA"/>
    <w:rsid w:val="00BA34E5"/>
    <w:rsid w:val="00BA7C07"/>
    <w:rsid w:val="00BB3269"/>
    <w:rsid w:val="00BC730D"/>
    <w:rsid w:val="00BE1839"/>
    <w:rsid w:val="00C02F48"/>
    <w:rsid w:val="00C17086"/>
    <w:rsid w:val="00C80604"/>
    <w:rsid w:val="00CA34C6"/>
    <w:rsid w:val="00CA36D0"/>
    <w:rsid w:val="00CA56AC"/>
    <w:rsid w:val="00CC3C2E"/>
    <w:rsid w:val="00CC52D6"/>
    <w:rsid w:val="00CE7D7D"/>
    <w:rsid w:val="00CF4140"/>
    <w:rsid w:val="00D0216A"/>
    <w:rsid w:val="00D20880"/>
    <w:rsid w:val="00D43B10"/>
    <w:rsid w:val="00D56CAE"/>
    <w:rsid w:val="00D64F29"/>
    <w:rsid w:val="00D928A7"/>
    <w:rsid w:val="00E00F1E"/>
    <w:rsid w:val="00E013C7"/>
    <w:rsid w:val="00E469E4"/>
    <w:rsid w:val="00E53E5A"/>
    <w:rsid w:val="00E62960"/>
    <w:rsid w:val="00E63601"/>
    <w:rsid w:val="00E6754D"/>
    <w:rsid w:val="00EA21DC"/>
    <w:rsid w:val="00EB5FC3"/>
    <w:rsid w:val="00EC6C44"/>
    <w:rsid w:val="00ED0EF7"/>
    <w:rsid w:val="00ED718E"/>
    <w:rsid w:val="00F158BA"/>
    <w:rsid w:val="00F24DD9"/>
    <w:rsid w:val="00F3770A"/>
    <w:rsid w:val="00F56E2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7A73751226EA419A9CAE5A2849B703" ma:contentTypeVersion="175" ma:contentTypeDescription="" ma:contentTypeScope="" ma:versionID="edbea5da146c621051e5749218c14f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2014-11-18T08:00:00+00:00</OpenedDate>
    <Date1 xmlns="dc463f71-b30c-4ab2-9473-d307f9d35888">2015-08-27T07:00:00+00:00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143932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CE120D2-D511-48A6-A943-19A8DEE867AE}"/>
</file>

<file path=customXml/itemProps2.xml><?xml version="1.0" encoding="utf-8"?>
<ds:datastoreItem xmlns:ds="http://schemas.openxmlformats.org/officeDocument/2006/customXml" ds:itemID="{96CB013C-6500-4DE4-AE2A-8B5B43203576}"/>
</file>

<file path=customXml/itemProps3.xml><?xml version="1.0" encoding="utf-8"?>
<ds:datastoreItem xmlns:ds="http://schemas.openxmlformats.org/officeDocument/2006/customXml" ds:itemID="{262AEB86-D966-4253-BA32-1909FD5AA7BB}"/>
</file>

<file path=customXml/itemProps4.xml><?xml version="1.0" encoding="utf-8"?>
<ds:datastoreItem xmlns:ds="http://schemas.openxmlformats.org/officeDocument/2006/customXml" ds:itemID="{148E639A-84FC-4075-8118-DA3AAFAB1DCA}"/>
</file>

<file path=customXml/itemProps5.xml><?xml version="1.0" encoding="utf-8"?>
<ds:datastoreItem xmlns:ds="http://schemas.openxmlformats.org/officeDocument/2006/customXml" ds:itemID="{D00C6F8B-F747-4750-94B0-79997E422F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4</cp:revision>
  <cp:lastPrinted>2015-08-27T19:26:00Z</cp:lastPrinted>
  <dcterms:created xsi:type="dcterms:W3CDTF">2015-08-27T19:42:00Z</dcterms:created>
  <dcterms:modified xsi:type="dcterms:W3CDTF">2015-08-27T20:50:00Z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0x0101006E56B4D1795A2E4DB2F0B01679ED314A006D7A73751226EA419A9CAE5A2849B703</vt:lpwstr>
  </property>
  <property fmtid="{D5CDD505-2E9C-101B-9397-08002B2CF9AE}" pid="3" name="_docset_NoMedatataSyncRequired">
    <vt:lpwstr>False</vt:lpwstr>
  </property>
</Properties>
</file>