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0325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     BEFORE THE WASHINGTON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UTILITIES AND TRANSPORTATION COMMISSION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_____________________________________________________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WASHINGTON UTILITIES AND     )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TRANSPORTATION COMMISSION,   )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   </w:t>
      </w:r>
      <w:r w:rsidRPr="00BD39C7">
        <w:rPr>
          <w:rFonts w:ascii="Courier New" w:hAnsi="Courier New" w:cs="Courier New"/>
        </w:rPr>
        <w:t xml:space="preserve">                  )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     Complainant,     </w:t>
      </w:r>
      <w:proofErr w:type="gramStart"/>
      <w:r w:rsidRPr="00BD39C7">
        <w:rPr>
          <w:rFonts w:ascii="Courier New" w:hAnsi="Courier New" w:cs="Courier New"/>
        </w:rPr>
        <w:t>)  Docket</w:t>
      </w:r>
      <w:proofErr w:type="gramEnd"/>
      <w:r w:rsidRPr="00BD39C7">
        <w:rPr>
          <w:rFonts w:ascii="Courier New" w:hAnsi="Courier New" w:cs="Courier New"/>
        </w:rPr>
        <w:t xml:space="preserve"> Nos. UE-170485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                     )  and UG-170486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</w:t>
      </w:r>
      <w:proofErr w:type="gramStart"/>
      <w:r w:rsidRPr="00BD39C7">
        <w:rPr>
          <w:rFonts w:ascii="Courier New" w:hAnsi="Courier New" w:cs="Courier New"/>
        </w:rPr>
        <w:t>vs</w:t>
      </w:r>
      <w:proofErr w:type="gramEnd"/>
      <w:r w:rsidRPr="00BD39C7">
        <w:rPr>
          <w:rFonts w:ascii="Courier New" w:hAnsi="Courier New" w:cs="Courier New"/>
        </w:rPr>
        <w:t>.                          )  (Consolidated)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7                                )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AVISTA CORPORATION, d/b/a   </w:t>
      </w:r>
      <w:r w:rsidRPr="00BD39C7">
        <w:rPr>
          <w:rFonts w:ascii="Courier New" w:hAnsi="Courier New" w:cs="Courier New"/>
        </w:rPr>
        <w:t xml:space="preserve"> )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AVISTA UTILITIES,            )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                      )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     Respondent.      )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_____________________________________________________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                VOLUME V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                  EVIDENTIARY </w:t>
      </w:r>
      <w:r w:rsidRPr="00BD39C7">
        <w:rPr>
          <w:rFonts w:ascii="Courier New" w:hAnsi="Courier New" w:cs="Courier New"/>
        </w:rPr>
        <w:t>HEARING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         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                    PAGES 325 - 463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           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           ADMINISTRATIVE LAW JUDGES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MARGUERITE E. FRIEDLANDER and RAYNE PEARSON      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**** A PORTION OF THIS TRANSCRIPT</w:t>
      </w:r>
      <w:r w:rsidRPr="00BD39C7">
        <w:rPr>
          <w:rFonts w:ascii="Courier New" w:hAnsi="Courier New" w:cs="Courier New"/>
        </w:rPr>
        <w:t xml:space="preserve"> IS DESIGNATED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CONFIDENTIAL AND SEALED UNDER SEPARATE COVER ****   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_____________________________________________________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                    9:04 A.M.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            January 17, 2018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Washington Utilities an</w:t>
      </w:r>
      <w:r w:rsidRPr="00BD39C7">
        <w:rPr>
          <w:rFonts w:ascii="Courier New" w:hAnsi="Courier New" w:cs="Courier New"/>
        </w:rPr>
        <w:t>d Transportation Commission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1300 South Evergreen Park Drive Southwest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        Olympia, Washington  98504-7250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REPORTED BY:  ANITA W. SELF, RPR, CCR #3032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Buell </w:t>
      </w:r>
      <w:proofErr w:type="spellStart"/>
      <w:r w:rsidRPr="00BD39C7">
        <w:rPr>
          <w:rFonts w:ascii="Courier New" w:hAnsi="Courier New" w:cs="Courier New"/>
        </w:rPr>
        <w:t>Realtime</w:t>
      </w:r>
      <w:proofErr w:type="spellEnd"/>
      <w:r w:rsidRPr="00BD39C7">
        <w:rPr>
          <w:rFonts w:ascii="Courier New" w:hAnsi="Courier New" w:cs="Courier New"/>
        </w:rPr>
        <w:t xml:space="preserve"> Reporting, LLC.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1325 Fourth Avenue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Suite </w:t>
      </w:r>
      <w:r w:rsidRPr="00BD39C7">
        <w:rPr>
          <w:rFonts w:ascii="Courier New" w:hAnsi="Courier New" w:cs="Courier New"/>
        </w:rPr>
        <w:t>1840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Seattle, Washington 98101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206.287.9066 | Seattle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360.534.9066 | Olympia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800.846.6989 | National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www.buellrealtime.com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0326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     A P </w:t>
      </w:r>
      <w:proofErr w:type="spellStart"/>
      <w:r w:rsidRPr="00BD39C7">
        <w:rPr>
          <w:rFonts w:ascii="Courier New" w:hAnsi="Courier New" w:cs="Courier New"/>
        </w:rPr>
        <w:t>P</w:t>
      </w:r>
      <w:proofErr w:type="spellEnd"/>
      <w:r w:rsidRPr="00BD39C7">
        <w:rPr>
          <w:rFonts w:ascii="Courier New" w:hAnsi="Courier New" w:cs="Courier New"/>
        </w:rPr>
        <w:t xml:space="preserve"> E A R A N C E S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ADMINISTRATIVE LAW JUDGES: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</w:t>
      </w:r>
      <w:r w:rsidRPr="00BD39C7">
        <w:rPr>
          <w:rFonts w:ascii="Courier New" w:hAnsi="Courier New" w:cs="Courier New"/>
        </w:rPr>
        <w:t xml:space="preserve">        MARGUERITE E. FRIEDLANDER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RAYNE PEARSON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Washington Utilities and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Transportation Commission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1300 So. Evergreen Park Drive SW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P.O. Box 47250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Olympia, Washington 98504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</w:t>
      </w:r>
      <w:r w:rsidRPr="00BD39C7">
        <w:rPr>
          <w:rFonts w:ascii="Courier New" w:hAnsi="Courier New" w:cs="Courier New"/>
        </w:rPr>
        <w:t xml:space="preserve">        360.664.1285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mfreidla@utc.wa.gov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WASHINGTON UTILITIES AND TRANSPORTATION COMMISSION: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CHAIRMAN DAVID W. DANNER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COMMISSIONER ANN E. RENDAHL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COMMISSIONER JAY BALASBAS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      </w:t>
      </w:r>
      <w:r w:rsidRPr="00BD39C7">
        <w:rPr>
          <w:rFonts w:ascii="Courier New" w:hAnsi="Courier New" w:cs="Courier New"/>
        </w:rPr>
        <w:t xml:space="preserve"> 1300 S. Evergreen Park Drive SW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P.O. Box 47250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Olympia, Washington  98504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360.664.1160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FOR WASHINGTON UTILITIES AND TRANSPORTATION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COMMISSION: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    CHRISTOPHER CASEY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JENNIFER C</w:t>
      </w:r>
      <w:r w:rsidRPr="00BD39C7">
        <w:rPr>
          <w:rFonts w:ascii="Courier New" w:hAnsi="Courier New" w:cs="Courier New"/>
        </w:rPr>
        <w:t>AMERON-RULKOWSKI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    with BRETT SHEARER, ANDREW J. O'CONNELL,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JULIAN BEATTIE and JEFF ROBERSON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Assistant Attorneys General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1400 So. Evergreen Park Drive SW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    P.O. Box 40128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Olympia, Wa</w:t>
      </w:r>
      <w:r w:rsidRPr="00BD39C7">
        <w:rPr>
          <w:rFonts w:ascii="Courier New" w:hAnsi="Courier New" w:cs="Courier New"/>
        </w:rPr>
        <w:t>shington  98504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19          360.664.1189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360.664.1186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    ccasey@utc.wa.gov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jcameron@utc.wa.gov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FOR AVISTA CORPORATION: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DAVID J. MEYER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VP and Chief Counsel for Regulatory Aff</w:t>
      </w:r>
      <w:r w:rsidRPr="00BD39C7">
        <w:rPr>
          <w:rFonts w:ascii="Courier New" w:hAnsi="Courier New" w:cs="Courier New"/>
        </w:rPr>
        <w:t>airs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1411 E. Mission Avenue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    Spokane, Washington  99203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509.495.4316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    david.meyer@avistacorp.com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0327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     A P </w:t>
      </w:r>
      <w:proofErr w:type="spellStart"/>
      <w:r w:rsidRPr="00BD39C7">
        <w:rPr>
          <w:rFonts w:ascii="Courier New" w:hAnsi="Courier New" w:cs="Courier New"/>
        </w:rPr>
        <w:t>P</w:t>
      </w:r>
      <w:proofErr w:type="spellEnd"/>
      <w:r w:rsidRPr="00BD39C7">
        <w:rPr>
          <w:rFonts w:ascii="Courier New" w:hAnsi="Courier New" w:cs="Courier New"/>
        </w:rPr>
        <w:t xml:space="preserve"> E A R A N C E S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FOR PUBLIC COUNSEL: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LISA </w:t>
      </w:r>
      <w:r w:rsidRPr="00BD39C7">
        <w:rPr>
          <w:rFonts w:ascii="Courier New" w:hAnsi="Courier New" w:cs="Courier New"/>
        </w:rPr>
        <w:t>W. GAFKEN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Assistant Attorney General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800 5th Avenue, Suite 2000, TB-14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Seattle, Washington  98104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206.464.6595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lisa4w@atg.wa.gov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FOR INDUSTRIAL CUSTOMERS OF NORTHWEST UTILITIES: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PATRICK J. OSHIE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RILEY PECK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Davison Van Cleve, PC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333 SW Taylor, Suite 400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    Portland, Oregon  97204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503.241.7242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pjo@dvclaw.com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FOR NORTHWEST INDUSTRIAL </w:t>
      </w:r>
      <w:r w:rsidRPr="00BD39C7">
        <w:rPr>
          <w:rFonts w:ascii="Courier New" w:hAnsi="Courier New" w:cs="Courier New"/>
        </w:rPr>
        <w:t>GAS USERS: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CHAD M. STOKES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    Cable Huston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1001 SW Fifth Avenue, Suite 2000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    Portland, Oregon  97204-1136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503.224.3092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cstokes@cablehuston.com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FOR THE ENERGY PROJE</w:t>
      </w:r>
      <w:r w:rsidRPr="00BD39C7">
        <w:rPr>
          <w:rFonts w:ascii="Courier New" w:hAnsi="Courier New" w:cs="Courier New"/>
        </w:rPr>
        <w:t>CT: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SIMON J. FFITCH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    Attorney at Law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321 High School Road NE, Suite D3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Box 383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Bainbridge Island, Washington  98110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22          206.669.8197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simon@ffitchlaw.com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</w:t>
      </w:r>
      <w:r w:rsidRPr="00BD39C7">
        <w:rPr>
          <w:rFonts w:ascii="Courier New" w:hAnsi="Courier New" w:cs="Courier New"/>
        </w:rPr>
        <w:t xml:space="preserve">                          * * * * *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25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0328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      EVIDENTIARY HEARING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            VOLUME V:  INDEX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WITNESSES:                                    PAGE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KEVIN J. CHRISTIE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Redirect Examination by </w:t>
      </w:r>
      <w:r w:rsidRPr="00BD39C7">
        <w:rPr>
          <w:rFonts w:ascii="Courier New" w:hAnsi="Courier New" w:cs="Courier New"/>
        </w:rPr>
        <w:t>Mr. Meyer           331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MARK T. THIES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Direct Examination by Mr. Meyer             333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Cross-Examination by Ms. Cameron-</w:t>
      </w:r>
      <w:proofErr w:type="spellStart"/>
      <w:proofErr w:type="gramStart"/>
      <w:r w:rsidRPr="00BD39C7">
        <w:rPr>
          <w:rFonts w:ascii="Courier New" w:hAnsi="Courier New" w:cs="Courier New"/>
        </w:rPr>
        <w:t>Rulkowski</w:t>
      </w:r>
      <w:proofErr w:type="spellEnd"/>
      <w:r w:rsidRPr="00BD39C7">
        <w:rPr>
          <w:rFonts w:ascii="Courier New" w:hAnsi="Courier New" w:cs="Courier New"/>
        </w:rPr>
        <w:t xml:space="preserve">  334</w:t>
      </w:r>
      <w:proofErr w:type="gramEnd"/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Cross-Examination by Ms. </w:t>
      </w:r>
      <w:proofErr w:type="spellStart"/>
      <w:r w:rsidRPr="00BD39C7">
        <w:rPr>
          <w:rFonts w:ascii="Courier New" w:hAnsi="Courier New" w:cs="Courier New"/>
        </w:rPr>
        <w:t>Gafken</w:t>
      </w:r>
      <w:proofErr w:type="spellEnd"/>
      <w:r w:rsidRPr="00BD39C7">
        <w:rPr>
          <w:rFonts w:ascii="Courier New" w:hAnsi="Courier New" w:cs="Courier New"/>
        </w:rPr>
        <w:t xml:space="preserve">             339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Cross-Examination by Mr. </w:t>
      </w:r>
      <w:proofErr w:type="spellStart"/>
      <w:r w:rsidRPr="00BD39C7">
        <w:rPr>
          <w:rFonts w:ascii="Courier New" w:hAnsi="Courier New" w:cs="Courier New"/>
        </w:rPr>
        <w:t>Oshie</w:t>
      </w:r>
      <w:proofErr w:type="spellEnd"/>
      <w:r w:rsidRPr="00BD39C7">
        <w:rPr>
          <w:rFonts w:ascii="Courier New" w:hAnsi="Courier New" w:cs="Courier New"/>
        </w:rPr>
        <w:t xml:space="preserve">              349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Examination by Commissioner </w:t>
      </w:r>
      <w:proofErr w:type="spellStart"/>
      <w:r w:rsidRPr="00BD39C7">
        <w:rPr>
          <w:rFonts w:ascii="Courier New" w:hAnsi="Courier New" w:cs="Courier New"/>
        </w:rPr>
        <w:t>Balasbas</w:t>
      </w:r>
      <w:proofErr w:type="spellEnd"/>
      <w:r w:rsidRPr="00BD39C7">
        <w:rPr>
          <w:rFonts w:ascii="Courier New" w:hAnsi="Courier New" w:cs="Courier New"/>
        </w:rPr>
        <w:t xml:space="preserve">        352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Examination by Commissioner </w:t>
      </w:r>
      <w:proofErr w:type="spellStart"/>
      <w:r w:rsidRPr="00BD39C7">
        <w:rPr>
          <w:rFonts w:ascii="Courier New" w:hAnsi="Courier New" w:cs="Courier New"/>
        </w:rPr>
        <w:t>Rendahl</w:t>
      </w:r>
      <w:proofErr w:type="spellEnd"/>
      <w:r w:rsidRPr="00BD39C7">
        <w:rPr>
          <w:rFonts w:ascii="Courier New" w:hAnsi="Courier New" w:cs="Courier New"/>
        </w:rPr>
        <w:t xml:space="preserve">         354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Redirect Examination by Mr. Meyer           361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</w:t>
      </w:r>
      <w:proofErr w:type="spellStart"/>
      <w:r w:rsidRPr="00BD39C7">
        <w:rPr>
          <w:rFonts w:ascii="Courier New" w:hAnsi="Courier New" w:cs="Courier New"/>
        </w:rPr>
        <w:t>Recross</w:t>
      </w:r>
      <w:proofErr w:type="spellEnd"/>
      <w:r w:rsidRPr="00BD39C7">
        <w:rPr>
          <w:rFonts w:ascii="Courier New" w:hAnsi="Courier New" w:cs="Courier New"/>
        </w:rPr>
        <w:t>-Exam by Ms. Cameron-</w:t>
      </w:r>
      <w:proofErr w:type="spellStart"/>
      <w:r w:rsidRPr="00BD39C7">
        <w:rPr>
          <w:rFonts w:ascii="Courier New" w:hAnsi="Courier New" w:cs="Courier New"/>
        </w:rPr>
        <w:t>Rulkowski</w:t>
      </w:r>
      <w:proofErr w:type="spellEnd"/>
      <w:r w:rsidRPr="00BD39C7">
        <w:rPr>
          <w:rFonts w:ascii="Courier New" w:hAnsi="Courier New" w:cs="Courier New"/>
        </w:rPr>
        <w:t xml:space="preserve">       458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</w:t>
      </w:r>
      <w:r w:rsidRPr="00BD39C7">
        <w:rPr>
          <w:rFonts w:ascii="Courier New" w:hAnsi="Courier New" w:cs="Courier New"/>
        </w:rPr>
        <w:t xml:space="preserve">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CONFIDENTIAL EXCERPT                       370-394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MARK T. THIES (Confidential)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   Cross-Examination by Ms. </w:t>
      </w:r>
      <w:proofErr w:type="spellStart"/>
      <w:r w:rsidRPr="00BD39C7">
        <w:rPr>
          <w:rFonts w:ascii="Courier New" w:hAnsi="Courier New" w:cs="Courier New"/>
        </w:rPr>
        <w:t>Gafken</w:t>
      </w:r>
      <w:proofErr w:type="spellEnd"/>
      <w:r w:rsidRPr="00BD39C7">
        <w:rPr>
          <w:rFonts w:ascii="Courier New" w:hAnsi="Courier New" w:cs="Courier New"/>
        </w:rPr>
        <w:t xml:space="preserve">             372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Cross-Examination by Mr. </w:t>
      </w:r>
      <w:proofErr w:type="spellStart"/>
      <w:r w:rsidRPr="00BD39C7">
        <w:rPr>
          <w:rFonts w:ascii="Courier New" w:hAnsi="Courier New" w:cs="Courier New"/>
        </w:rPr>
        <w:t>Oshie</w:t>
      </w:r>
      <w:proofErr w:type="spellEnd"/>
      <w:r w:rsidRPr="00BD39C7">
        <w:rPr>
          <w:rFonts w:ascii="Courier New" w:hAnsi="Courier New" w:cs="Courier New"/>
        </w:rPr>
        <w:t xml:space="preserve">              375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   Cross-Examination by Mr. Stokes </w:t>
      </w:r>
      <w:r w:rsidRPr="00BD39C7">
        <w:rPr>
          <w:rFonts w:ascii="Courier New" w:hAnsi="Courier New" w:cs="Courier New"/>
        </w:rPr>
        <w:t xml:space="preserve">            378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Redirect Examination by Mr. Meyer           383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   Examination by Commissioner </w:t>
      </w:r>
      <w:proofErr w:type="spellStart"/>
      <w:r w:rsidRPr="00BD39C7">
        <w:rPr>
          <w:rFonts w:ascii="Courier New" w:hAnsi="Courier New" w:cs="Courier New"/>
        </w:rPr>
        <w:t>Rendahl</w:t>
      </w:r>
      <w:proofErr w:type="spellEnd"/>
      <w:r w:rsidRPr="00BD39C7">
        <w:rPr>
          <w:rFonts w:ascii="Courier New" w:hAnsi="Courier New" w:cs="Courier New"/>
        </w:rPr>
        <w:t xml:space="preserve">         385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Examination by Chairman Danner              388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   Examination by Commissioner </w:t>
      </w:r>
      <w:proofErr w:type="spellStart"/>
      <w:r w:rsidRPr="00BD39C7">
        <w:rPr>
          <w:rFonts w:ascii="Courier New" w:hAnsi="Courier New" w:cs="Courier New"/>
        </w:rPr>
        <w:t>Balasbas</w:t>
      </w:r>
      <w:proofErr w:type="spellEnd"/>
      <w:r w:rsidRPr="00BD39C7">
        <w:rPr>
          <w:rFonts w:ascii="Courier New" w:hAnsi="Courier New" w:cs="Courier New"/>
        </w:rPr>
        <w:t xml:space="preserve">        392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Red</w:t>
      </w:r>
      <w:r w:rsidRPr="00BD39C7">
        <w:rPr>
          <w:rFonts w:ascii="Courier New" w:hAnsi="Courier New" w:cs="Courier New"/>
        </w:rPr>
        <w:t>irect Examination by Mr. Meyer           393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EDWARD A. FINKLEA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Direct Examination by Mr. Stokes            396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ELIZABETH C. O'CONNELL (COS &amp; Settlement Panel)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Cross-Examination by Mr. </w:t>
      </w:r>
      <w:proofErr w:type="spellStart"/>
      <w:r w:rsidRPr="00BD39C7">
        <w:rPr>
          <w:rFonts w:ascii="Courier New" w:hAnsi="Courier New" w:cs="Courier New"/>
        </w:rPr>
        <w:t>Oshie</w:t>
      </w:r>
      <w:proofErr w:type="spellEnd"/>
      <w:r w:rsidRPr="00BD39C7">
        <w:rPr>
          <w:rFonts w:ascii="Courier New" w:hAnsi="Courier New" w:cs="Courier New"/>
        </w:rPr>
        <w:t xml:space="preserve">              398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Red</w:t>
      </w:r>
      <w:r w:rsidRPr="00BD39C7">
        <w:rPr>
          <w:rFonts w:ascii="Courier New" w:hAnsi="Courier New" w:cs="Courier New"/>
        </w:rPr>
        <w:t>irect by Mr. Roberson                    410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Examination by Commissioner </w:t>
      </w:r>
      <w:proofErr w:type="spellStart"/>
      <w:r w:rsidRPr="00BD39C7">
        <w:rPr>
          <w:rFonts w:ascii="Courier New" w:hAnsi="Courier New" w:cs="Courier New"/>
        </w:rPr>
        <w:t>Balasbas</w:t>
      </w:r>
      <w:proofErr w:type="spellEnd"/>
      <w:r w:rsidRPr="00BD39C7">
        <w:rPr>
          <w:rFonts w:ascii="Courier New" w:hAnsi="Courier New" w:cs="Courier New"/>
        </w:rPr>
        <w:t xml:space="preserve">        411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Examination by Chairman Danner              412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</w:t>
      </w:r>
      <w:proofErr w:type="spellStart"/>
      <w:r w:rsidRPr="00BD39C7">
        <w:rPr>
          <w:rFonts w:ascii="Courier New" w:hAnsi="Courier New" w:cs="Courier New"/>
        </w:rPr>
        <w:t>Recross</w:t>
      </w:r>
      <w:proofErr w:type="spellEnd"/>
      <w:r w:rsidRPr="00BD39C7">
        <w:rPr>
          <w:rFonts w:ascii="Courier New" w:hAnsi="Courier New" w:cs="Courier New"/>
        </w:rPr>
        <w:t xml:space="preserve">-Examination by Mr. </w:t>
      </w:r>
      <w:proofErr w:type="spellStart"/>
      <w:r w:rsidRPr="00BD39C7">
        <w:rPr>
          <w:rFonts w:ascii="Courier New" w:hAnsi="Courier New" w:cs="Courier New"/>
        </w:rPr>
        <w:t>Oshie</w:t>
      </w:r>
      <w:proofErr w:type="spellEnd"/>
      <w:r w:rsidRPr="00BD39C7">
        <w:rPr>
          <w:rFonts w:ascii="Courier New" w:hAnsi="Courier New" w:cs="Courier New"/>
        </w:rPr>
        <w:t xml:space="preserve">            414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PATRICK D. EHRBAR (COS &amp; Se</w:t>
      </w:r>
      <w:r w:rsidRPr="00BD39C7">
        <w:rPr>
          <w:rFonts w:ascii="Courier New" w:hAnsi="Courier New" w:cs="Courier New"/>
        </w:rPr>
        <w:t>ttlement Panel)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   Cross-Examination by Mr. </w:t>
      </w:r>
      <w:proofErr w:type="spellStart"/>
      <w:r w:rsidRPr="00BD39C7">
        <w:rPr>
          <w:rFonts w:ascii="Courier New" w:hAnsi="Courier New" w:cs="Courier New"/>
        </w:rPr>
        <w:t>Oshie</w:t>
      </w:r>
      <w:proofErr w:type="spellEnd"/>
      <w:r w:rsidRPr="00BD39C7">
        <w:rPr>
          <w:rFonts w:ascii="Courier New" w:hAnsi="Courier New" w:cs="Courier New"/>
        </w:rPr>
        <w:t xml:space="preserve">              417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ROBERT R. STEPHENS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Direct Examination by Mr. </w:t>
      </w:r>
      <w:proofErr w:type="spellStart"/>
      <w:r w:rsidRPr="00BD39C7">
        <w:rPr>
          <w:rFonts w:ascii="Courier New" w:hAnsi="Courier New" w:cs="Courier New"/>
        </w:rPr>
        <w:t>Oshie</w:t>
      </w:r>
      <w:proofErr w:type="spellEnd"/>
      <w:r w:rsidRPr="00BD39C7">
        <w:rPr>
          <w:rFonts w:ascii="Courier New" w:hAnsi="Courier New" w:cs="Courier New"/>
        </w:rPr>
        <w:t xml:space="preserve">             420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Cross-Examination by Mr. Roberson           421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Cross-Examination by Ms. </w:t>
      </w:r>
      <w:proofErr w:type="spellStart"/>
      <w:r w:rsidRPr="00BD39C7">
        <w:rPr>
          <w:rFonts w:ascii="Courier New" w:hAnsi="Courier New" w:cs="Courier New"/>
        </w:rPr>
        <w:t>Gafken</w:t>
      </w:r>
      <w:proofErr w:type="spellEnd"/>
      <w:r w:rsidRPr="00BD39C7">
        <w:rPr>
          <w:rFonts w:ascii="Courier New" w:hAnsi="Courier New" w:cs="Courier New"/>
        </w:rPr>
        <w:t xml:space="preserve">    </w:t>
      </w:r>
      <w:r w:rsidRPr="00BD39C7">
        <w:rPr>
          <w:rFonts w:ascii="Courier New" w:hAnsi="Courier New" w:cs="Courier New"/>
        </w:rPr>
        <w:t xml:space="preserve">         436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25      Redirect Examination by Mr. </w:t>
      </w:r>
      <w:proofErr w:type="spellStart"/>
      <w:r w:rsidRPr="00BD39C7">
        <w:rPr>
          <w:rFonts w:ascii="Courier New" w:hAnsi="Courier New" w:cs="Courier New"/>
        </w:rPr>
        <w:t>Oshie</w:t>
      </w:r>
      <w:proofErr w:type="spellEnd"/>
      <w:r w:rsidRPr="00BD39C7">
        <w:rPr>
          <w:rFonts w:ascii="Courier New" w:hAnsi="Courier New" w:cs="Courier New"/>
        </w:rPr>
        <w:t xml:space="preserve">           439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0329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      EVIDENTIARY HEARING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            VOLUME V:  INDEX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WITNESSES:                                    PAGE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CARLA A. COLAMONICI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</w:t>
      </w:r>
      <w:r w:rsidRPr="00BD39C7">
        <w:rPr>
          <w:rFonts w:ascii="Courier New" w:hAnsi="Courier New" w:cs="Courier New"/>
        </w:rPr>
        <w:t xml:space="preserve">     Direct Examination by Ms. </w:t>
      </w:r>
      <w:proofErr w:type="spellStart"/>
      <w:r w:rsidRPr="00BD39C7">
        <w:rPr>
          <w:rFonts w:ascii="Courier New" w:hAnsi="Courier New" w:cs="Courier New"/>
        </w:rPr>
        <w:t>Gafken</w:t>
      </w:r>
      <w:proofErr w:type="spellEnd"/>
      <w:r w:rsidRPr="00BD39C7">
        <w:rPr>
          <w:rFonts w:ascii="Courier New" w:hAnsi="Courier New" w:cs="Courier New"/>
        </w:rPr>
        <w:t xml:space="preserve">            441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Cross-Examination by Mr. O'Connell          442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Cross-Examination by Mr. </w:t>
      </w:r>
      <w:proofErr w:type="spellStart"/>
      <w:proofErr w:type="gramStart"/>
      <w:r w:rsidRPr="00BD39C7">
        <w:rPr>
          <w:rFonts w:ascii="Courier New" w:hAnsi="Courier New" w:cs="Courier New"/>
        </w:rPr>
        <w:t>ffitch</w:t>
      </w:r>
      <w:proofErr w:type="spellEnd"/>
      <w:proofErr w:type="gramEnd"/>
      <w:r w:rsidRPr="00BD39C7">
        <w:rPr>
          <w:rFonts w:ascii="Courier New" w:hAnsi="Courier New" w:cs="Courier New"/>
        </w:rPr>
        <w:t xml:space="preserve">             446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Examination by Commissioner </w:t>
      </w:r>
      <w:proofErr w:type="spellStart"/>
      <w:r w:rsidRPr="00BD39C7">
        <w:rPr>
          <w:rFonts w:ascii="Courier New" w:hAnsi="Courier New" w:cs="Courier New"/>
        </w:rPr>
        <w:t>Balasbas</w:t>
      </w:r>
      <w:proofErr w:type="spellEnd"/>
      <w:r w:rsidRPr="00BD39C7">
        <w:rPr>
          <w:rFonts w:ascii="Courier New" w:hAnsi="Courier New" w:cs="Courier New"/>
        </w:rPr>
        <w:t xml:space="preserve">        448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Examination by Chairman</w:t>
      </w:r>
      <w:r w:rsidRPr="00BD39C7">
        <w:rPr>
          <w:rFonts w:ascii="Courier New" w:hAnsi="Courier New" w:cs="Courier New"/>
        </w:rPr>
        <w:t xml:space="preserve"> Danner              448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                    * * * * *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25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0330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         EXHIBIT INDEX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EXHIBI</w:t>
      </w:r>
      <w:r w:rsidRPr="00BD39C7">
        <w:rPr>
          <w:rFonts w:ascii="Courier New" w:hAnsi="Courier New" w:cs="Courier New"/>
        </w:rPr>
        <w:t>TS FOR IDENTIFICATION                ADMITTED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MMT-13C                                        370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EC4125" w:rsidRDefault="00EC4125" w:rsidP="00BD39C7">
      <w:pPr>
        <w:pStyle w:val="PlainText"/>
        <w:rPr>
          <w:rFonts w:ascii="Courier New" w:hAnsi="Courier New" w:cs="Courier New"/>
        </w:rPr>
      </w:pP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BD39C7">
      <w:pPr>
        <w:pStyle w:val="PlainText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               * * * * 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</w:t>
      </w:r>
      <w:r w:rsidRPr="00BD39C7">
        <w:rPr>
          <w:rFonts w:ascii="Courier New" w:hAnsi="Courier New" w:cs="Courier New"/>
        </w:rPr>
        <w:t xml:space="preserve">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0331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OLYMPIA, WASHINGTON; JANUARY 17, 2018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           9:04 A.M.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              P R O C E </w:t>
      </w:r>
      <w:proofErr w:type="spellStart"/>
      <w:r w:rsidRPr="00BD39C7">
        <w:rPr>
          <w:rFonts w:ascii="Courier New" w:hAnsi="Courier New" w:cs="Courier New"/>
        </w:rPr>
        <w:t>E</w:t>
      </w:r>
      <w:proofErr w:type="spellEnd"/>
      <w:r w:rsidRPr="00BD39C7">
        <w:rPr>
          <w:rFonts w:ascii="Courier New" w:hAnsi="Courier New" w:cs="Courier New"/>
        </w:rPr>
        <w:t xml:space="preserve"> D I N G 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    JUDGE FRIEDLANDER:  Now we'll be on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</w:t>
      </w:r>
      <w:r w:rsidRPr="00BD39C7">
        <w:rPr>
          <w:rFonts w:ascii="Courier New" w:hAnsi="Courier New" w:cs="Courier New"/>
        </w:rPr>
        <w:t>6   record.  And we have -- this hearing is back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session now.  We have Mr. Christie back on the witness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stand for a bit of additional evidence and possible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questions.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Mr. Meyer.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         MR. MEYER:  Thank you</w:t>
      </w:r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         REDIRECT 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BY MR. MEYER: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Q.   Mr. Christie, you were asked by Chairman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Danner a series of questions about the relationship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heating with electricity versus natural gas in terms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of price </w:t>
      </w:r>
      <w:r w:rsidRPr="00BD39C7">
        <w:rPr>
          <w:rFonts w:ascii="Courier New" w:hAnsi="Courier New" w:cs="Courier New"/>
        </w:rPr>
        <w:t xml:space="preserve">and home size.  Have you had a chance </w:t>
      </w:r>
      <w:proofErr w:type="gramStart"/>
      <w:r w:rsidRPr="00BD39C7">
        <w:rPr>
          <w:rFonts w:ascii="Courier New" w:hAnsi="Courier New" w:cs="Courier New"/>
        </w:rPr>
        <w:t>to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gather some more information?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A.   Good morning.  Yes, I have.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Q.   Would you share that, please?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A.   I will.  I did verify that the homes ranging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in size from 500 square feet</w:t>
      </w:r>
      <w:r w:rsidRPr="00BD39C7">
        <w:rPr>
          <w:rFonts w:ascii="Courier New" w:hAnsi="Courier New" w:cs="Courier New"/>
        </w:rPr>
        <w:t xml:space="preserve"> to over 4,000 square feet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fall within the range of 1.5 to 3.2 times the cost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when heating with electricity instead of natural gas.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Q.   And then would you elaborate -- I know you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0332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have some specific point estimates that you</w:t>
      </w:r>
      <w:r w:rsidRPr="00BD39C7">
        <w:rPr>
          <w:rFonts w:ascii="Courier New" w:hAnsi="Courier New" w:cs="Courier New"/>
        </w:rPr>
        <w:t xml:space="preserve"> could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share with respect to whether it's 500 feet or 4,000.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A.   The 4,000-square-foot home comes to 3.18,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be precise.  The 500-square-foot home comes in 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5   2.74.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    CHAIRMAN DANNER:  I'm sorry.  We had a lot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of phone bug going on while you were speaking.  I was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wondering if you could give me those again.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     THE WITNESS:  Sure.  The 4,000-square-foot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home comes in at 3.18.  The 500-square-foot home comes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in at 2.74.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 </w:t>
      </w:r>
      <w:r w:rsidRPr="00BD39C7">
        <w:rPr>
          <w:rFonts w:ascii="Courier New" w:hAnsi="Courier New" w:cs="Courier New"/>
        </w:rPr>
        <w:t xml:space="preserve">           CHAIRMAN DANNER: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         MR. MEYER:  Anything further.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         JUDGE FRIEDLANDER:  Very popular.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         MR. MEYER:  Yes.  With that, may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witness be excused?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     JUDGE FRIEDLANDER</w:t>
      </w:r>
      <w:r w:rsidRPr="00BD39C7">
        <w:rPr>
          <w:rFonts w:ascii="Courier New" w:hAnsi="Courier New" w:cs="Courier New"/>
        </w:rPr>
        <w:t>:  Are there any cross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questions for the additional information?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            MR. O'CONNELL:  No, </w:t>
      </w:r>
      <w:proofErr w:type="gramStart"/>
      <w:r w:rsidRPr="00BD39C7">
        <w:rPr>
          <w:rFonts w:ascii="Courier New" w:hAnsi="Courier New" w:cs="Courier New"/>
        </w:rPr>
        <w:t>your</w:t>
      </w:r>
      <w:proofErr w:type="gramEnd"/>
      <w:r w:rsidRPr="00BD39C7">
        <w:rPr>
          <w:rFonts w:ascii="Courier New" w:hAnsi="Courier New" w:cs="Courier New"/>
        </w:rPr>
        <w:t xml:space="preserve"> Honor.  Thank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     JUDGE FRIEDLANDER:  Okay.  And no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additional bench questions?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    Okay.  Then I</w:t>
      </w:r>
      <w:r w:rsidRPr="00BD39C7">
        <w:rPr>
          <w:rFonts w:ascii="Courier New" w:hAnsi="Courier New" w:cs="Courier New"/>
        </w:rPr>
        <w:t xml:space="preserve"> believe the witness can be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excused.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         MR. MEYER: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0333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I call to the stand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MARK T. THIES,           witness herein, having been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                 first duly sworn on </w:t>
      </w:r>
      <w:r w:rsidRPr="00BD39C7">
        <w:rPr>
          <w:rFonts w:ascii="Courier New" w:hAnsi="Courier New" w:cs="Courier New"/>
        </w:rPr>
        <w:t>oath,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                 was examined and testified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                 as follows: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         JUDGE FRIEDLANDER:  Thank you.  You can be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seated.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THE WITNESS: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                  </w:t>
      </w:r>
      <w:r w:rsidRPr="00BD39C7">
        <w:rPr>
          <w:rFonts w:ascii="Courier New" w:hAnsi="Courier New" w:cs="Courier New"/>
        </w:rPr>
        <w:t>DIRECT 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BY MR. MEYER: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   Q.  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>, for the record, would you please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state your name and your employer?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   A.   Mark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 xml:space="preserve">,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Corp.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Q.   And what is your position with the Company?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   A.   Senior </w:t>
      </w:r>
      <w:r w:rsidRPr="00BD39C7">
        <w:rPr>
          <w:rFonts w:ascii="Courier New" w:hAnsi="Courier New" w:cs="Courier New"/>
        </w:rPr>
        <w:t>vice president, chief financial officer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and treasurer.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Q. 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     And have you prepared or caused to be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prepared pre-filed testimony and exhibits in this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case?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A.   I have.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Q.   And have those</w:t>
      </w:r>
      <w:r w:rsidRPr="00BD39C7">
        <w:rPr>
          <w:rFonts w:ascii="Courier New" w:hAnsi="Courier New" w:cs="Courier New"/>
        </w:rPr>
        <w:t xml:space="preserve"> been marked for identification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as MTT-1T through MTT-8, as well as an additional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0334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exhibit marked as MTT-13C?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Q. 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To the best of your knowledge, as your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testimony has been revised</w:t>
      </w:r>
      <w:r w:rsidRPr="00BD39C7">
        <w:rPr>
          <w:rFonts w:ascii="Courier New" w:hAnsi="Courier New" w:cs="Courier New"/>
        </w:rPr>
        <w:t xml:space="preserve"> through that additional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exhibit, 13C, is your testimony true and correct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the best of your knowledge?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     MR. MEYER: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            With that,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 xml:space="preserve"> is available for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cross.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    </w:t>
      </w:r>
      <w:r w:rsidRPr="00BD39C7">
        <w:rPr>
          <w:rFonts w:ascii="Courier New" w:hAnsi="Courier New" w:cs="Courier New"/>
        </w:rPr>
        <w:t xml:space="preserve">        JUDGE FRIEDLANDER: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         Ms. Cameron-</w:t>
      </w:r>
      <w:proofErr w:type="spellStart"/>
      <w:r w:rsidRPr="00BD39C7">
        <w:rPr>
          <w:rFonts w:ascii="Courier New" w:hAnsi="Courier New" w:cs="Courier New"/>
        </w:rPr>
        <w:t>Rulkowski</w:t>
      </w:r>
      <w:proofErr w:type="spellEnd"/>
      <w:r w:rsidRPr="00BD39C7">
        <w:rPr>
          <w:rFonts w:ascii="Courier New" w:hAnsi="Courier New" w:cs="Courier New"/>
        </w:rPr>
        <w:t>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         MS. CAMERON-RULKOWSKI:  Thank you,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your Honor.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                CROSS-EXAMINATION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BY MS. CAMERON-RULKOWSKI: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Q.   Good morning, Mr</w:t>
      </w:r>
      <w:r w:rsidRPr="00BD39C7">
        <w:rPr>
          <w:rFonts w:ascii="Courier New" w:hAnsi="Courier New" w:cs="Courier New"/>
        </w:rPr>
        <w:t xml:space="preserve">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A.   Good morning.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Q.   I'm Jennifer Cameron-</w:t>
      </w:r>
      <w:proofErr w:type="spellStart"/>
      <w:r w:rsidRPr="00BD39C7">
        <w:rPr>
          <w:rFonts w:ascii="Courier New" w:hAnsi="Courier New" w:cs="Courier New"/>
        </w:rPr>
        <w:t>Rulkowski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        Now, you testified that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plans to issue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debt every year for the next several years,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   Q.   And this year, 2018,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has a significant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amount of debt that is maturing, right?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0335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Q.   Has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issued any debt yet in 2018?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A.   Other than possibly under our short-term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credit facilities for normal operating method</w:t>
      </w:r>
      <w:r w:rsidRPr="00BD39C7">
        <w:rPr>
          <w:rFonts w:ascii="Courier New" w:hAnsi="Courier New" w:cs="Courier New"/>
        </w:rPr>
        <w:t>s, no,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have not issued any long-term debt.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Q.   Thank you.  That's what I was interested in.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Can you tell me how much debt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plans </w:t>
      </w:r>
      <w:proofErr w:type="gramStart"/>
      <w:r w:rsidRPr="00BD39C7">
        <w:rPr>
          <w:rFonts w:ascii="Courier New" w:hAnsi="Courier New" w:cs="Courier New"/>
        </w:rPr>
        <w:t>to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issue in 2018?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A.   The -- in a range, we expect to issue about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  <w:r w:rsidRPr="00BD39C7">
        <w:rPr>
          <w:rFonts w:ascii="Courier New" w:hAnsi="Courier New" w:cs="Courier New"/>
        </w:rPr>
        <w:t>$375 million, but that could range from 350 to 400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million depending on cash flows and where we get 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the time we issue the debt.  It can move slightly.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   Q.   And has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executed interest rate swaps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for the 2018 debt that it </w:t>
      </w:r>
      <w:r w:rsidRPr="00BD39C7">
        <w:rPr>
          <w:rFonts w:ascii="Courier New" w:hAnsi="Courier New" w:cs="Courier New"/>
        </w:rPr>
        <w:t>plans to issue?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Q.   All right.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       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has requested a rate plan that would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extend until the end of April 2021,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A.   Is it '20 or '21?  Let's see.  '19, '20, '21,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yes -- sorry, I'm slo</w:t>
      </w:r>
      <w:r w:rsidRPr="00BD39C7">
        <w:rPr>
          <w:rFonts w:ascii="Courier New" w:hAnsi="Courier New" w:cs="Courier New"/>
        </w:rPr>
        <w:t>w in math.  I shouldn't say that,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but -- I am the CFO, but it took me a minute there.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Sorry.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Q. 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        And has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entered into interest rate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swaps for debt that it plans to issue during the rate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033</w:t>
      </w:r>
      <w:r w:rsidRPr="00BD39C7">
        <w:rPr>
          <w:rFonts w:ascii="Courier New" w:hAnsi="Courier New" w:cs="Courier New"/>
        </w:rPr>
        <w:t>6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plan but after the 2018 rate year?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Q.   All right.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And now I have a couple of questions that may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elicit a confidential response.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A.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Q.   I don't know if you know they were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</w:t>
      </w:r>
      <w:r w:rsidRPr="00BD39C7">
        <w:rPr>
          <w:rFonts w:ascii="Courier New" w:hAnsi="Courier New" w:cs="Courier New"/>
        </w:rPr>
        <w:t>8   confidential and they are no longer, so I'm going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ask the question and you please let us know if we need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to clear the room.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         MR. MEYER:  So -- and that's fine, but if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we think we're going into even a short series o</w:t>
      </w:r>
      <w:r w:rsidRPr="00BD39C7">
        <w:rPr>
          <w:rFonts w:ascii="Courier New" w:hAnsi="Courier New" w:cs="Courier New"/>
        </w:rPr>
        <w:t>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confidential things, could those be batched up with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other confidential questions and we can return to your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line on that?  You can give it a try and maybe we can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just work through it now.  If not, we can batch it up.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        </w:t>
      </w:r>
      <w:r w:rsidRPr="00BD39C7">
        <w:rPr>
          <w:rFonts w:ascii="Courier New" w:hAnsi="Courier New" w:cs="Courier New"/>
        </w:rPr>
        <w:t xml:space="preserve">    MS. CAMERON-RULKOWSKI:  I only have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couple of questions.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         JUDGE FRIEDLANDER:  If we start to enter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into the confidential information, then we will just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take them at a later time.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         MS. CAMERON-RULKOW</w:t>
      </w:r>
      <w:r w:rsidRPr="00BD39C7">
        <w:rPr>
          <w:rFonts w:ascii="Courier New" w:hAnsi="Courier New" w:cs="Courier New"/>
        </w:rPr>
        <w:t>SKI:  Thank you,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your Honor.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BY MS. CAMERON-RULKOWSKI: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Q.   Now, I want to go back to the 2018 debt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0337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issuances.  About when did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start entering </w:t>
      </w:r>
      <w:proofErr w:type="gramStart"/>
      <w:r w:rsidRPr="00BD39C7">
        <w:rPr>
          <w:rFonts w:ascii="Courier New" w:hAnsi="Courier New" w:cs="Courier New"/>
        </w:rPr>
        <w:t>into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interest rate swaps associated with 2018 debt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issuances?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A.   I'd have to look.  Is there -- is there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reference in my testimony?  I mean, I don't remember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the exact times.  Did I put something in my </w:t>
      </w:r>
      <w:proofErr w:type="gramStart"/>
      <w:r w:rsidRPr="00BD39C7">
        <w:rPr>
          <w:rFonts w:ascii="Courier New" w:hAnsi="Courier New" w:cs="Courier New"/>
        </w:rPr>
        <w:t>testimony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that says when we did each of our hedges?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Q.   So a ballpark would</w:t>
      </w:r>
      <w:r w:rsidRPr="00BD39C7">
        <w:rPr>
          <w:rFonts w:ascii="Courier New" w:hAnsi="Courier New" w:cs="Courier New"/>
        </w:rPr>
        <w:t xml:space="preserve"> be a helpful answer.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A.   So we -- our plan for the -- we've been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hedging interest rates since 2004, but we formalized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the plan in 2013.  So my sense would be, if we knew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had these significant -- there are two large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mat</w:t>
      </w:r>
      <w:r w:rsidRPr="00BD39C7">
        <w:rPr>
          <w:rFonts w:ascii="Courier New" w:hAnsi="Courier New" w:cs="Courier New"/>
        </w:rPr>
        <w:t>urities, 2018 and then again in 2022 we have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another large maturity, large in reference to 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total -- in reference to our total debt.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     So we began I believe it was 2014 beginning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put some hedges in with respect to the 20</w:t>
      </w:r>
      <w:r w:rsidRPr="00BD39C7">
        <w:rPr>
          <w:rFonts w:ascii="Courier New" w:hAnsi="Courier New" w:cs="Courier New"/>
        </w:rPr>
        <w:t>18 issuance,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but that's subject to check.  I guess if we could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check that.  Is that fair?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Q.   Absolutely.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 And can you tell me approximately what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percentage of your forecasted principal amount for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2018 deb</w:t>
      </w:r>
      <w:r w:rsidRPr="00BD39C7">
        <w:rPr>
          <w:rFonts w:ascii="Courier New" w:hAnsi="Courier New" w:cs="Courier New"/>
        </w:rPr>
        <w:t>t issuance is currently represented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interest rate swaps?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         MR. MEYER:  Excuse me.  At this point it's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0338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not so much a confidential concern as it is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relevance concern to what is at issue in this case.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What is</w:t>
      </w:r>
      <w:r w:rsidRPr="00BD39C7">
        <w:rPr>
          <w:rFonts w:ascii="Courier New" w:hAnsi="Courier New" w:cs="Courier New"/>
        </w:rPr>
        <w:t xml:space="preserve"> at issue in this case, through Mr. </w:t>
      </w:r>
      <w:proofErr w:type="gramStart"/>
      <w:r w:rsidRPr="00BD39C7">
        <w:rPr>
          <w:rFonts w:ascii="Courier New" w:hAnsi="Courier New" w:cs="Courier New"/>
        </w:rPr>
        <w:t>McGuire's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testimony, are the 2016 swaps, not subsequent hedges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that come due in '18 and later.  Those are not 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issue in this case.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    And I would sure hate to see in briefing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an a</w:t>
      </w:r>
      <w:r w:rsidRPr="00BD39C7">
        <w:rPr>
          <w:rFonts w:ascii="Courier New" w:hAnsi="Courier New" w:cs="Courier New"/>
        </w:rPr>
        <w:t>rgument based on this information -- let me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finish, please -- based on this information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argues that not only should the prior swaps that are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being debated in this case, but anything since then be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disallowed.  That's a different</w:t>
      </w:r>
      <w:r w:rsidRPr="00BD39C7">
        <w:rPr>
          <w:rFonts w:ascii="Courier New" w:hAnsi="Courier New" w:cs="Courier New"/>
        </w:rPr>
        <w:t xml:space="preserve"> kettle of fish, so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would object to further questioning on this.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         MS. CAMERON-RULKOWSKI:  That's my last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question, and that's not Staff's intent, that was not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Staff's position, and Staff is not changing its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positi</w:t>
      </w:r>
      <w:r w:rsidRPr="00BD39C7">
        <w:rPr>
          <w:rFonts w:ascii="Courier New" w:hAnsi="Courier New" w:cs="Courier New"/>
        </w:rPr>
        <w:t>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         MR. MEYER:  All right.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         JUDGE FRIEDLANDER:  Thanks.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BY MS. CAMERON-RULKOWSKI: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   Q.   And so with that,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>, can you -- are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you able to tell us approximately what percentage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</w:t>
      </w:r>
      <w:r w:rsidRPr="00BD39C7">
        <w:rPr>
          <w:rFonts w:ascii="Courier New" w:hAnsi="Courier New" w:cs="Courier New"/>
        </w:rPr>
        <w:t xml:space="preserve">  the amount of the forecasted 2018 debt issuances are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represented -- or what percentage is represented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interest rate swaps currently?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0339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A.   Off the top of my head, no, but I could have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that checked very quickly.  And wit</w:t>
      </w:r>
      <w:r w:rsidRPr="00BD39C7">
        <w:rPr>
          <w:rFonts w:ascii="Courier New" w:hAnsi="Courier New" w:cs="Courier New"/>
        </w:rPr>
        <w:t>hin, you know,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time I'm still on the stand, I'm sure somebody could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check that and I could get that information.  Off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top of my head, I don't know the exact amount.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Q.   That would be appreciated,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</w:t>
      </w:r>
      <w:r w:rsidRPr="00BD39C7">
        <w:rPr>
          <w:rFonts w:ascii="Courier New" w:hAnsi="Courier New" w:cs="Courier New"/>
        </w:rPr>
        <w:t xml:space="preserve">     MS. CAMERON-RULKOWSKI:  And I don't have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any further questions for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     JUDGE FRIEDLANDER: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            And I have Ms. </w:t>
      </w:r>
      <w:proofErr w:type="spellStart"/>
      <w:r w:rsidRPr="00BD39C7">
        <w:rPr>
          <w:rFonts w:ascii="Courier New" w:hAnsi="Courier New" w:cs="Courier New"/>
        </w:rPr>
        <w:t>Gafken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         MS. GAFKEN:  Thanks.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          CROSS-EXAMINAT</w:t>
      </w:r>
      <w:r w:rsidRPr="00BD39C7">
        <w:rPr>
          <w:rFonts w:ascii="Courier New" w:hAnsi="Courier New" w:cs="Courier New"/>
        </w:rPr>
        <w:t>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BY MS. GAFKEN: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   Q.   Good morning,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A.   Good morning.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   Q.   Would you please turn to your </w:t>
      </w:r>
      <w:proofErr w:type="gramStart"/>
      <w:r w:rsidRPr="00BD39C7">
        <w:rPr>
          <w:rFonts w:ascii="Courier New" w:hAnsi="Courier New" w:cs="Courier New"/>
        </w:rPr>
        <w:t>rebuttal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testimony, which is Exhibit MM -- I'm sorry -- MTT-16,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and go to page 3, line 19 -- well, starting </w:t>
      </w:r>
      <w:r w:rsidRPr="00BD39C7">
        <w:rPr>
          <w:rFonts w:ascii="Courier New" w:hAnsi="Courier New" w:cs="Courier New"/>
        </w:rPr>
        <w:t>at page 3,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line 19.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A.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Q.   I'll refer you to page 3, line 19 through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page 4, line 19.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A.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Q.   There you state that the slowing --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slowing the rate of capital investments is not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0340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reality for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>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A.   Correct.  Our forecasted capital expenditures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are expected to be a similar amount going forward 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$405 million per year.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Q.   And how far out does that projection go?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A.  </w:t>
      </w:r>
      <w:r w:rsidRPr="00BD39C7">
        <w:rPr>
          <w:rFonts w:ascii="Courier New" w:hAnsi="Courier New" w:cs="Courier New"/>
        </w:rPr>
        <w:t xml:space="preserve"> 2021.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Q.   And I believe Ms. Andrews yesterday testified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that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was looking to do that for maybe the next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four to five years, which is a little bit longer than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what's shown on the chart on page 4.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     Do you agree</w:t>
      </w:r>
      <w:r w:rsidRPr="00BD39C7">
        <w:rPr>
          <w:rFonts w:ascii="Courier New" w:hAnsi="Courier New" w:cs="Courier New"/>
        </w:rPr>
        <w:t xml:space="preserve"> with that?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A.   Yes.  I think our capital needs, as we state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in our -- in one of my charts that shows that we're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not spending all of the capital that's requested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we still have some capital projects that we will need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to</w:t>
      </w:r>
      <w:r w:rsidRPr="00BD39C7">
        <w:rPr>
          <w:rFonts w:ascii="Courier New" w:hAnsi="Courier New" w:cs="Courier New"/>
        </w:rPr>
        <w:t xml:space="preserve"> do, so I would anticipate that that would continue.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I don't have a specific year as to when that could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slow down.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   Q.   Is it fair to say that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believes </w:t>
      </w:r>
      <w:proofErr w:type="gramStart"/>
      <w:r w:rsidRPr="00BD39C7">
        <w:rPr>
          <w:rFonts w:ascii="Courier New" w:hAnsi="Courier New" w:cs="Courier New"/>
        </w:rPr>
        <w:t>that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it will need annual rate adjustments at least through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21   2021 </w:t>
      </w:r>
      <w:r w:rsidRPr="00BD39C7">
        <w:rPr>
          <w:rFonts w:ascii="Courier New" w:hAnsi="Courier New" w:cs="Courier New"/>
        </w:rPr>
        <w:t>and perhaps longer than that based on the capital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expenditures?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A.   Based solely on the capital expenditures,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there are a number of things that go into whether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need an annual rate adjustment or not:  Customer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0341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grow</w:t>
      </w:r>
      <w:r w:rsidRPr="00BD39C7">
        <w:rPr>
          <w:rFonts w:ascii="Courier New" w:hAnsi="Courier New" w:cs="Courier New"/>
        </w:rPr>
        <w:t>th and cost information as well.  But based just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on that, it is growing -- expected to grow our rate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base with that capital at the moment.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Q.   I just want to make sure that I'm clear 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that point or that I understand what you'r</w:t>
      </w:r>
      <w:r w:rsidRPr="00BD39C7">
        <w:rPr>
          <w:rFonts w:ascii="Courier New" w:hAnsi="Courier New" w:cs="Courier New"/>
        </w:rPr>
        <w:t>e saying.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Will the capital expenditures be one of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drivers for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need for annual rate adjustments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going forward?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A.   Yes, I believe it will.  And when we look 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our capital, you know, we do as we've had </w:t>
      </w:r>
      <w:r w:rsidRPr="00BD39C7">
        <w:rPr>
          <w:rFonts w:ascii="Courier New" w:hAnsi="Courier New" w:cs="Courier New"/>
        </w:rPr>
        <w:t>in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amount requested versus the amount that we, you know,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authorize, we're issuing less than we expect, and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also -- there are a few -- a few things that I think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may help to that, and I don't know if I can -- if this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is h</w:t>
      </w:r>
      <w:r w:rsidRPr="00BD39C7">
        <w:rPr>
          <w:rFonts w:ascii="Courier New" w:hAnsi="Courier New" w:cs="Courier New"/>
        </w:rPr>
        <w:t>elpful to you or not, but we have a chart that was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out of Scott Morris's testimony that is EXH SLM-1T.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     MR. MEYER:  Okay.  Let's take a minute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because -- why don't you -- yeah, just show everyone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and they can kind of know</w:t>
      </w:r>
      <w:r w:rsidRPr="00BD39C7">
        <w:rPr>
          <w:rFonts w:ascii="Courier New" w:hAnsi="Courier New" w:cs="Courier New"/>
        </w:rPr>
        <w:t xml:space="preserve"> what they're looking for.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BY MS. GAFKEN: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Q.   So I think this goes beyond my questioning 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this point.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A.   Well, you were asking about forward capital,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so I was just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0342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A.   -- </w:t>
      </w:r>
      <w:proofErr w:type="gramStart"/>
      <w:r w:rsidRPr="00BD39C7">
        <w:rPr>
          <w:rFonts w:ascii="Courier New" w:hAnsi="Courier New" w:cs="Courier New"/>
        </w:rPr>
        <w:t>this</w:t>
      </w:r>
      <w:proofErr w:type="gramEnd"/>
      <w:r w:rsidRPr="00BD39C7">
        <w:rPr>
          <w:rFonts w:ascii="Courier New" w:hAnsi="Courier New" w:cs="Courier New"/>
        </w:rPr>
        <w:t xml:space="preserve"> </w:t>
      </w:r>
      <w:r w:rsidRPr="00BD39C7">
        <w:rPr>
          <w:rFonts w:ascii="Courier New" w:hAnsi="Courier New" w:cs="Courier New"/>
        </w:rPr>
        <w:t>kind of goes from the actual and then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to the forecast as to what those dollars are.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         MR. MEYER:  Direct testimony of Scott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Morris, page 28, Illustration No. 11.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    MS. GAFKEN: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    MR. MEYER: </w:t>
      </w:r>
      <w:r w:rsidRPr="00BD39C7">
        <w:rPr>
          <w:rFonts w:ascii="Courier New" w:hAnsi="Courier New" w:cs="Courier New"/>
        </w:rPr>
        <w:t xml:space="preserve"> And we actually have some hard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copies that we can pass around the room quickly.  You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want them.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     JUDGE FRIEDLANDER:  Yeah, we got them.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MR. MEYER:  You got them.  We're all good.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Okay.  Go ahead.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  <w:r w:rsidRPr="00BD39C7">
        <w:rPr>
          <w:rFonts w:ascii="Courier New" w:hAnsi="Courier New" w:cs="Courier New"/>
        </w:rPr>
        <w:t xml:space="preserve">   A.   Well, it just shows the level of capital.  It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slightly decreases per customer, and my point was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going to be on a per customer basis.  At a flat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capital level, on a per customer basis, that 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slightly going down from that --</w:t>
      </w:r>
      <w:r w:rsidRPr="00BD39C7">
        <w:rPr>
          <w:rFonts w:ascii="Courier New" w:hAnsi="Courier New" w:cs="Courier New"/>
        </w:rPr>
        <w:t xml:space="preserve"> from that chart.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BY MS. GAFKEN: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A.   So sorry.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Q. 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 Would you now please turn to your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cross-exhibits, and there's three of them that are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marked MTT-10, MTT-11 and MTT-12.  Th</w:t>
      </w:r>
      <w:r w:rsidRPr="00BD39C7">
        <w:rPr>
          <w:rFonts w:ascii="Courier New" w:hAnsi="Courier New" w:cs="Courier New"/>
        </w:rPr>
        <w:t>ose three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exhibits contain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response to Public Counsel's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data requests asking about the impact of the new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0343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federal tax legislation, the Tax Cuts and Jobs Act.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A.   Which one?  I don't recognize three of them.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</w:t>
      </w:r>
      <w:r w:rsidRPr="00BD39C7">
        <w:rPr>
          <w:rFonts w:ascii="Courier New" w:hAnsi="Courier New" w:cs="Courier New"/>
        </w:rPr>
        <w:t xml:space="preserve">  Q.   Sure.  It's MTT-10, -11 and -12.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A.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Q.  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also responded to Bench Request No. 1,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which also asked for information about the impact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the Tax Cut and Jobs Act,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Q.   The</w:t>
      </w:r>
      <w:r w:rsidRPr="00BD39C7">
        <w:rPr>
          <w:rFonts w:ascii="Courier New" w:hAnsi="Courier New" w:cs="Courier New"/>
        </w:rPr>
        <w:t xml:space="preserve"> Company proposes to provide complete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answers regarding the impact of the new federal tax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legislation by March 31st,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   Q.   Is it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intent that the effect of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Tax Cut and Jobs Act be incorporat</w:t>
      </w:r>
      <w:r w:rsidRPr="00BD39C7">
        <w:rPr>
          <w:rFonts w:ascii="Courier New" w:hAnsi="Courier New" w:cs="Courier New"/>
        </w:rPr>
        <w:t>ed in rates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result from this rate case?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A.   We would -- we would like to time that so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don't confuse our customers with a rate change with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respect to this rate case, and then at a different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time another rate change </w:t>
      </w:r>
      <w:r w:rsidRPr="00BD39C7">
        <w:rPr>
          <w:rFonts w:ascii="Courier New" w:hAnsi="Courier New" w:cs="Courier New"/>
        </w:rPr>
        <w:t>due to the Tax Act.  We would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like to time those to where we could have that at one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time so as to not confuse our customers with multiple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things at different periods.  So yes, our intent would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be to have that at the same time on May</w:t>
      </w:r>
      <w:r w:rsidRPr="00BD39C7">
        <w:rPr>
          <w:rFonts w:ascii="Courier New" w:hAnsi="Courier New" w:cs="Courier New"/>
        </w:rPr>
        <w:t xml:space="preserve"> 1st.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Q.   Would the change involving the impacts to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Tax Act be done in this docket or a separate docket?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0344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A.   I believe it would be a separate docket.  I'm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not exactly sure procedurally how that works because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  <w:r w:rsidRPr="00BD39C7">
        <w:rPr>
          <w:rFonts w:ascii="Courier New" w:hAnsi="Courier New" w:cs="Courier New"/>
        </w:rPr>
        <w:t>of tax reform.  I mean, this happened 30 years ago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last time with the Tax Act of '86, so I'm not exactly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sure how the Commission wants to -- I would expect it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would be a separate tariff, and whether that's part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a separate doc</w:t>
      </w:r>
      <w:r w:rsidRPr="00BD39C7">
        <w:rPr>
          <w:rFonts w:ascii="Courier New" w:hAnsi="Courier New" w:cs="Courier New"/>
        </w:rPr>
        <w:t>ket or not, I'm not sure.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Q.   While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states that it cannot currently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present its analysis in full, are you able to confirm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whether the anticipated impact will be an overall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decrease in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expenses and ultimately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</w:t>
      </w:r>
      <w:r w:rsidRPr="00BD39C7">
        <w:rPr>
          <w:rFonts w:ascii="Courier New" w:hAnsi="Courier New" w:cs="Courier New"/>
        </w:rPr>
        <w:t>2   decrease to the needed revenue requirement?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A.   So a little bit on -- the Tax Act is very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complex, and there are a lot of components to the Tax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Act.  So a number of things on a basis -- we believe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that, yes, to customers, th</w:t>
      </w:r>
      <w:r w:rsidRPr="00BD39C7">
        <w:rPr>
          <w:rFonts w:ascii="Courier New" w:hAnsi="Courier New" w:cs="Courier New"/>
        </w:rPr>
        <w:t>at will result in an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overall decrease, on -- you know, at current levels.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And then going forward, though, that could change as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it changes the amounts of deferred taxes and how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impacts rate base.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 So we're trying to</w:t>
      </w:r>
      <w:r w:rsidRPr="00BD39C7">
        <w:rPr>
          <w:rFonts w:ascii="Courier New" w:hAnsi="Courier New" w:cs="Courier New"/>
        </w:rPr>
        <w:t xml:space="preserve"> come up collectively with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the impact to the revenue requirement, and then also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impacts to deferred taxes based on the -- </w:t>
      </w:r>
      <w:proofErr w:type="spellStart"/>
      <w:r w:rsidRPr="00BD39C7">
        <w:rPr>
          <w:rFonts w:ascii="Courier New" w:hAnsi="Courier New" w:cs="Courier New"/>
        </w:rPr>
        <w:t>the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different components of that Tax Act.  It's a very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complex act.  We have significant amounts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0345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</w:t>
      </w:r>
      <w:r w:rsidRPr="00BD39C7">
        <w:rPr>
          <w:rFonts w:ascii="Courier New" w:hAnsi="Courier New" w:cs="Courier New"/>
        </w:rPr>
        <w:t xml:space="preserve">  plant-deferred taxes.  We also have non-plant-deferred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taxes, and then the overall rate -- probably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largest benefit is the overall rate decrease from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35 percent to 21 percent.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Q.   When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provides the additional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  <w:r w:rsidRPr="00BD39C7">
        <w:rPr>
          <w:rFonts w:ascii="Courier New" w:hAnsi="Courier New" w:cs="Courier New"/>
        </w:rPr>
        <w:t>information by March 31st, do you anticipate that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include the broad range of impacts, or just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immediate impact from the reduction of the tax rate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from -- is it 36 to 21 or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A.   35 to 21.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Q.   35 to 21.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  </w:t>
      </w:r>
      <w:r w:rsidRPr="00BD39C7">
        <w:rPr>
          <w:rFonts w:ascii="Courier New" w:hAnsi="Courier New" w:cs="Courier New"/>
        </w:rPr>
        <w:t xml:space="preserve"> A.   We would expect to have the broad range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covered.  Now, one caveat to that that we don't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control is the IRS has not even issued regulations yet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on how to handle all of these things, so we would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expect that we can -- we can go a</w:t>
      </w:r>
      <w:r w:rsidRPr="00BD39C7">
        <w:rPr>
          <w:rFonts w:ascii="Courier New" w:hAnsi="Courier New" w:cs="Courier New"/>
        </w:rPr>
        <w:t>s far as we can with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what we know, but if IRS regulations are not out,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those will be estimates at that time that could be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trued up with subsequent IRS regulations.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Q.   I had a series of questions next to try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get at the </w:t>
      </w:r>
      <w:r w:rsidRPr="00BD39C7">
        <w:rPr>
          <w:rFonts w:ascii="Courier New" w:hAnsi="Courier New" w:cs="Courier New"/>
        </w:rPr>
        <w:t xml:space="preserve">range of the impact.  And I know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position is that the analysis hasn't been completed,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but I'm wondering if you can give estimates, so that's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the intent of the next several questions.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25           How much can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expect in te</w:t>
      </w:r>
      <w:r w:rsidRPr="00BD39C7">
        <w:rPr>
          <w:rFonts w:ascii="Courier New" w:hAnsi="Courier New" w:cs="Courier New"/>
        </w:rPr>
        <w:t>rms of just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0346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the basic tax impact burden?  Do you have an idea </w:t>
      </w:r>
      <w:proofErr w:type="gramStart"/>
      <w:r w:rsidRPr="00BD39C7">
        <w:rPr>
          <w:rFonts w:ascii="Courier New" w:hAnsi="Courier New" w:cs="Courier New"/>
        </w:rPr>
        <w:t>of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the range of that piece?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A.   I'll try to answer that.  I don't know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I'm going to get it exactly right.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So if we look at just the revenue r</w:t>
      </w:r>
      <w:r w:rsidRPr="00BD39C7">
        <w:rPr>
          <w:rFonts w:ascii="Courier New" w:hAnsi="Courier New" w:cs="Courier New"/>
        </w:rPr>
        <w:t>equirement,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that will have lower taxes on revenues, but then also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the expenses -- expected expenses as we look at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let's say the year 2018, for example, and we reran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that, just for the current -- the effects of current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incom</w:t>
      </w:r>
      <w:r w:rsidRPr="00BD39C7">
        <w:rPr>
          <w:rFonts w:ascii="Courier New" w:hAnsi="Courier New" w:cs="Courier New"/>
        </w:rPr>
        <w:t>e tax, not deferred taxes, set that aside for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moment, just the effects of current income taxes,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range that customers could expect to see is at this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point 20 to $30 million.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A.   We -- and then secondaril</w:t>
      </w:r>
      <w:r w:rsidRPr="00BD39C7">
        <w:rPr>
          <w:rFonts w:ascii="Courier New" w:hAnsi="Courier New" w:cs="Courier New"/>
        </w:rPr>
        <w:t>y, if I'm trying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answer comprehensibly for you, we have significant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deferred taxes that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Q.   That was my next question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A.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   Q.   -- </w:t>
      </w:r>
      <w:proofErr w:type="gramStart"/>
      <w:r w:rsidRPr="00BD39C7">
        <w:rPr>
          <w:rFonts w:ascii="Courier New" w:hAnsi="Courier New" w:cs="Courier New"/>
        </w:rPr>
        <w:t>but</w:t>
      </w:r>
      <w:proofErr w:type="gramEnd"/>
      <w:r w:rsidRPr="00BD39C7">
        <w:rPr>
          <w:rFonts w:ascii="Courier New" w:hAnsi="Courier New" w:cs="Courier New"/>
        </w:rPr>
        <w:t xml:space="preserve"> go ahead.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A.   We'll turn -- you know, that -- we believe</w:t>
      </w:r>
      <w:r w:rsidRPr="00BD39C7">
        <w:rPr>
          <w:rFonts w:ascii="Courier New" w:hAnsi="Courier New" w:cs="Courier New"/>
        </w:rPr>
        <w:t>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historically, the Commission has said that will turn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into a regulatory asset or a liability, not a deferred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tax any longer because it's not owed -- I mean, we're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not going to get the recovery from the IRS.  But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0347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ha</w:t>
      </w:r>
      <w:r w:rsidRPr="00BD39C7">
        <w:rPr>
          <w:rFonts w:ascii="Courier New" w:hAnsi="Courier New" w:cs="Courier New"/>
        </w:rPr>
        <w:t>s been paid for by the customer since we are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deferred tax liability position, net.  There may be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some small amounts of deferred taxes, so I will speak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to -- that are assets, but I'm </w:t>
      </w:r>
      <w:proofErr w:type="spellStart"/>
      <w:r w:rsidRPr="00BD39C7">
        <w:rPr>
          <w:rFonts w:ascii="Courier New" w:hAnsi="Courier New" w:cs="Courier New"/>
        </w:rPr>
        <w:t>gonna</w:t>
      </w:r>
      <w:proofErr w:type="spellEnd"/>
      <w:r w:rsidRPr="00BD39C7">
        <w:rPr>
          <w:rFonts w:ascii="Courier New" w:hAnsi="Courier New" w:cs="Courier New"/>
        </w:rPr>
        <w:t xml:space="preserve"> speak to just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generally, it's a deferred </w:t>
      </w:r>
      <w:r w:rsidRPr="00BD39C7">
        <w:rPr>
          <w:rFonts w:ascii="Courier New" w:hAnsi="Courier New" w:cs="Courier New"/>
        </w:rPr>
        <w:t>tax -- net deferred tax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liability.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So that would benefit customers because it was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deferred at 35 percent and would be, you know, repaid,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since it's a liability, at 21 percent.  And then how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that goes through -- and I d</w:t>
      </w:r>
      <w:r w:rsidRPr="00BD39C7">
        <w:rPr>
          <w:rFonts w:ascii="Courier New" w:hAnsi="Courier New" w:cs="Courier New"/>
        </w:rPr>
        <w:t>on't understand every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how that all gets grossed up into how we have for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revenue requirement purposes, but it's -- </w:t>
      </w:r>
      <w:proofErr w:type="spellStart"/>
      <w:r w:rsidRPr="00BD39C7">
        <w:rPr>
          <w:rFonts w:ascii="Courier New" w:hAnsi="Courier New" w:cs="Courier New"/>
        </w:rPr>
        <w:t>it's</w:t>
      </w:r>
      <w:proofErr w:type="spellEnd"/>
      <w:r w:rsidRPr="00BD39C7">
        <w:rPr>
          <w:rFonts w:ascii="Courier New" w:hAnsi="Courier New" w:cs="Courier New"/>
        </w:rPr>
        <w:t xml:space="preserve"> over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$300 million that would -- that would result in -- as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an </w:t>
      </w:r>
      <w:proofErr w:type="gramStart"/>
      <w:r w:rsidRPr="00BD39C7">
        <w:rPr>
          <w:rFonts w:ascii="Courier New" w:hAnsi="Courier New" w:cs="Courier New"/>
        </w:rPr>
        <w:t>estimate, that</w:t>
      </w:r>
      <w:proofErr w:type="gramEnd"/>
      <w:r w:rsidRPr="00BD39C7">
        <w:rPr>
          <w:rFonts w:ascii="Courier New" w:hAnsi="Courier New" w:cs="Courier New"/>
        </w:rPr>
        <w:t xml:space="preserve"> would result in, you know, deferr</w:t>
      </w:r>
      <w:r w:rsidRPr="00BD39C7">
        <w:rPr>
          <w:rFonts w:ascii="Courier New" w:hAnsi="Courier New" w:cs="Courier New"/>
        </w:rPr>
        <w:t>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tax liabilities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Q.   Um-hmm.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A.   -- becoming regulatory liabilities.  And how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that turns around for -- it's different between </w:t>
      </w:r>
      <w:proofErr w:type="gramStart"/>
      <w:r w:rsidRPr="00BD39C7">
        <w:rPr>
          <w:rFonts w:ascii="Courier New" w:hAnsi="Courier New" w:cs="Courier New"/>
        </w:rPr>
        <w:t>plant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assets related to plant, and non-plant.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     The plant asset is prescrib</w:t>
      </w:r>
      <w:r w:rsidRPr="00BD39C7">
        <w:rPr>
          <w:rFonts w:ascii="Courier New" w:hAnsi="Courier New" w:cs="Courier New"/>
        </w:rPr>
        <w:t>ed by the IRS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through the adjusted -- or average rate adjustment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mechanism, and that is a prescribed -- our current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expectation there is approximately 36 years.  We still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have to look at all aspects of that.  That's 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curren</w:t>
      </w:r>
      <w:r w:rsidRPr="00BD39C7">
        <w:rPr>
          <w:rFonts w:ascii="Courier New" w:hAnsi="Courier New" w:cs="Courier New"/>
        </w:rPr>
        <w:t>t estimate of how that would be returned.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0348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And then on the non-plant asset side, we're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still looking at that as to how that would be returned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to customers, those benefits, and we would anticipate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having that in our Marc</w:t>
      </w:r>
      <w:r w:rsidRPr="00BD39C7">
        <w:rPr>
          <w:rFonts w:ascii="Courier New" w:hAnsi="Courier New" w:cs="Courier New"/>
        </w:rPr>
        <w:t>h 31st filing.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My next question is a catch-all question.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Are there other impacts that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is anticipating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based on the new federal legislation, and, if so, what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are they and could you provide a range f</w:t>
      </w:r>
      <w:r w:rsidRPr="00BD39C7">
        <w:rPr>
          <w:rFonts w:ascii="Courier New" w:hAnsi="Courier New" w:cs="Courier New"/>
        </w:rPr>
        <w:t>or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A.   That would -- the answer to that question,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that would be part of the confidential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A.   -- section, because it is non-public at this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point so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Q.   We can defer that.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A.   O</w:t>
      </w:r>
      <w:r w:rsidRPr="00BD39C7">
        <w:rPr>
          <w:rFonts w:ascii="Courier New" w:hAnsi="Courier New" w:cs="Courier New"/>
        </w:rPr>
        <w:t>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Q.   I just have a couple more questions,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switching gears to a different topic.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       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earned its authorized return on equity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or above for the years 2013, '14, '15 and '16; is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A.   I beli</w:t>
      </w:r>
      <w:r w:rsidRPr="00BD39C7">
        <w:rPr>
          <w:rFonts w:ascii="Courier New" w:hAnsi="Courier New" w:cs="Courier New"/>
        </w:rPr>
        <w:t>eve so, yes.  If not, it was really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close.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Q.   And my question was, either meeting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return on equity or perhaps a little above?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0349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MR. MEYER:  So for which services,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electric and/or gas?  Which ones?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</w:t>
      </w:r>
      <w:r w:rsidRPr="00BD39C7">
        <w:rPr>
          <w:rFonts w:ascii="Courier New" w:hAnsi="Courier New" w:cs="Courier New"/>
        </w:rPr>
        <w:t xml:space="preserve">              MS. GAFKEN:  Well, I believe the total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company, and then also electric on most of those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years, and the witness can clarify, I think, if 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feels the need to.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    MR. MEYER:  Just so he knows whether he's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  <w:r w:rsidRPr="00BD39C7">
        <w:rPr>
          <w:rFonts w:ascii="Courier New" w:hAnsi="Courier New" w:cs="Courier New"/>
        </w:rPr>
        <w:t>answering on an actual or a normalized or electric 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gas.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A.   Okay.  Again, in my testimony, I know there's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a chart that I could go to, but I don't recall what it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is, that shows what our actual returns were.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BY MS. GAFKEN</w:t>
      </w:r>
      <w:r w:rsidRPr="00BD39C7">
        <w:rPr>
          <w:rFonts w:ascii="Courier New" w:hAnsi="Courier New" w:cs="Courier New"/>
        </w:rPr>
        <w:t>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     But the time frame sounds right to you?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A.   The time frame sounds reasonable.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Q.   Okay.  I can leave it there.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         MS. GAFKEN: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         JUDGE FRIEDLANDER:  Thank you</w:t>
      </w:r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         MS. GAFKEN: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            JUDGE FRIEDLANDER:  Mr. </w:t>
      </w:r>
      <w:proofErr w:type="spellStart"/>
      <w:r w:rsidRPr="00BD39C7">
        <w:rPr>
          <w:rFonts w:ascii="Courier New" w:hAnsi="Courier New" w:cs="Courier New"/>
        </w:rPr>
        <w:t>Oshie</w:t>
      </w:r>
      <w:proofErr w:type="spellEnd"/>
      <w:r w:rsidRPr="00BD39C7">
        <w:rPr>
          <w:rFonts w:ascii="Courier New" w:hAnsi="Courier New" w:cs="Courier New"/>
        </w:rPr>
        <w:t>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         MR. OSHIE:  Thank you, your Honor.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           CROSS-EXAMINATION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BY MR. OSHIE: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25      Q.   Good morning,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0350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</w:t>
      </w:r>
      <w:r w:rsidRPr="00BD39C7">
        <w:rPr>
          <w:rFonts w:ascii="Courier New" w:hAnsi="Courier New" w:cs="Courier New"/>
        </w:rPr>
        <w:t>1      A.   Good morning.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Q.   Can you confirm that the Company will </w:t>
      </w:r>
      <w:proofErr w:type="gramStart"/>
      <w:r w:rsidRPr="00BD39C7">
        <w:rPr>
          <w:rFonts w:ascii="Courier New" w:hAnsi="Courier New" w:cs="Courier New"/>
        </w:rPr>
        <w:t>be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filing a depreciation study in 2018 here at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Washington Utilities and Transportation Commission?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Q.   Does the Company agree with St</w:t>
      </w:r>
      <w:r w:rsidRPr="00BD39C7">
        <w:rPr>
          <w:rFonts w:ascii="Courier New" w:hAnsi="Courier New" w:cs="Courier New"/>
        </w:rPr>
        <w:t>aff that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Commission should not change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rates to reflect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the changes expected from the depreciation study?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A.   No.  I believe we should reflect the changes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from the depreciation study.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Q.   And would that hap</w:t>
      </w:r>
      <w:r w:rsidRPr="00BD39C7">
        <w:rPr>
          <w:rFonts w:ascii="Courier New" w:hAnsi="Courier New" w:cs="Courier New"/>
        </w:rPr>
        <w:t>pen -- do you believe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the Company would seek to change rates during the term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of their rate plan to incorporate the results of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depreciation study?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         MR. MEYER:  Well, I believe these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questions really should b</w:t>
      </w:r>
      <w:r w:rsidRPr="00BD39C7">
        <w:rPr>
          <w:rFonts w:ascii="Courier New" w:hAnsi="Courier New" w:cs="Courier New"/>
        </w:rPr>
        <w:t>e taken up -- and we're happy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to recall Ms. Andrews, but she does speak more to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depreciation study, the respective study, when it's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filed and how it will be treated, whether there will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be deferrals or adjustments.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        </w:t>
      </w:r>
      <w:r w:rsidRPr="00BD39C7">
        <w:rPr>
          <w:rFonts w:ascii="Courier New" w:hAnsi="Courier New" w:cs="Courier New"/>
        </w:rPr>
        <w:t xml:space="preserve">    MR. OSHIE:  Well, </w:t>
      </w:r>
      <w:proofErr w:type="gramStart"/>
      <w:r w:rsidRPr="00BD39C7">
        <w:rPr>
          <w:rFonts w:ascii="Courier New" w:hAnsi="Courier New" w:cs="Courier New"/>
        </w:rPr>
        <w:t>your</w:t>
      </w:r>
      <w:proofErr w:type="gramEnd"/>
      <w:r w:rsidRPr="00BD39C7">
        <w:rPr>
          <w:rFonts w:ascii="Courier New" w:hAnsi="Courier New" w:cs="Courier New"/>
        </w:rPr>
        <w:t xml:space="preserve"> Honor, and I can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certainly accept that, but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 xml:space="preserve"> is the CFO of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company, and I would expect that Ms. Andrews reports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directly to him, and he would at least have an idea as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to whether the Company wo</w:t>
      </w:r>
      <w:r w:rsidRPr="00BD39C7">
        <w:rPr>
          <w:rFonts w:ascii="Courier New" w:hAnsi="Courier New" w:cs="Courier New"/>
        </w:rPr>
        <w:t>uld be seeking rate relief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0351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for the depreciation study during the years that are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in plan.  But I'm happy to bounce that down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Ms. Andrews, and I'm sure she can answer the question,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but I'm surprised by the deferral down to he</w:t>
      </w:r>
      <w:r w:rsidRPr="00BD39C7">
        <w:rPr>
          <w:rFonts w:ascii="Courier New" w:hAnsi="Courier New" w:cs="Courier New"/>
        </w:rPr>
        <w:t>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    MR. MEYER:  Well,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 xml:space="preserve"> can respond.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I just want to make clear who our primary witness 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that is.  But go ahead if you like.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A.   Ms. Andrews doesn't report to me, even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directly or indirectly.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BY M</w:t>
      </w:r>
      <w:r w:rsidRPr="00BD39C7">
        <w:rPr>
          <w:rFonts w:ascii="Courier New" w:hAnsi="Courier New" w:cs="Courier New"/>
        </w:rPr>
        <w:t>R. OSHIE: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Q.   Strike that, then.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A.   The rates department does not go that way,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but, you know, from -- you know, I will take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Mr. Meyer's recommendation.  Ms. Andrews is very close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to this issue, but on a general basis,</w:t>
      </w:r>
      <w:r w:rsidRPr="00BD39C7">
        <w:rPr>
          <w:rFonts w:ascii="Courier New" w:hAnsi="Courier New" w:cs="Courier New"/>
        </w:rPr>
        <w:t xml:space="preserve"> as I look 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it, as I said, as the CFO, to the extent that we have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depreciation expense that is related to utility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  <w:proofErr w:type="gramStart"/>
      <w:r w:rsidRPr="00BD39C7">
        <w:rPr>
          <w:rFonts w:ascii="Courier New" w:hAnsi="Courier New" w:cs="Courier New"/>
        </w:rPr>
        <w:t>assets, that,</w:t>
      </w:r>
      <w:proofErr w:type="gramEnd"/>
      <w:r w:rsidRPr="00BD39C7">
        <w:rPr>
          <w:rFonts w:ascii="Courier New" w:hAnsi="Courier New" w:cs="Courier New"/>
        </w:rPr>
        <w:t xml:space="preserve"> you know, should be part of our rates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for our utility customers.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         MR. OSHIE:  Thank y</w:t>
      </w:r>
      <w:r w:rsidRPr="00BD39C7">
        <w:rPr>
          <w:rFonts w:ascii="Courier New" w:hAnsi="Courier New" w:cs="Courier New"/>
        </w:rPr>
        <w:t>ou.  That may be good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enough, your Honor.  I have no other questions.  Thank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    JUDGE FRIEDLANDER:  Okay.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         Are there any non-confidential questions?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0352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          </w:t>
      </w:r>
      <w:r w:rsidRPr="00BD39C7">
        <w:rPr>
          <w:rFonts w:ascii="Courier New" w:hAnsi="Courier New" w:cs="Courier New"/>
        </w:rPr>
        <w:t>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BY COMMISSIONER BALASBAS: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Q.   Good morning,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A.   Good morning.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Q.   So I will ask the question that Ms. Andrews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deferred to you from yesterday, and that is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A.   Can I defer?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</w:t>
      </w:r>
      <w:r w:rsidRPr="00BD39C7">
        <w:rPr>
          <w:rFonts w:ascii="Courier New" w:hAnsi="Courier New" w:cs="Courier New"/>
        </w:rPr>
        <w:t xml:space="preserve">  Q.   -- </w:t>
      </w:r>
      <w:proofErr w:type="gramStart"/>
      <w:r w:rsidRPr="00BD39C7">
        <w:rPr>
          <w:rFonts w:ascii="Courier New" w:hAnsi="Courier New" w:cs="Courier New"/>
        </w:rPr>
        <w:t>and</w:t>
      </w:r>
      <w:proofErr w:type="gramEnd"/>
      <w:r w:rsidRPr="00BD39C7">
        <w:rPr>
          <w:rFonts w:ascii="Courier New" w:hAnsi="Courier New" w:cs="Courier New"/>
        </w:rPr>
        <w:t xml:space="preserve"> that is the question related to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Company's capital spending plan.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So my question is, is will the Company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continue to spend its currently forecasted level for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capital projects regardless of what the Commissio</w:t>
      </w:r>
      <w:r w:rsidRPr="00BD39C7">
        <w:rPr>
          <w:rFonts w:ascii="Courier New" w:hAnsi="Courier New" w:cs="Courier New"/>
        </w:rPr>
        <w:t>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approves for -- that would go to rates?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A.   So with the capital, we have built this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capital on projects that we believe there is a need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and an immediacy to those projects, and that's how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put our forecast together.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</w:t>
      </w:r>
      <w:r w:rsidRPr="00BD39C7">
        <w:rPr>
          <w:rFonts w:ascii="Courier New" w:hAnsi="Courier New" w:cs="Courier New"/>
        </w:rPr>
        <w:t xml:space="preserve">           We do not forecast all of the projects as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show in our testimony, so with that capital, though,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we would -- we believe we would need to spend it.  If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we determined that we did not spend that, it would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increase risk.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</w:t>
      </w:r>
      <w:r w:rsidRPr="00BD39C7">
        <w:rPr>
          <w:rFonts w:ascii="Courier New" w:hAnsi="Courier New" w:cs="Courier New"/>
        </w:rPr>
        <w:t xml:space="preserve">           So what we look at is both kind of a risk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a safety perspective to how we're coming up with 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capital plan.  What do we need to spend to have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0353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safety and reliability of our system as well as other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capital pr</w:t>
      </w:r>
      <w:r w:rsidRPr="00BD39C7">
        <w:rPr>
          <w:rFonts w:ascii="Courier New" w:hAnsi="Courier New" w:cs="Courier New"/>
        </w:rPr>
        <w:t>ojects for safety of our employees and 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communities, and that's how we derive the need for 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capital.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Should we get less approved by the </w:t>
      </w:r>
      <w:proofErr w:type="gramStart"/>
      <w:r w:rsidRPr="00BD39C7">
        <w:rPr>
          <w:rFonts w:ascii="Courier New" w:hAnsi="Courier New" w:cs="Courier New"/>
        </w:rPr>
        <w:t>Commission,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then we would be in the position that we would have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look at c</w:t>
      </w:r>
      <w:r w:rsidRPr="00BD39C7">
        <w:rPr>
          <w:rFonts w:ascii="Courier New" w:hAnsi="Courier New" w:cs="Courier New"/>
        </w:rPr>
        <w:t>apital projects that we believe are needed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for the safety and reliability of the system and/or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safety and reliability of other parties to that, 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employees or communities, and have to -- have to make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the determination of should we</w:t>
      </w:r>
      <w:r w:rsidRPr="00BD39C7">
        <w:rPr>
          <w:rFonts w:ascii="Courier New" w:hAnsi="Courier New" w:cs="Courier New"/>
        </w:rPr>
        <w:t xml:space="preserve"> spend that capital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anyway and not have a return on it.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     And from a -- from a business perspective,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would look at that and say, no, we should spend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capital up to the amounts that the Commission has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approved to ha</w:t>
      </w:r>
      <w:r w:rsidRPr="00BD39C7">
        <w:rPr>
          <w:rFonts w:ascii="Courier New" w:hAnsi="Courier New" w:cs="Courier New"/>
        </w:rPr>
        <w:t>ve the opportunity to receive 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allowed return, you know, have that opportunity for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the shareholder, but we know we have these capital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projects.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     So that would be a tough determination.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Again, I'm not trying to not an</w:t>
      </w:r>
      <w:r w:rsidRPr="00BD39C7">
        <w:rPr>
          <w:rFonts w:ascii="Courier New" w:hAnsi="Courier New" w:cs="Courier New"/>
        </w:rPr>
        <w:t xml:space="preserve">swer that.  I think </w:t>
      </w:r>
      <w:proofErr w:type="gramStart"/>
      <w:r w:rsidRPr="00BD39C7">
        <w:rPr>
          <w:rFonts w:ascii="Courier New" w:hAnsi="Courier New" w:cs="Courier New"/>
        </w:rPr>
        <w:t>we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would have to look at individual projects and say,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okay, we're not getting full recovery.  Is this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project that we could defer, and not what is the risk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to that.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0354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Q.   So would it be safe to as</w:t>
      </w:r>
      <w:r w:rsidRPr="00BD39C7">
        <w:rPr>
          <w:rFonts w:ascii="Courier New" w:hAnsi="Courier New" w:cs="Courier New"/>
        </w:rPr>
        <w:t>sume, then, that if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the Commission were to approve less than what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Company is requesting, which your case supports this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level of capital spending, is it safe to assume, then,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that the Company, as it does with its current capital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project plan, reprioritize those projects and then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determine whether some of those projects should move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forward regardless of whether there's a return on it?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A.   We would have to look at those projects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reprioritize not</w:t>
      </w:r>
      <w:r w:rsidRPr="00BD39C7">
        <w:rPr>
          <w:rFonts w:ascii="Courier New" w:hAnsi="Courier New" w:cs="Courier New"/>
        </w:rPr>
        <w:t xml:space="preserve"> just the return on those projects,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but also the risk of not doing those projects.  What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is the risk associated with that?  If we didn't do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those projects, could that be -- is it -- you know,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the right way to run the business still </w:t>
      </w:r>
      <w:r w:rsidRPr="00BD39C7">
        <w:rPr>
          <w:rFonts w:ascii="Courier New" w:hAnsi="Courier New" w:cs="Courier New"/>
        </w:rPr>
        <w:t>to make sure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that we have a safe and reliable system.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         COMMISSIONER BALASBAS: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               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BY COMMISSIONER RENDAHL: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   Q.   Good morning,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A.   Good morning, Commi</w:t>
      </w:r>
      <w:r w:rsidRPr="00BD39C7">
        <w:rPr>
          <w:rFonts w:ascii="Courier New" w:hAnsi="Courier New" w:cs="Courier New"/>
        </w:rPr>
        <w:t>ssioner.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Q.   So I have a couple of questions related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the bench request.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The first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A.   For taxes or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Q.   Related to the tax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0355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A.   Okay.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Q.   -- </w:t>
      </w:r>
      <w:proofErr w:type="gramStart"/>
      <w:r w:rsidRPr="00BD39C7">
        <w:rPr>
          <w:rFonts w:ascii="Courier New" w:hAnsi="Courier New" w:cs="Courier New"/>
        </w:rPr>
        <w:t>the</w:t>
      </w:r>
      <w:proofErr w:type="gramEnd"/>
      <w:r w:rsidRPr="00BD39C7">
        <w:rPr>
          <w:rFonts w:ascii="Courier New" w:hAnsi="Courier New" w:cs="Courier New"/>
        </w:rPr>
        <w:t xml:space="preserve"> Tax Act.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</w:t>
      </w:r>
      <w:r w:rsidRPr="00BD39C7">
        <w:rPr>
          <w:rFonts w:ascii="Courier New" w:hAnsi="Courier New" w:cs="Courier New"/>
        </w:rPr>
        <w:t xml:space="preserve">          So the first is, will the Company be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discussing any potential or preliminary tax rate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effects as a part of its February earnings call?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A.   Yes, we will -- we will have to describe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our February earnings call the impa</w:t>
      </w:r>
      <w:r w:rsidRPr="00BD39C7">
        <w:rPr>
          <w:rFonts w:ascii="Courier New" w:hAnsi="Courier New" w:cs="Courier New"/>
        </w:rPr>
        <w:t>cts to -- again, 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the confidential side -- 2017 earnings, and then going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forward what the expected impacts to the Company's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books are and earnings are with respect to the Tax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Act.  We would -- we would expect to discuss that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</w:t>
      </w:r>
      <w:r w:rsidRPr="00BD39C7">
        <w:rPr>
          <w:rFonts w:ascii="Courier New" w:hAnsi="Courier New" w:cs="Courier New"/>
        </w:rPr>
        <w:t>2   that call.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Q.   All right.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     So my question to you, then, is, if that 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the case, why can't the Company include information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for purposes of this rate case earlier than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March 30th deadline that is discussed in</w:t>
      </w:r>
      <w:r w:rsidRPr="00BD39C7">
        <w:rPr>
          <w:rFonts w:ascii="Courier New" w:hAnsi="Courier New" w:cs="Courier New"/>
        </w:rPr>
        <w:t xml:space="preserve"> the bench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request?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   A.   The -- </w:t>
      </w:r>
      <w:proofErr w:type="spellStart"/>
      <w:r w:rsidRPr="00BD39C7">
        <w:rPr>
          <w:rFonts w:ascii="Courier New" w:hAnsi="Courier New" w:cs="Courier New"/>
        </w:rPr>
        <w:t>the</w:t>
      </w:r>
      <w:proofErr w:type="spellEnd"/>
      <w:r w:rsidRPr="00BD39C7">
        <w:rPr>
          <w:rFonts w:ascii="Courier New" w:hAnsi="Courier New" w:cs="Courier New"/>
        </w:rPr>
        <w:t xml:space="preserve"> impacts -- the complexity is more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around the turnaround of the deferred taxes and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deferred tax liabilities that don't really impact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earnings, per se.  They really impact the deferred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taxes or the regulatory liability, and that's where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the complexity of the timing of that is, that we want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to make sure we get back to the Commission with a full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0356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report on that.  And that has more complexity than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what the</w:t>
      </w:r>
      <w:r w:rsidRPr="00BD39C7">
        <w:rPr>
          <w:rFonts w:ascii="Courier New" w:hAnsi="Courier New" w:cs="Courier New"/>
        </w:rPr>
        <w:t xml:space="preserve"> impact is to the earnings on what, going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forward, is the non-utility aspects of our business.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We're 99 percent regulated as a company, so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most of our impacts for taxes are with respect to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utility business and the custom</w:t>
      </w:r>
      <w:r w:rsidRPr="00BD39C7">
        <w:rPr>
          <w:rFonts w:ascii="Courier New" w:hAnsi="Courier New" w:cs="Courier New"/>
        </w:rPr>
        <w:t>er impacts.  That's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more complex part than just looking at the income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statement going forward and what expenses we have,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having less of a deduction for those expenses.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     Well, I'm sure you've been w</w:t>
      </w:r>
      <w:r w:rsidRPr="00BD39C7">
        <w:rPr>
          <w:rFonts w:ascii="Courier New" w:hAnsi="Courier New" w:cs="Courier New"/>
        </w:rPr>
        <w:t>atching what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news -- at least the utility sector news, various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commissions that have ordered their regulated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industries to report the tax effect, and, in fact,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some commissions are requiring this at an earlier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stage.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</w:t>
      </w:r>
      <w:r w:rsidRPr="00BD39C7">
        <w:rPr>
          <w:rFonts w:ascii="Courier New" w:hAnsi="Courier New" w:cs="Courier New"/>
        </w:rPr>
        <w:t xml:space="preserve">         So my question to you, you have in your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footnote on page 2 of your bench request response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you can't release any -- publicly any partial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information without triggering filings.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 How can other companies be providi</w:t>
      </w:r>
      <w:r w:rsidRPr="00BD39C7">
        <w:rPr>
          <w:rFonts w:ascii="Courier New" w:hAnsi="Courier New" w:cs="Courier New"/>
        </w:rPr>
        <w:t>ng this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information to their utility commissions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reflecting this in rates if you can't?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     Why -- what's the difference here?  I'm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little bit confused.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0357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A.   So -- and I don't know what other companies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</w:t>
      </w:r>
      <w:r w:rsidRPr="00BD39C7">
        <w:rPr>
          <w:rFonts w:ascii="Courier New" w:hAnsi="Courier New" w:cs="Courier New"/>
        </w:rPr>
        <w:t xml:space="preserve"> are -- how they're doing it.  Some other companies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have already issued a case, and if the Commission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we could issue an AK that would say, this is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financial impact to the company that's triggered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early.  And I don't believe t</w:t>
      </w:r>
      <w:r w:rsidRPr="00BD39C7">
        <w:rPr>
          <w:rFonts w:ascii="Courier New" w:hAnsi="Courier New" w:cs="Courier New"/>
        </w:rPr>
        <w:t>hat it's necessarily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significant enough to this case, but if the Commission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desired that, we would issue an AK and we would make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that information public.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The complexity that we're not, and other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companies are not, is r</w:t>
      </w:r>
      <w:r w:rsidRPr="00BD39C7">
        <w:rPr>
          <w:rFonts w:ascii="Courier New" w:hAnsi="Courier New" w:cs="Courier New"/>
        </w:rPr>
        <w:t>eally the timing around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turnaround of the deferred taxes on a plant basis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a non-plant basis.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     The other impacts, you know, we can run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through our revenue models, Ms. Andrews can run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through that model and have -</w:t>
      </w:r>
      <w:r w:rsidRPr="00BD39C7">
        <w:rPr>
          <w:rFonts w:ascii="Courier New" w:hAnsi="Courier New" w:cs="Courier New"/>
        </w:rPr>
        <w:t>- again, we have that 20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to 30 million.  We can come up with estimates for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Commission piecemeal.  Our preference was to try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have a comprehensive answer to that.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     The impacts are -- it's a different impact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than wh</w:t>
      </w:r>
      <w:r w:rsidRPr="00BD39C7">
        <w:rPr>
          <w:rFonts w:ascii="Courier New" w:hAnsi="Courier New" w:cs="Courier New"/>
        </w:rPr>
        <w:t xml:space="preserve">at hits our -- </w:t>
      </w:r>
      <w:proofErr w:type="spellStart"/>
      <w:r w:rsidRPr="00BD39C7">
        <w:rPr>
          <w:rFonts w:ascii="Courier New" w:hAnsi="Courier New" w:cs="Courier New"/>
        </w:rPr>
        <w:t>our</w:t>
      </w:r>
      <w:proofErr w:type="spellEnd"/>
      <w:r w:rsidRPr="00BD39C7">
        <w:rPr>
          <w:rFonts w:ascii="Courier New" w:hAnsi="Courier New" w:cs="Courier New"/>
        </w:rPr>
        <w:t xml:space="preserve"> earnings for the Company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versus the turnaround on the deferred taxes for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customer.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     What we have told our shareholders in 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public disclosure, most of the benefits from tax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0358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reform will go </w:t>
      </w:r>
      <w:r w:rsidRPr="00BD39C7">
        <w:rPr>
          <w:rFonts w:ascii="Courier New" w:hAnsi="Courier New" w:cs="Courier New"/>
        </w:rPr>
        <w:t>back to customers.  How that will go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back will be -- you know, there's a lot of different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moving parts to that, but all those benefits go back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to customers.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So if this Commission wants us to issue an AK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for those impac</w:t>
      </w:r>
      <w:r w:rsidRPr="00BD39C7">
        <w:rPr>
          <w:rFonts w:ascii="Courier New" w:hAnsi="Courier New" w:cs="Courier New"/>
        </w:rPr>
        <w:t>ts and get that information earlier, it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would still be estimates, because we have to work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through every component of our deferred taxes to make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sure we get the turnaround right for the regulatory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liability under the average rate adj</w:t>
      </w:r>
      <w:r w:rsidRPr="00BD39C7">
        <w:rPr>
          <w:rFonts w:ascii="Courier New" w:hAnsi="Courier New" w:cs="Courier New"/>
        </w:rPr>
        <w:t>ustment mechanism.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Well, this might be a question for counsel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discuss at the end of the hearing, but I think we need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to discuss the timing and the process, which I think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Ms. </w:t>
      </w:r>
      <w:proofErr w:type="spellStart"/>
      <w:r w:rsidRPr="00BD39C7">
        <w:rPr>
          <w:rFonts w:ascii="Courier New" w:hAnsi="Courier New" w:cs="Courier New"/>
        </w:rPr>
        <w:t>Gafken</w:t>
      </w:r>
      <w:proofErr w:type="spellEnd"/>
      <w:r w:rsidRPr="00BD39C7">
        <w:rPr>
          <w:rFonts w:ascii="Courier New" w:hAnsi="Courier New" w:cs="Courier New"/>
        </w:rPr>
        <w:t xml:space="preserve"> raised the question </w:t>
      </w:r>
      <w:r w:rsidRPr="00BD39C7">
        <w:rPr>
          <w:rFonts w:ascii="Courier New" w:hAnsi="Courier New" w:cs="Courier New"/>
        </w:rPr>
        <w:t>about, whether these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issues will be addressed in this hearing, I mean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this rate case, and whether we will have time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address these issues in the rate case before the end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of the suspension period, or whether this is done in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</w:t>
      </w:r>
      <w:r w:rsidRPr="00BD39C7">
        <w:rPr>
          <w:rFonts w:ascii="Courier New" w:hAnsi="Courier New" w:cs="Courier New"/>
        </w:rPr>
        <w:t>0   separate docket and concluded around the same time.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 And so I'm just -- obviously I'm sure it's 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everybody's mind, but that's a key question.  So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guess it's not really a question for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A.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Q.   I</w:t>
      </w:r>
      <w:r w:rsidRPr="00BD39C7">
        <w:rPr>
          <w:rFonts w:ascii="Courier New" w:hAnsi="Courier New" w:cs="Courier New"/>
        </w:rPr>
        <w:t>t's just teeing this up for discussion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0359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JUDGE FRIEDLANDER:  And I -- thank you,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Commissioner </w:t>
      </w:r>
      <w:proofErr w:type="spellStart"/>
      <w:r w:rsidRPr="00BD39C7">
        <w:rPr>
          <w:rFonts w:ascii="Courier New" w:hAnsi="Courier New" w:cs="Courier New"/>
        </w:rPr>
        <w:t>Rendahl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         And I think I would add that we expected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in responses to the bench requests, since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de</w:t>
      </w:r>
      <w:r w:rsidRPr="00BD39C7">
        <w:rPr>
          <w:rFonts w:ascii="Courier New" w:hAnsi="Courier New" w:cs="Courier New"/>
        </w:rPr>
        <w:t>tailed its proposal for how to handle these --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implications from the TCJA, we expect the parties, if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they're going to respond, to include their proposals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for how we should best handle this, given what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 xml:space="preserve"> and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have s</w:t>
      </w:r>
      <w:r w:rsidRPr="00BD39C7">
        <w:rPr>
          <w:rFonts w:ascii="Courier New" w:hAnsi="Courier New" w:cs="Courier New"/>
        </w:rPr>
        <w:t>aid are some difficulties.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CHAIRMAN DANNER:  So right now the date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for those responses is January 26th?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    JUDGE FRIEDLANDER:  Yes, it is.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            MR. MEYER:  And thank you, </w:t>
      </w:r>
      <w:proofErr w:type="gramStart"/>
      <w:r w:rsidRPr="00BD39C7">
        <w:rPr>
          <w:rFonts w:ascii="Courier New" w:hAnsi="Courier New" w:cs="Courier New"/>
        </w:rPr>
        <w:t>your</w:t>
      </w:r>
      <w:proofErr w:type="gramEnd"/>
      <w:r w:rsidRPr="00BD39C7">
        <w:rPr>
          <w:rFonts w:ascii="Courier New" w:hAnsi="Courier New" w:cs="Courier New"/>
        </w:rPr>
        <w:t xml:space="preserve"> Honor, for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clarifying </w:t>
      </w:r>
      <w:r w:rsidRPr="00BD39C7">
        <w:rPr>
          <w:rFonts w:ascii="Courier New" w:hAnsi="Courier New" w:cs="Courier New"/>
        </w:rPr>
        <w:t>that, because we did our level best in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response to the bench request to lay out with as much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precision as we could a path, a pathway to get to this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issue, and with the objective of syncing it up with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the May 1st-ish effective d</w:t>
      </w:r>
      <w:r w:rsidRPr="00BD39C7">
        <w:rPr>
          <w:rFonts w:ascii="Courier New" w:hAnsi="Courier New" w:cs="Courier New"/>
        </w:rPr>
        <w:t>ate of the new general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rates, so you don't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         MS. CAMERON-RULKOWSKI:  Excuse me.  It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looks like Mr. Meyer is testifying yet again.  And so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I would ask, are we really having a procedural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discussion at this point?  O</w:t>
      </w:r>
      <w:r w:rsidRPr="00BD39C7">
        <w:rPr>
          <w:rFonts w:ascii="Courier New" w:hAnsi="Courier New" w:cs="Courier New"/>
        </w:rPr>
        <w:t>r is he actually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testifying about the content -- the substantive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content of the bench request?  And I just want to be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0360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clear what's going on right </w:t>
      </w:r>
      <w:proofErr w:type="gramStart"/>
      <w:r w:rsidRPr="00BD39C7">
        <w:rPr>
          <w:rFonts w:ascii="Courier New" w:hAnsi="Courier New" w:cs="Courier New"/>
        </w:rPr>
        <w:t>now.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COMMISSIONER RENDAHL:  I'm sorry.  I've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mixed up procedur</w:t>
      </w:r>
      <w:r w:rsidRPr="00BD39C7">
        <w:rPr>
          <w:rFonts w:ascii="Courier New" w:hAnsi="Courier New" w:cs="Courier New"/>
        </w:rPr>
        <w:t>e with the witness's testimony, so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consider this to be somewhat procedural, and maybe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can defer this discussion until later.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    CHAIRMAN DANNER:  All right.  Yeah. 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assumed this was a procedural tangent and then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would return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     JUDGE FRIEDLANDER:  Yeah, yeah.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MS. CAMERON-RULKOWSKI: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         MR. MEYER:  I'll go at it later.  Thanks.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    COMMISSIONER RENDAHL:  That's all.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         J</w:t>
      </w:r>
      <w:r w:rsidRPr="00BD39C7">
        <w:rPr>
          <w:rFonts w:ascii="Courier New" w:hAnsi="Courier New" w:cs="Courier New"/>
        </w:rPr>
        <w:t>UDGE FRIEDLANDER:  All right.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         Then if there's nothing else, I think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we'll take a brief recess while we go into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confidential session.  And I would just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     COMMISSIONER RENDAHL:  Do we need to do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any -- I</w:t>
      </w:r>
      <w:r w:rsidRPr="00BD39C7">
        <w:rPr>
          <w:rFonts w:ascii="Courier New" w:hAnsi="Courier New" w:cs="Courier New"/>
        </w:rPr>
        <w:t xml:space="preserve"> don't know if you have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         JUDGE FRIEDLANDER:  Redirect?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         COMMISSIONER RENDAHL:  Redirect on these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non-confidential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         MR. MEYER:  Yes, yes, we do.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    JUDGE FRIEDLANDER:  So you don'</w:t>
      </w:r>
      <w:r w:rsidRPr="00BD39C7">
        <w:rPr>
          <w:rFonts w:ascii="Courier New" w:hAnsi="Courier New" w:cs="Courier New"/>
        </w:rPr>
        <w:t>t --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That's fine.  Either way.  We can save all of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redirect for once or we can just do it now.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0361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CHAIRMAN DANNER:  I prefer we do it now,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that we keep what can be open </w:t>
      </w:r>
      <w:proofErr w:type="spellStart"/>
      <w:r w:rsidRPr="00BD39C7">
        <w:rPr>
          <w:rFonts w:ascii="Courier New" w:hAnsi="Courier New" w:cs="Courier New"/>
        </w:rPr>
        <w:t>open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         JUDGE FRIEDLAN</w:t>
      </w:r>
      <w:r w:rsidRPr="00BD39C7">
        <w:rPr>
          <w:rFonts w:ascii="Courier New" w:hAnsi="Courier New" w:cs="Courier New"/>
        </w:rPr>
        <w:t>DER:  Sure.  Sure, sure.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    MR. MEYER:  That makes sense.  Absolutely.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         REDIRECT 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BY MR. MEYER: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     Again, in sort of reverse order of how these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things were addressed</w:t>
      </w:r>
      <w:r w:rsidRPr="00BD39C7">
        <w:rPr>
          <w:rFonts w:ascii="Courier New" w:hAnsi="Courier New" w:cs="Courier New"/>
        </w:rPr>
        <w:t xml:space="preserve"> earlier in questioning, several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questions posed not only by Public Counsel on capital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expenditures going forward, but also by Commissioner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  <w:proofErr w:type="spellStart"/>
      <w:r w:rsidRPr="00BD39C7">
        <w:rPr>
          <w:rFonts w:ascii="Courier New" w:hAnsi="Courier New" w:cs="Courier New"/>
        </w:rPr>
        <w:t>Balasbas</w:t>
      </w:r>
      <w:proofErr w:type="spellEnd"/>
      <w:r w:rsidRPr="00BD39C7">
        <w:rPr>
          <w:rFonts w:ascii="Courier New" w:hAnsi="Courier New" w:cs="Courier New"/>
        </w:rPr>
        <w:t>.  And so just a series on that to begin with?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     You referred in your exchange</w:t>
      </w:r>
      <w:r w:rsidRPr="00BD39C7">
        <w:rPr>
          <w:rFonts w:ascii="Courier New" w:hAnsi="Courier New" w:cs="Courier New"/>
        </w:rPr>
        <w:t xml:space="preserve"> with Public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Counsel to an exhibit -- or excuse me -- an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Illustration No. 11 appearing in the direct testimony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of Mr. Morris at page 28; is that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Q.   And that consists, does it not, of a cost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  <w:r w:rsidRPr="00BD39C7">
        <w:rPr>
          <w:rFonts w:ascii="Courier New" w:hAnsi="Courier New" w:cs="Courier New"/>
        </w:rPr>
        <w:t>annual capital spent per customer for a series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years, 1950 through 2021; is that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Q.   And so it has both actual and forecasted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information in it?  I'll just let everybody catch up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with us.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25      </w:t>
      </w:r>
      <w:r w:rsidRPr="00BD39C7">
        <w:rPr>
          <w:rFonts w:ascii="Courier New" w:hAnsi="Courier New" w:cs="Courier New"/>
        </w:rPr>
        <w:t>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0362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Q.   So how would you characterize,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 xml:space="preserve">, </w:t>
      </w:r>
      <w:proofErr w:type="gramStart"/>
      <w:r w:rsidRPr="00BD39C7">
        <w:rPr>
          <w:rFonts w:ascii="Courier New" w:hAnsi="Courier New" w:cs="Courier New"/>
        </w:rPr>
        <w:t>on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a cost-per-customer basis, the level of spending now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and as projected as compared with prior years?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A.   As the chart shows, the last several years,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the c</w:t>
      </w:r>
      <w:r w:rsidRPr="00BD39C7">
        <w:rPr>
          <w:rFonts w:ascii="Courier New" w:hAnsi="Courier New" w:cs="Courier New"/>
        </w:rPr>
        <w:t>apital -- the capital expenses have increased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significantly from -- and I -- just to give you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context, I started at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in 2008, and our capital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budget was around $200 million a year.  So now it's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$405 million a year.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     </w:t>
      </w:r>
      <w:r w:rsidRPr="00BD39C7">
        <w:rPr>
          <w:rFonts w:ascii="Courier New" w:hAnsi="Courier New" w:cs="Courier New"/>
        </w:rPr>
        <w:t xml:space="preserve">   But as we look at the overall expectations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that cost per customer, it is still a reasonable level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of -- we believe it is a reasonable level of capital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to be spending on a per customer basis to maintain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safety and reliabili</w:t>
      </w:r>
      <w:r w:rsidRPr="00BD39C7">
        <w:rPr>
          <w:rFonts w:ascii="Courier New" w:hAnsi="Courier New" w:cs="Courier New"/>
        </w:rPr>
        <w:t>ty of our system.  While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absolute number seems -- is a significant increase, 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an overall basis, we believe it's a reasonable number.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   Q.   So -- now, that's just unique to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experience, correct?  We're not talking abo</w:t>
      </w:r>
      <w:r w:rsidRPr="00BD39C7">
        <w:rPr>
          <w:rFonts w:ascii="Courier New" w:hAnsi="Courier New" w:cs="Courier New"/>
        </w:rPr>
        <w:t>ut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industry at large?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   A.   Our -- </w:t>
      </w:r>
      <w:proofErr w:type="spellStart"/>
      <w:r w:rsidRPr="00BD39C7">
        <w:rPr>
          <w:rFonts w:ascii="Courier New" w:hAnsi="Courier New" w:cs="Courier New"/>
        </w:rPr>
        <w:t>our</w:t>
      </w:r>
      <w:proofErr w:type="spellEnd"/>
      <w:r w:rsidRPr="00BD39C7">
        <w:rPr>
          <w:rFonts w:ascii="Courier New" w:hAnsi="Courier New" w:cs="Courier New"/>
        </w:rPr>
        <w:t xml:space="preserve"> -- </w:t>
      </w:r>
      <w:proofErr w:type="spellStart"/>
      <w:r w:rsidRPr="00BD39C7">
        <w:rPr>
          <w:rFonts w:ascii="Courier New" w:hAnsi="Courier New" w:cs="Courier New"/>
        </w:rPr>
        <w:t>our</w:t>
      </w:r>
      <w:proofErr w:type="spellEnd"/>
      <w:r w:rsidRPr="00BD39C7">
        <w:rPr>
          <w:rFonts w:ascii="Courier New" w:hAnsi="Courier New" w:cs="Courier New"/>
        </w:rPr>
        <w:t xml:space="preserve"> capital spending is similar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to the industry, what other -- </w:t>
      </w:r>
      <w:proofErr w:type="spellStart"/>
      <w:r w:rsidRPr="00BD39C7">
        <w:rPr>
          <w:rFonts w:ascii="Courier New" w:hAnsi="Courier New" w:cs="Courier New"/>
        </w:rPr>
        <w:t>other</w:t>
      </w:r>
      <w:proofErr w:type="spellEnd"/>
      <w:r w:rsidRPr="00BD39C7">
        <w:rPr>
          <w:rFonts w:ascii="Courier New" w:hAnsi="Courier New" w:cs="Courier New"/>
        </w:rPr>
        <w:t xml:space="preserve"> utilities are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spending for capital.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Q.   And can you point to any evidence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supports that?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25  </w:t>
      </w:r>
      <w:r w:rsidRPr="00BD39C7">
        <w:rPr>
          <w:rFonts w:ascii="Courier New" w:hAnsi="Courier New" w:cs="Courier New"/>
        </w:rPr>
        <w:t xml:space="preserve">    A.   There is an exhibit in Ms. </w:t>
      </w:r>
      <w:proofErr w:type="spellStart"/>
      <w:r w:rsidRPr="00BD39C7">
        <w:rPr>
          <w:rFonts w:ascii="Courier New" w:hAnsi="Courier New" w:cs="Courier New"/>
        </w:rPr>
        <w:t>Rosentrater's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0363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testimony, EXH HLR-1T, that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Q.   Page 8?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A.   Page 8 -- compares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Q.   Let's let everybody get there.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    CHAIRMAN DANNER:  I'm sorry.  Can you </w:t>
      </w:r>
      <w:proofErr w:type="gramStart"/>
      <w:r w:rsidRPr="00BD39C7">
        <w:rPr>
          <w:rFonts w:ascii="Courier New" w:hAnsi="Courier New" w:cs="Courier New"/>
        </w:rPr>
        <w:t>give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me that page number again, or the exhibit number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again?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         THE WITNESS:  HLR -- it's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Ms. </w:t>
      </w:r>
      <w:proofErr w:type="spellStart"/>
      <w:r w:rsidRPr="00BD39C7">
        <w:rPr>
          <w:rFonts w:ascii="Courier New" w:hAnsi="Courier New" w:cs="Courier New"/>
        </w:rPr>
        <w:t>Rosentrater's</w:t>
      </w:r>
      <w:proofErr w:type="spellEnd"/>
      <w:r w:rsidRPr="00BD39C7">
        <w:rPr>
          <w:rFonts w:ascii="Courier New" w:hAnsi="Courier New" w:cs="Courier New"/>
        </w:rPr>
        <w:t xml:space="preserve">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CHAIRMAN DANNER:  Yeah.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         THE WITNESS:  HLR-1T.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    JUDGE FRIEDLANDE</w:t>
      </w:r>
      <w:r w:rsidRPr="00BD39C7">
        <w:rPr>
          <w:rFonts w:ascii="Courier New" w:hAnsi="Courier New" w:cs="Courier New"/>
        </w:rPr>
        <w:t>R:  What page?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         MR. MEYER:  Page 8.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         THE WITNESS:  Page 8.  I'm sorry.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         JUDGE FRIEDLANDER: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BY MR. MEYER: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Q.   All right.  Proceed.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   A.   And what that shows is that </w:t>
      </w:r>
      <w:proofErr w:type="spellStart"/>
      <w:r w:rsidRPr="00BD39C7">
        <w:rPr>
          <w:rFonts w:ascii="Courier New" w:hAnsi="Courier New" w:cs="Courier New"/>
        </w:rPr>
        <w:t>Avist</w:t>
      </w:r>
      <w:r w:rsidRPr="00BD39C7">
        <w:rPr>
          <w:rFonts w:ascii="Courier New" w:hAnsi="Courier New" w:cs="Courier New"/>
        </w:rPr>
        <w:t>a's</w:t>
      </w:r>
      <w:proofErr w:type="spellEnd"/>
      <w:r w:rsidRPr="00BD39C7">
        <w:rPr>
          <w:rFonts w:ascii="Courier New" w:hAnsi="Courier New" w:cs="Courier New"/>
        </w:rPr>
        <w:t xml:space="preserve"> is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capital expenditures compared to industry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capital expenditures or transfers to plant for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transmission and distribution assets, our spending for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those assets is reasonable and somewhat less than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overal</w:t>
      </w:r>
      <w:r w:rsidRPr="00BD39C7">
        <w:rPr>
          <w:rFonts w:ascii="Courier New" w:hAnsi="Courier New" w:cs="Courier New"/>
        </w:rPr>
        <w:t>l industry, so it is not -- we're not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overspending a significantly more amount.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Q.   And is the trending of that spending over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0364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time largely consistent with the industry at large?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A.   Yes.  As the exhibit shows, our tren</w:t>
      </w:r>
      <w:r w:rsidRPr="00BD39C7">
        <w:rPr>
          <w:rFonts w:ascii="Courier New" w:hAnsi="Courier New" w:cs="Courier New"/>
        </w:rPr>
        <w:t>ding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our capital spending is consistent with the industry.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Q.   Next question.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Is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management, is its charge to assess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the risk of proceeding or not proceeding with capital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investments?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A.   Yes. </w:t>
      </w:r>
      <w:r w:rsidRPr="00BD39C7">
        <w:rPr>
          <w:rFonts w:ascii="Courier New" w:hAnsi="Courier New" w:cs="Courier New"/>
        </w:rPr>
        <w:t xml:space="preserve"> As we determine the amount of capital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spending necessary for our system, we have to look 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the system needs for a safe and reliable system,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we -- all of our different departments, we have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capital planning group that goes thr</w:t>
      </w:r>
      <w:r w:rsidRPr="00BD39C7">
        <w:rPr>
          <w:rFonts w:ascii="Courier New" w:hAnsi="Courier New" w:cs="Courier New"/>
        </w:rPr>
        <w:t>ough all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different requests to maintain our system and look 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those projects.  And then when we look at projects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prioritizing them, we have to assess the risk of not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doing those projects.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        So we don't spend all of </w:t>
      </w:r>
      <w:r w:rsidRPr="00BD39C7">
        <w:rPr>
          <w:rFonts w:ascii="Courier New" w:hAnsi="Courier New" w:cs="Courier New"/>
        </w:rPr>
        <w:t>the capital -- as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show in one of the other exhibits that I have,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don't spend all of the capital requests, and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prioritization does include an assessment of the risk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of the projects not being performed in that particular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</w:t>
      </w:r>
      <w:r w:rsidRPr="00BD39C7">
        <w:rPr>
          <w:rFonts w:ascii="Courier New" w:hAnsi="Courier New" w:cs="Courier New"/>
        </w:rPr>
        <w:t>2   year.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   Q.   Would you agree that that is an </w:t>
      </w:r>
      <w:proofErr w:type="gramStart"/>
      <w:r w:rsidRPr="00BD39C7">
        <w:rPr>
          <w:rFonts w:ascii="Courier New" w:hAnsi="Courier New" w:cs="Courier New"/>
        </w:rPr>
        <w:t>important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part of what management does?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A.   Yes, I would.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0365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Q.   So to the best of your knowledge, has any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party to this case challenged the prudency of any item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</w:t>
      </w:r>
      <w:r w:rsidRPr="00BD39C7">
        <w:rPr>
          <w:rFonts w:ascii="Courier New" w:hAnsi="Courier New" w:cs="Courier New"/>
        </w:rPr>
        <w:t xml:space="preserve">   of capital investment that the Company proposes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include in rates, to the best of your knowledge?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    MR. CASEY:  Objection, your Honor. 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think we're starting to get beyond redirect again.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    JUDGE FRIEDLANDE</w:t>
      </w:r>
      <w:r w:rsidRPr="00BD39C7">
        <w:rPr>
          <w:rFonts w:ascii="Courier New" w:hAnsi="Courier New" w:cs="Courier New"/>
        </w:rPr>
        <w:t>R:  I would agree with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that.  So the objection is sustained.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     MR. MEYER:  All right.  Let's move 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BY MR. MEYER: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Q.   Just briefly on the tax -- the tax proposal.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And I understand we're going to talk process la</w:t>
      </w:r>
      <w:r w:rsidRPr="00BD39C7">
        <w:rPr>
          <w:rFonts w:ascii="Courier New" w:hAnsi="Courier New" w:cs="Courier New"/>
        </w:rPr>
        <w:t>ter on,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but just to fill in a few spaces, blanks here.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     Of course, the Company operates in Idaho as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well, doesn't it?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Q.   And so the Company has the same challenges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with respect to returning to ra</w:t>
      </w:r>
      <w:r w:rsidRPr="00BD39C7">
        <w:rPr>
          <w:rFonts w:ascii="Courier New" w:hAnsi="Courier New" w:cs="Courier New"/>
        </w:rPr>
        <w:t>tepayers tax benefits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in Idaho as it does in Washington,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A.   Yes, as well as in Oregon and all of 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regulated jurisdictions.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Q.   And if you know, what are the Company's plans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as directed by the Idaho Commiss</w:t>
      </w:r>
      <w:r w:rsidRPr="00BD39C7">
        <w:rPr>
          <w:rFonts w:ascii="Courier New" w:hAnsi="Courier New" w:cs="Courier New"/>
        </w:rPr>
        <w:t>ion to make the filing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and return those benefits?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A.   I don't know specifically the timing of that,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0366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but we do expect to make a filing to return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benefits in all of our regulatory jurisdictions to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customers for</w:t>
      </w:r>
      <w:r w:rsidRPr="00BD39C7">
        <w:rPr>
          <w:rFonts w:ascii="Courier New" w:hAnsi="Courier New" w:cs="Courier New"/>
        </w:rPr>
        <w:t xml:space="preserve"> the tax impacts that relate to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customers.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And is it, to the best of your knowledge, 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about the same time as what we're doing in Washington?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A.   Yes.  It's a </w:t>
      </w:r>
      <w:proofErr w:type="spellStart"/>
      <w:r w:rsidRPr="00BD39C7">
        <w:rPr>
          <w:rFonts w:ascii="Courier New" w:hAnsi="Courier New" w:cs="Courier New"/>
        </w:rPr>
        <w:t>compre</w:t>
      </w:r>
      <w:proofErr w:type="spellEnd"/>
      <w:r w:rsidRPr="00BD39C7">
        <w:rPr>
          <w:rFonts w:ascii="Courier New" w:hAnsi="Courier New" w:cs="Courier New"/>
        </w:rPr>
        <w:t>- -- we don't, from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ju</w:t>
      </w:r>
      <w:r w:rsidRPr="00BD39C7">
        <w:rPr>
          <w:rFonts w:ascii="Courier New" w:hAnsi="Courier New" w:cs="Courier New"/>
        </w:rPr>
        <w:t>risdictional perspective, we have to look at all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those impacts as well, so we're doing that all at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same time for our tax analysis.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   Q.   Is it your belief that changes in the tax </w:t>
      </w:r>
      <w:proofErr w:type="gramStart"/>
      <w:r w:rsidRPr="00BD39C7">
        <w:rPr>
          <w:rFonts w:ascii="Courier New" w:hAnsi="Courier New" w:cs="Courier New"/>
        </w:rPr>
        <w:t>law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that have been discussed with you should</w:t>
      </w:r>
      <w:r w:rsidRPr="00BD39C7">
        <w:rPr>
          <w:rFonts w:ascii="Courier New" w:hAnsi="Courier New" w:cs="Courier New"/>
        </w:rPr>
        <w:t xml:space="preserve"> somehow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affect whether or not this Commission approves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three-year rate plan?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A.   No.  I believe that the Commission can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evaluate the three-year rate plan as we have proposed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it and Staff has supported it.  In that, sepa</w:t>
      </w:r>
      <w:r w:rsidRPr="00BD39C7">
        <w:rPr>
          <w:rFonts w:ascii="Courier New" w:hAnsi="Courier New" w:cs="Courier New"/>
        </w:rPr>
        <w:t>rate from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the tax and in a separate tariff -- now, I don't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understand the procedures that you were just talking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about or the procedural side of this -- could handle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the impacts of the tax reform, the tax change in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separate t</w:t>
      </w:r>
      <w:r w:rsidRPr="00BD39C7">
        <w:rPr>
          <w:rFonts w:ascii="Courier New" w:hAnsi="Courier New" w:cs="Courier New"/>
        </w:rPr>
        <w:t>ariff.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     But procedurally, I don't -- I'll leave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to the Commission and the attorneys as they've talked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0367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about the procedures.  I won't comment on that.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     And then just -- the last in this se</w:t>
      </w:r>
      <w:r w:rsidRPr="00BD39C7">
        <w:rPr>
          <w:rFonts w:ascii="Courier New" w:hAnsi="Courier New" w:cs="Courier New"/>
        </w:rPr>
        <w:t>ries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redirect.  Let's turn to the question of hedges. 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think that's my mic acting up again.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All right.  So you've read the testimony,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course, in that respect of Mr. McGuire on behalf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Staff?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A.   Yes</w:t>
      </w:r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         MS. CAMERON-RULKOWSKI:  I need to lodge an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objection right now.  Mr. Meyer is asking his witness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on redirect leading questions, which are more like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cross questions.  And so I would ask the bench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please direct Mr. Meyer to ask redirect questions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his witness.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            MR. MEYER:  Yeah, </w:t>
      </w:r>
      <w:proofErr w:type="gramStart"/>
      <w:r w:rsidRPr="00BD39C7">
        <w:rPr>
          <w:rFonts w:ascii="Courier New" w:hAnsi="Courier New" w:cs="Courier New"/>
        </w:rPr>
        <w:t>your</w:t>
      </w:r>
      <w:proofErr w:type="gramEnd"/>
      <w:r w:rsidRPr="00BD39C7">
        <w:rPr>
          <w:rFonts w:ascii="Courier New" w:hAnsi="Courier New" w:cs="Courier New"/>
        </w:rPr>
        <w:t xml:space="preserve"> Honor.  The subject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of interest rate hedging has come up both with respect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to past and even future.  Okay?  So I think this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Commission would be well informed if it understood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what the impact of Staff's proposal is, and that is my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simple question of this witness.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    MS. CAMERON-RULKOWSKI:  My objection is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the form of the question.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25    </w:t>
      </w:r>
      <w:r w:rsidRPr="00BD39C7">
        <w:rPr>
          <w:rFonts w:ascii="Courier New" w:hAnsi="Courier New" w:cs="Courier New"/>
        </w:rPr>
        <w:t xml:space="preserve">           JUDGE FRIEDLANDER:  I think it's not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0368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substance that Ms. Cameron-</w:t>
      </w:r>
      <w:proofErr w:type="spellStart"/>
      <w:r w:rsidRPr="00BD39C7">
        <w:rPr>
          <w:rFonts w:ascii="Courier New" w:hAnsi="Courier New" w:cs="Courier New"/>
        </w:rPr>
        <w:t>Rulkowski</w:t>
      </w:r>
      <w:proofErr w:type="spellEnd"/>
      <w:r w:rsidRPr="00BD39C7">
        <w:rPr>
          <w:rFonts w:ascii="Courier New" w:hAnsi="Courier New" w:cs="Courier New"/>
        </w:rPr>
        <w:t xml:space="preserve"> is objecting to.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I think it's the form of the question.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         MR. MEYER:  Sure.  Easily changed.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    JUDGE FRIEDLANDER:  Okay. </w:t>
      </w:r>
      <w:r w:rsidRPr="00BD39C7">
        <w:rPr>
          <w:rFonts w:ascii="Courier New" w:hAnsi="Courier New" w:cs="Courier New"/>
        </w:rPr>
        <w:t xml:space="preserve">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BY MR. MEYER: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Q.   So do you have any comment with respect </w:t>
      </w:r>
      <w:proofErr w:type="gramStart"/>
      <w:r w:rsidRPr="00BD39C7">
        <w:rPr>
          <w:rFonts w:ascii="Courier New" w:hAnsi="Courier New" w:cs="Courier New"/>
        </w:rPr>
        <w:t>to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the impact of what Staff is proposing?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A.   The impact of not including the hedged loss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related to the 2017 issuance of debt, which was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appr</w:t>
      </w:r>
      <w:r w:rsidRPr="00BD39C7">
        <w:rPr>
          <w:rFonts w:ascii="Courier New" w:hAnsi="Courier New" w:cs="Courier New"/>
        </w:rPr>
        <w:t>oximately $54 million -- subject to check, I don't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remember the exact number, pretty close to that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would be that we would have to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         MS. CAMERON-RULKOWSKI:  I'm going to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I'm going to object.  This question is elici</w:t>
      </w:r>
      <w:r w:rsidRPr="00BD39C7">
        <w:rPr>
          <w:rFonts w:ascii="Courier New" w:hAnsi="Courier New" w:cs="Courier New"/>
        </w:rPr>
        <w:t>ting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response that goes well beyond what my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cross-examination was of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 xml:space="preserve">.  I asked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solely about debt issuances in 2018 and beyond, not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about -- not about prior debt issuances.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         MR. MEYER:  Staff co</w:t>
      </w:r>
      <w:r w:rsidRPr="00BD39C7">
        <w:rPr>
          <w:rFonts w:ascii="Courier New" w:hAnsi="Courier New" w:cs="Courier New"/>
        </w:rPr>
        <w:t>unsel is doing her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level best, of course, to keep out of the discussion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at this point useful information about what the impact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is, which I think the Commission needs to understand.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    JUDGE FRIEDLANDER:  Well, I think to ke</w:t>
      </w:r>
      <w:r w:rsidRPr="00BD39C7">
        <w:rPr>
          <w:rFonts w:ascii="Courier New" w:hAnsi="Courier New" w:cs="Courier New"/>
        </w:rPr>
        <w:t>ep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it related to what was asked on cross, we have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narrow the scope of this to the 2018 year.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0369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MR. MEYER:  Well, the -- </w:t>
      </w:r>
      <w:proofErr w:type="spellStart"/>
      <w:r w:rsidRPr="00BD39C7">
        <w:rPr>
          <w:rFonts w:ascii="Courier New" w:hAnsi="Courier New" w:cs="Courier New"/>
        </w:rPr>
        <w:t>the</w:t>
      </w:r>
      <w:proofErr w:type="spellEnd"/>
      <w:r w:rsidRPr="00BD39C7">
        <w:rPr>
          <w:rFonts w:ascii="Courier New" w:hAnsi="Courier New" w:cs="Courier New"/>
        </w:rPr>
        <w:t xml:space="preserve"> impact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2018 is a number, and I think the Commission should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know what that number</w:t>
      </w:r>
      <w:r w:rsidRPr="00BD39C7">
        <w:rPr>
          <w:rFonts w:ascii="Courier New" w:hAnsi="Courier New" w:cs="Courier New"/>
        </w:rPr>
        <w:t xml:space="preserve"> is.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    MS. CAMERON-RULKOWSKI:  Well, I guess </w:t>
      </w:r>
      <w:proofErr w:type="gramStart"/>
      <w:r w:rsidRPr="00BD39C7">
        <w:rPr>
          <w:rFonts w:ascii="Courier New" w:hAnsi="Courier New" w:cs="Courier New"/>
        </w:rPr>
        <w:t>I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would have another objection, which it seems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 xml:space="preserve"> -- </w:t>
      </w:r>
      <w:proofErr w:type="gramStart"/>
      <w:r w:rsidRPr="00BD39C7">
        <w:rPr>
          <w:rFonts w:ascii="Courier New" w:hAnsi="Courier New" w:cs="Courier New"/>
        </w:rPr>
        <w:t>that</w:t>
      </w:r>
      <w:proofErr w:type="gramEnd"/>
      <w:r w:rsidRPr="00BD39C7">
        <w:rPr>
          <w:rFonts w:ascii="Courier New" w:hAnsi="Courier New" w:cs="Courier New"/>
        </w:rPr>
        <w:t xml:space="preserve"> the question is calling for evidence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that's cumulative and repetitive, and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 xml:space="preserve"> has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already test</w:t>
      </w:r>
      <w:r w:rsidRPr="00BD39C7">
        <w:rPr>
          <w:rFonts w:ascii="Courier New" w:hAnsi="Courier New" w:cs="Courier New"/>
        </w:rPr>
        <w:t>ified about this in his -- in his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testimony.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JUDGE FRIEDLANDER:  And I'm going to agree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with that.  I'm going to agree and sustain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objection.  So if we can move 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         MR. MEYER:  Very well.  We'll mov</w:t>
      </w:r>
      <w:r w:rsidRPr="00BD39C7">
        <w:rPr>
          <w:rFonts w:ascii="Courier New" w:hAnsi="Courier New" w:cs="Courier New"/>
        </w:rPr>
        <w:t>e on,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on brief, of course, we'll make sure we bring that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your attention.  All right?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         That's all I have at this point.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     JUDGE FRIEDLANDER:  Okay.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         And if there's nothing furt</w:t>
      </w:r>
      <w:r w:rsidRPr="00BD39C7">
        <w:rPr>
          <w:rFonts w:ascii="Courier New" w:hAnsi="Courier New" w:cs="Courier New"/>
        </w:rPr>
        <w:t>her, I think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it's now appropriate to go into the confidential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session.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            MR. MEYER:  Sure.  Would you like to </w:t>
      </w:r>
      <w:proofErr w:type="gramStart"/>
      <w:r w:rsidRPr="00BD39C7">
        <w:rPr>
          <w:rFonts w:ascii="Courier New" w:hAnsi="Courier New" w:cs="Courier New"/>
        </w:rPr>
        <w:t>take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a short recess.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    JUDGE FRIEDLANDER:  Yeah.  Let's do that.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  <w:proofErr w:type="gramStart"/>
      <w:r w:rsidRPr="00BD39C7">
        <w:rPr>
          <w:rFonts w:ascii="Courier New" w:hAnsi="Courier New" w:cs="Courier New"/>
        </w:rPr>
        <w:t>Let's</w:t>
      </w:r>
      <w:proofErr w:type="gramEnd"/>
      <w:r w:rsidRPr="00BD39C7">
        <w:rPr>
          <w:rFonts w:ascii="Courier New" w:hAnsi="Courier New" w:cs="Courier New"/>
        </w:rPr>
        <w:t xml:space="preserve"> take a short recess</w:t>
      </w:r>
      <w:r w:rsidRPr="00BD39C7">
        <w:rPr>
          <w:rFonts w:ascii="Courier New" w:hAnsi="Courier New" w:cs="Courier New"/>
        </w:rPr>
        <w:t>, ten minutes.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/ / /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0370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       (A break was taken from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        9:52 a.m. to 10:07 a.m.)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         JUDGE FRIEDLANDER:  All right.  We'll be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back on the record.  We're going to go in just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min</w:t>
      </w:r>
      <w:r w:rsidRPr="00BD39C7">
        <w:rPr>
          <w:rFonts w:ascii="Courier New" w:hAnsi="Courier New" w:cs="Courier New"/>
        </w:rPr>
        <w:t>ute into a confidential hearing session and -- for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 xml:space="preserve">, questioning of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    And I'd like to remind everyone that I'm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going to try to shut off the conference bridge.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Actually, now that I look at it, I'm not su</w:t>
      </w:r>
      <w:r w:rsidRPr="00BD39C7">
        <w:rPr>
          <w:rFonts w:ascii="Courier New" w:hAnsi="Courier New" w:cs="Courier New"/>
        </w:rPr>
        <w:t>re where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the -- all right.  That turns all the mics off so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nobody can hear me now.  Okay.  We're going to have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to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         CHAIRMAN DANNER:  We need IT.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         JUDGE FRIEDLANDER:  Anybody feel confident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enough</w:t>
      </w:r>
      <w:r w:rsidRPr="00BD39C7">
        <w:rPr>
          <w:rFonts w:ascii="Courier New" w:hAnsi="Courier New" w:cs="Courier New"/>
        </w:rPr>
        <w:t xml:space="preserve"> to go -- let's go back off the record.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                (Brief discussion off the record.)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           ***CONFIDENTIAL PORTION***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                (The following proceedings were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             held in a co</w:t>
      </w:r>
      <w:r w:rsidRPr="00BD39C7">
        <w:rPr>
          <w:rFonts w:ascii="Courier New" w:hAnsi="Courier New" w:cs="Courier New"/>
        </w:rPr>
        <w:t>nfidential session.)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  <w:proofErr w:type="gramStart"/>
      <w:r w:rsidRPr="00BD39C7">
        <w:rPr>
          <w:rFonts w:ascii="Courier New" w:hAnsi="Courier New" w:cs="Courier New"/>
        </w:rPr>
        <w:t>[ *</w:t>
      </w:r>
      <w:proofErr w:type="gramEnd"/>
      <w:r w:rsidRPr="00BD39C7">
        <w:rPr>
          <w:rFonts w:ascii="Courier New" w:hAnsi="Courier New" w:cs="Courier New"/>
        </w:rPr>
        <w:t xml:space="preserve">CONFIDENTIAL*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0371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</w:t>
      </w:r>
      <w:r w:rsidRPr="00BD39C7">
        <w:rPr>
          <w:rFonts w:ascii="Courier New" w:hAnsi="Courier New" w:cs="Courier New"/>
        </w:rPr>
        <w:t xml:space="preserve">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0372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0373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</w:t>
      </w:r>
      <w:r w:rsidRPr="00BD39C7">
        <w:rPr>
          <w:rFonts w:ascii="Courier New" w:hAnsi="Courier New" w:cs="Courier New"/>
        </w:rPr>
        <w:t>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0374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0375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</w:t>
      </w:r>
      <w:r w:rsidRPr="00BD39C7">
        <w:rPr>
          <w:rFonts w:ascii="Courier New" w:hAnsi="Courier New" w:cs="Courier New"/>
        </w:rPr>
        <w:t xml:space="preserve">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0376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</w:t>
      </w:r>
      <w:r w:rsidRPr="00BD39C7">
        <w:rPr>
          <w:rFonts w:ascii="Courier New" w:hAnsi="Courier New" w:cs="Courier New"/>
        </w:rPr>
        <w:t xml:space="preserve">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0377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</w:t>
      </w:r>
      <w:r w:rsidRPr="00BD39C7">
        <w:rPr>
          <w:rFonts w:ascii="Courier New" w:hAnsi="Courier New" w:cs="Courier New"/>
        </w:rPr>
        <w:t>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0378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0379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0380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</w:t>
      </w:r>
      <w:r w:rsidRPr="00BD39C7">
        <w:rPr>
          <w:rFonts w:ascii="Courier New" w:hAnsi="Courier New" w:cs="Courier New"/>
        </w:rPr>
        <w:t xml:space="preserve">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0381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</w:t>
      </w:r>
      <w:r w:rsidRPr="00BD39C7">
        <w:rPr>
          <w:rFonts w:ascii="Courier New" w:hAnsi="Courier New" w:cs="Courier New"/>
        </w:rPr>
        <w:t xml:space="preserve">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0382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0383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0384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</w:t>
      </w:r>
      <w:r w:rsidRPr="00BD39C7">
        <w:rPr>
          <w:rFonts w:ascii="Courier New" w:hAnsi="Courier New" w:cs="Courier New"/>
        </w:rPr>
        <w:t>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0385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</w:t>
      </w:r>
      <w:r w:rsidRPr="00BD39C7">
        <w:rPr>
          <w:rFonts w:ascii="Courier New" w:hAnsi="Courier New" w:cs="Courier New"/>
        </w:rPr>
        <w:t xml:space="preserve">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0386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</w:t>
      </w:r>
      <w:r w:rsidRPr="00BD39C7">
        <w:rPr>
          <w:rFonts w:ascii="Courier New" w:hAnsi="Courier New" w:cs="Courier New"/>
        </w:rPr>
        <w:t xml:space="preserve">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0387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0388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</w:t>
      </w:r>
      <w:r w:rsidRPr="00BD39C7">
        <w:rPr>
          <w:rFonts w:ascii="Courier New" w:hAnsi="Courier New" w:cs="Courier New"/>
        </w:rPr>
        <w:t>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0389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0390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</w:t>
      </w:r>
      <w:r w:rsidRPr="00BD39C7">
        <w:rPr>
          <w:rFonts w:ascii="Courier New" w:hAnsi="Courier New" w:cs="Courier New"/>
        </w:rPr>
        <w:t xml:space="preserve">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0391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0392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0393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*CONFIDENTIAL*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</w:t>
      </w:r>
      <w:r w:rsidRPr="00BD39C7">
        <w:rPr>
          <w:rFonts w:ascii="Courier New" w:hAnsi="Courier New" w:cs="Courier New"/>
        </w:rPr>
        <w:t xml:space="preserve">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*CONFIDENTIAL*]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0394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</w:t>
      </w:r>
      <w:proofErr w:type="gramStart"/>
      <w:r w:rsidRPr="00BD39C7">
        <w:rPr>
          <w:rFonts w:ascii="Courier New" w:hAnsi="Courier New" w:cs="Courier New"/>
        </w:rPr>
        <w:t>[ *</w:t>
      </w:r>
      <w:proofErr w:type="gramEnd"/>
      <w:r w:rsidRPr="00BD39C7">
        <w:rPr>
          <w:rFonts w:ascii="Courier New" w:hAnsi="Courier New" w:cs="Courier New"/>
        </w:rPr>
        <w:t xml:space="preserve">CONFIDENTIAL*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*CONFIDENTIAL*]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   ***END OF CONFIDENTIAL SESSION***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                  </w:t>
      </w:r>
      <w:r w:rsidRPr="00BD39C7">
        <w:rPr>
          <w:rFonts w:ascii="Courier New" w:hAnsi="Courier New" w:cs="Courier New"/>
        </w:rPr>
        <w:t xml:space="preserve">  (Following the confidential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                 hearing, the proceedings continued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                    as </w:t>
      </w:r>
      <w:proofErr w:type="gramStart"/>
      <w:r w:rsidRPr="00BD39C7">
        <w:rPr>
          <w:rFonts w:ascii="Courier New" w:hAnsi="Courier New" w:cs="Courier New"/>
        </w:rPr>
        <w:t>follows:</w:t>
      </w:r>
      <w:proofErr w:type="gramEnd"/>
      <w:r w:rsidRPr="00BD39C7">
        <w:rPr>
          <w:rFonts w:ascii="Courier New" w:hAnsi="Courier New" w:cs="Courier New"/>
        </w:rPr>
        <w:t>)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    JUDGE FRIEDLANDER:  Jim, you can go ahead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and fire up the conference bridge line.  And so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</w:t>
      </w:r>
      <w:r w:rsidRPr="00BD39C7">
        <w:rPr>
          <w:rFonts w:ascii="Courier New" w:hAnsi="Courier New" w:cs="Courier New"/>
        </w:rPr>
        <w:t xml:space="preserve">   believe the next witness we have is the panel,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0395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settlement panel.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MR. MEYER:  Yep.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         JUDGE FRIEDLANDER:  So we've got,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particular, Mr. </w:t>
      </w:r>
      <w:proofErr w:type="spellStart"/>
      <w:r w:rsidRPr="00BD39C7">
        <w:rPr>
          <w:rFonts w:ascii="Courier New" w:hAnsi="Courier New" w:cs="Courier New"/>
        </w:rPr>
        <w:t>Ehrbar</w:t>
      </w:r>
      <w:proofErr w:type="spellEnd"/>
      <w:r w:rsidRPr="00BD39C7">
        <w:rPr>
          <w:rFonts w:ascii="Courier New" w:hAnsi="Courier New" w:cs="Courier New"/>
        </w:rPr>
        <w:t xml:space="preserve"> and Ms. O'Connell, and I don't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believe there wa</w:t>
      </w:r>
      <w:r w:rsidRPr="00BD39C7">
        <w:rPr>
          <w:rFonts w:ascii="Courier New" w:hAnsi="Courier New" w:cs="Courier New"/>
        </w:rPr>
        <w:t xml:space="preserve">s any cross for Mr. </w:t>
      </w:r>
      <w:proofErr w:type="spellStart"/>
      <w:r w:rsidRPr="00BD39C7">
        <w:rPr>
          <w:rFonts w:ascii="Courier New" w:hAnsi="Courier New" w:cs="Courier New"/>
        </w:rPr>
        <w:t>Finklea</w:t>
      </w:r>
      <w:proofErr w:type="spellEnd"/>
      <w:r w:rsidRPr="00BD39C7">
        <w:rPr>
          <w:rFonts w:ascii="Courier New" w:hAnsi="Courier New" w:cs="Courier New"/>
        </w:rPr>
        <w:t xml:space="preserve"> 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Mr. Collins, but certainly you can sit up there.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           (Brief discussion off the record.)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         JUDGE FRIEDLANDER:  This is Judge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Friedlander.  Mr. </w:t>
      </w:r>
      <w:proofErr w:type="spellStart"/>
      <w:r w:rsidRPr="00BD39C7">
        <w:rPr>
          <w:rFonts w:ascii="Courier New" w:hAnsi="Courier New" w:cs="Courier New"/>
        </w:rPr>
        <w:t>Finklea</w:t>
      </w:r>
      <w:proofErr w:type="spellEnd"/>
      <w:r w:rsidRPr="00BD39C7">
        <w:rPr>
          <w:rFonts w:ascii="Courier New" w:hAnsi="Courier New" w:cs="Courier New"/>
        </w:rPr>
        <w:t>, are you there?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    </w:t>
      </w:r>
      <w:r w:rsidRPr="00BD39C7">
        <w:rPr>
          <w:rFonts w:ascii="Courier New" w:hAnsi="Courier New" w:cs="Courier New"/>
        </w:rPr>
        <w:t xml:space="preserve">        MR. FINKLEA (via bridge line):  Yes,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ma'am, I am.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    JUDGE FRIEDLANDER:  Okay.  And you can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hear us okay?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         MR. FINKLEA:  Very well,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         JUDGE FRIEDLANDER:  Good.  Good.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The</w:t>
      </w:r>
      <w:r w:rsidRPr="00BD39C7">
        <w:rPr>
          <w:rFonts w:ascii="Courier New" w:hAnsi="Courier New" w:cs="Courier New"/>
        </w:rPr>
        <w:t>n I'm going to swear you in, because you're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only witness so far that is going to be testifying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the panel that has not been previously sworn in.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         So you can either stand or remain seated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and raise your right hand.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EDWARD A. FINKLEA,       witness herein, having been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                 first duly sworn on oath,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                      was examined and testified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                      as follows: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0396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JUDGE FRI</w:t>
      </w:r>
      <w:r w:rsidRPr="00BD39C7">
        <w:rPr>
          <w:rFonts w:ascii="Courier New" w:hAnsi="Courier New" w:cs="Courier New"/>
        </w:rPr>
        <w:t>EDLANDER:  Because he hasn't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testified before, do you want to give some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introduction or a foundation?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    MR. STOKES:  Yes.  Yes, </w:t>
      </w:r>
      <w:proofErr w:type="gramStart"/>
      <w:r w:rsidRPr="00BD39C7">
        <w:rPr>
          <w:rFonts w:ascii="Courier New" w:hAnsi="Courier New" w:cs="Courier New"/>
        </w:rPr>
        <w:t>your</w:t>
      </w:r>
      <w:proofErr w:type="gramEnd"/>
      <w:r w:rsidRPr="00BD39C7">
        <w:rPr>
          <w:rFonts w:ascii="Courier New" w:hAnsi="Courier New" w:cs="Courier New"/>
        </w:rPr>
        <w:t xml:space="preserve"> Honor.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    JUDGE FRIEDLANDER: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          DIRECT EXAMINAT</w:t>
      </w:r>
      <w:r w:rsidRPr="00BD39C7">
        <w:rPr>
          <w:rFonts w:ascii="Courier New" w:hAnsi="Courier New" w:cs="Courier New"/>
        </w:rPr>
        <w:t>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BY MR. STOKES: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Q.   Good morning, Mr. </w:t>
      </w:r>
      <w:proofErr w:type="spellStart"/>
      <w:r w:rsidRPr="00BD39C7">
        <w:rPr>
          <w:rFonts w:ascii="Courier New" w:hAnsi="Courier New" w:cs="Courier New"/>
        </w:rPr>
        <w:t>Finklea</w:t>
      </w:r>
      <w:proofErr w:type="spellEnd"/>
      <w:r w:rsidRPr="00BD39C7">
        <w:rPr>
          <w:rFonts w:ascii="Courier New" w:hAnsi="Courier New" w:cs="Courier New"/>
        </w:rPr>
        <w:t xml:space="preserve">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A.   Good morning.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   Q.   -- </w:t>
      </w:r>
      <w:proofErr w:type="gramStart"/>
      <w:r w:rsidRPr="00BD39C7">
        <w:rPr>
          <w:rFonts w:ascii="Courier New" w:hAnsi="Courier New" w:cs="Courier New"/>
        </w:rPr>
        <w:t>please</w:t>
      </w:r>
      <w:proofErr w:type="gramEnd"/>
      <w:r w:rsidRPr="00BD39C7">
        <w:rPr>
          <w:rFonts w:ascii="Courier New" w:hAnsi="Courier New" w:cs="Courier New"/>
        </w:rPr>
        <w:t xml:space="preserve"> state your name and your position.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   A.   My name is Edward </w:t>
      </w:r>
      <w:proofErr w:type="spellStart"/>
      <w:r w:rsidRPr="00BD39C7">
        <w:rPr>
          <w:rFonts w:ascii="Courier New" w:hAnsi="Courier New" w:cs="Courier New"/>
        </w:rPr>
        <w:t>Finklea</w:t>
      </w:r>
      <w:proofErr w:type="spellEnd"/>
      <w:r w:rsidRPr="00BD39C7">
        <w:rPr>
          <w:rFonts w:ascii="Courier New" w:hAnsi="Courier New" w:cs="Courier New"/>
        </w:rPr>
        <w:t>, F, as in Frank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   Q.   Mr. </w:t>
      </w:r>
      <w:proofErr w:type="spellStart"/>
      <w:r w:rsidRPr="00BD39C7">
        <w:rPr>
          <w:rFonts w:ascii="Courier New" w:hAnsi="Courier New" w:cs="Courier New"/>
        </w:rPr>
        <w:t>Finklea</w:t>
      </w:r>
      <w:proofErr w:type="spellEnd"/>
      <w:r w:rsidRPr="00BD39C7">
        <w:rPr>
          <w:rFonts w:ascii="Courier New" w:hAnsi="Courier New" w:cs="Courier New"/>
        </w:rPr>
        <w:t>, can you speak u</w:t>
      </w:r>
      <w:r w:rsidRPr="00BD39C7">
        <w:rPr>
          <w:rFonts w:ascii="Courier New" w:hAnsi="Courier New" w:cs="Courier New"/>
        </w:rPr>
        <w:t>p or turn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volume up on your phone?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A.   Well, I can speak right into it.  I'm not 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speaker.  Is this better?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Q.   Yes, it is, but if you can speak more slow,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we're having a hard time hearing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     So p</w:t>
      </w:r>
      <w:r w:rsidRPr="00BD39C7">
        <w:rPr>
          <w:rFonts w:ascii="Courier New" w:hAnsi="Courier New" w:cs="Courier New"/>
        </w:rPr>
        <w:t>lease state your name and your position.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A.   I took it off speaker, so this should be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better.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     Please state your name and your position.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   A.   My name, again, is Edward </w:t>
      </w:r>
      <w:proofErr w:type="spellStart"/>
      <w:r w:rsidRPr="00BD39C7">
        <w:rPr>
          <w:rFonts w:ascii="Courier New" w:hAnsi="Courier New" w:cs="Courier New"/>
        </w:rPr>
        <w:t>Finklea</w:t>
      </w:r>
      <w:proofErr w:type="spellEnd"/>
      <w:r w:rsidRPr="00BD39C7">
        <w:rPr>
          <w:rFonts w:ascii="Courier New" w:hAnsi="Courier New" w:cs="Courier New"/>
        </w:rPr>
        <w:t>, F, as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Frank,</w:t>
      </w:r>
      <w:r w:rsidRPr="00BD39C7">
        <w:rPr>
          <w:rFonts w:ascii="Courier New" w:hAnsi="Courier New" w:cs="Courier New"/>
        </w:rPr>
        <w:t xml:space="preserve"> I-N-K-L-E-A, and I serve as the executive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director of the Northwest Industrial Gas Users.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0397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Did you prepare testimony in this case?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A.   Yes, I did.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Q.   And has that testimony been marked as E</w:t>
      </w:r>
      <w:r w:rsidRPr="00BD39C7">
        <w:rPr>
          <w:rFonts w:ascii="Courier New" w:hAnsi="Courier New" w:cs="Courier New"/>
        </w:rPr>
        <w:t>AF-1T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and EAF-2?</w:t>
      </w:r>
      <w:bookmarkStart w:id="0" w:name="_GoBack"/>
      <w:bookmarkEnd w:id="0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Q.   To the best of your knowledge, is your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testimony true and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Q.   Do you have any changes to your testimony?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A.   I have none.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    MR. ST</w:t>
      </w:r>
      <w:r w:rsidRPr="00BD39C7">
        <w:rPr>
          <w:rFonts w:ascii="Courier New" w:hAnsi="Courier New" w:cs="Courier New"/>
        </w:rPr>
        <w:t>OKES: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            Mr. </w:t>
      </w:r>
      <w:proofErr w:type="spellStart"/>
      <w:r w:rsidRPr="00BD39C7">
        <w:rPr>
          <w:rFonts w:ascii="Courier New" w:hAnsi="Courier New" w:cs="Courier New"/>
        </w:rPr>
        <w:t>Finklea's</w:t>
      </w:r>
      <w:proofErr w:type="spellEnd"/>
      <w:r w:rsidRPr="00BD39C7">
        <w:rPr>
          <w:rFonts w:ascii="Courier New" w:hAnsi="Courier New" w:cs="Courier New"/>
        </w:rPr>
        <w:t xml:space="preserve"> open for cross-examination.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         JUDGE FRIEDLANDER:  Thank you.  I believe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we have cross by Mr. </w:t>
      </w:r>
      <w:proofErr w:type="spellStart"/>
      <w:r w:rsidRPr="00BD39C7">
        <w:rPr>
          <w:rFonts w:ascii="Courier New" w:hAnsi="Courier New" w:cs="Courier New"/>
        </w:rPr>
        <w:t>Oshie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         MR. OSHIE:  Thank you, your Honor.  Let me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see if I can keep</w:t>
      </w:r>
      <w:r w:rsidRPr="00BD39C7">
        <w:rPr>
          <w:rFonts w:ascii="Courier New" w:hAnsi="Courier New" w:cs="Courier New"/>
        </w:rPr>
        <w:t xml:space="preserve"> this from reverberating.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         So I would propose -- your Honor, I'd like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to -- I have questions for Ms. O'Connell and I also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have questions for Mr. </w:t>
      </w:r>
      <w:proofErr w:type="spellStart"/>
      <w:r w:rsidRPr="00BD39C7">
        <w:rPr>
          <w:rFonts w:ascii="Courier New" w:hAnsi="Courier New" w:cs="Courier New"/>
        </w:rPr>
        <w:t>Ehrbar</w:t>
      </w:r>
      <w:proofErr w:type="spellEnd"/>
      <w:r w:rsidRPr="00BD39C7">
        <w:rPr>
          <w:rFonts w:ascii="Courier New" w:hAnsi="Courier New" w:cs="Courier New"/>
        </w:rPr>
        <w:t>, and I would -- it's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where I begin is not important, but perhaps I</w:t>
      </w:r>
      <w:r w:rsidRPr="00BD39C7">
        <w:rPr>
          <w:rFonts w:ascii="Courier New" w:hAnsi="Courier New" w:cs="Courier New"/>
        </w:rPr>
        <w:t xml:space="preserve"> could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start with Ms. O'Connell.  There are a few more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questions there, and depending on the answers, we may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end up not having certain questions for Mr. </w:t>
      </w:r>
      <w:proofErr w:type="spellStart"/>
      <w:r w:rsidRPr="00BD39C7">
        <w:rPr>
          <w:rFonts w:ascii="Courier New" w:hAnsi="Courier New" w:cs="Courier New"/>
        </w:rPr>
        <w:t>Ehrbar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         JUDGE FRIEDLANDER:  That's perfectly fine.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0398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We h</w:t>
      </w:r>
      <w:r w:rsidRPr="00BD39C7">
        <w:rPr>
          <w:rFonts w:ascii="Courier New" w:hAnsi="Courier New" w:cs="Courier New"/>
        </w:rPr>
        <w:t>ave them as a panel, so you can ask as needed.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MR. OSHIE:  Okay.  And I will not have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questions for Mr. </w:t>
      </w:r>
      <w:proofErr w:type="spellStart"/>
      <w:r w:rsidRPr="00BD39C7">
        <w:rPr>
          <w:rFonts w:ascii="Courier New" w:hAnsi="Courier New" w:cs="Courier New"/>
        </w:rPr>
        <w:t>Finklea</w:t>
      </w:r>
      <w:proofErr w:type="spellEnd"/>
      <w:r w:rsidRPr="00BD39C7">
        <w:rPr>
          <w:rFonts w:ascii="Courier New" w:hAnsi="Courier New" w:cs="Courier New"/>
        </w:rPr>
        <w:t xml:space="preserve"> or Mr. Collins, but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    JUDGE FRIEDLANDER: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    MR. OSHIE: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</w:t>
      </w:r>
      <w:r w:rsidRPr="00BD39C7">
        <w:rPr>
          <w:rFonts w:ascii="Courier New" w:hAnsi="Courier New" w:cs="Courier New"/>
        </w:rPr>
        <w:t xml:space="preserve">             CROSS-EXAMINATION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BY MR. OSHIE: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Q.   So Ms. O'Connell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     MR. FINKLEA:  Should I go back on mute?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JUDGE FRIEDLANDER:  That would probably be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appropriate for now.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    MR. FIN</w:t>
      </w:r>
      <w:r w:rsidRPr="00BD39C7">
        <w:rPr>
          <w:rFonts w:ascii="Courier New" w:hAnsi="Courier New" w:cs="Courier New"/>
        </w:rPr>
        <w:t>KLEA: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BY MR. OSHIE: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Q.   Ms. O'Connell, do you agree with Mr. Stephens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that cost-of-service studies indicate how a Company's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costs are caused by its different customer classes?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A.   I do agree that it's helpf</w:t>
      </w:r>
      <w:r w:rsidRPr="00BD39C7">
        <w:rPr>
          <w:rFonts w:ascii="Courier New" w:hAnsi="Courier New" w:cs="Courier New"/>
        </w:rPr>
        <w:t>ul to --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regulatory bodies use commonly to assign costs, but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it's not the only guideline that we use to assign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costs.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Q.   Would it be fair to say that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cost-of-service study would inform the Commission 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how t</w:t>
      </w:r>
      <w:r w:rsidRPr="00BD39C7">
        <w:rPr>
          <w:rFonts w:ascii="Courier New" w:hAnsi="Courier New" w:cs="Courier New"/>
        </w:rPr>
        <w:t>hose costs are being caused by the different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customer classes?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A.   Absolutely it informs, but not dictates how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0399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Q.   And you would also agree that rate spread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allocates the Company's revenue requirement among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</w:t>
      </w:r>
      <w:r w:rsidRPr="00BD39C7">
        <w:rPr>
          <w:rFonts w:ascii="Courier New" w:hAnsi="Courier New" w:cs="Courier New"/>
        </w:rPr>
        <w:t xml:space="preserve">  various customer classes?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Q.   And you agree that the cost-of-service study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is intended to show how each customer class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contributes to the total system cost?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Q.   And would you agree tha</w:t>
      </w:r>
      <w:r w:rsidRPr="00BD39C7">
        <w:rPr>
          <w:rFonts w:ascii="Courier New" w:hAnsi="Courier New" w:cs="Courier New"/>
        </w:rPr>
        <w:t>t the cost-of-service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study is intended to inform the Commission as to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allocation of revenue to each class?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A.   Yes, it's one of the tools that we use,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   Q.   So what factors would a cost-of-service </w:t>
      </w:r>
      <w:proofErr w:type="gramStart"/>
      <w:r w:rsidRPr="00BD39C7">
        <w:rPr>
          <w:rFonts w:ascii="Courier New" w:hAnsi="Courier New" w:cs="Courier New"/>
        </w:rPr>
        <w:t>study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take in</w:t>
      </w:r>
      <w:r w:rsidRPr="00BD39C7">
        <w:rPr>
          <w:rFonts w:ascii="Courier New" w:hAnsi="Courier New" w:cs="Courier New"/>
        </w:rPr>
        <w:t>to consideration in order to effectively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fairly spread costs among the customer classes?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A.   Can you repeat the question?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   Q.   What factors would the cost-of-service </w:t>
      </w:r>
      <w:proofErr w:type="gramStart"/>
      <w:r w:rsidRPr="00BD39C7">
        <w:rPr>
          <w:rFonts w:ascii="Courier New" w:hAnsi="Courier New" w:cs="Courier New"/>
        </w:rPr>
        <w:t>study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take into consideration in order to effectively a</w:t>
      </w:r>
      <w:r w:rsidRPr="00BD39C7">
        <w:rPr>
          <w:rFonts w:ascii="Courier New" w:hAnsi="Courier New" w:cs="Courier New"/>
        </w:rPr>
        <w:t>nd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fairly spread those costs among the customer classes?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A.   That's a very comprehensive question, but I'm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going to try to make it as simple as I can. 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cost-of-service tries to capture the revenues,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expenses and the</w:t>
      </w:r>
      <w:r w:rsidRPr="00BD39C7">
        <w:rPr>
          <w:rFonts w:ascii="Courier New" w:hAnsi="Courier New" w:cs="Courier New"/>
        </w:rPr>
        <w:t xml:space="preserve"> rate base that the Company has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account for in order to serve their customers. 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there is a multiple -- there is a variety of factors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0400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that are taken into account depending on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methodology that is used to distribute th</w:t>
      </w:r>
      <w:r w:rsidRPr="00BD39C7">
        <w:rPr>
          <w:rFonts w:ascii="Courier New" w:hAnsi="Courier New" w:cs="Courier New"/>
        </w:rPr>
        <w:t>ose costs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those expenses and assign those revenues between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customer classes.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Q.   Would you agree that a cost-of-service study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is essential to setting the appropriate level of rates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for each class?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A.   I w</w:t>
      </w:r>
      <w:r w:rsidRPr="00BD39C7">
        <w:rPr>
          <w:rFonts w:ascii="Courier New" w:hAnsi="Courier New" w:cs="Courier New"/>
        </w:rPr>
        <w:t>ould -- I would say that it's a helpful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tool and, yes, it's a good indicator of what each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customer class is shouldering.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Q.   Would you agree that each customer class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should, to the extent practicable, produce revenues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equa</w:t>
      </w:r>
      <w:r w:rsidRPr="00BD39C7">
        <w:rPr>
          <w:rFonts w:ascii="Courier New" w:hAnsi="Courier New" w:cs="Courier New"/>
        </w:rPr>
        <w:t>l to the cost of serving that particular class?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   A.   In theory, yes, that's the -- </w:t>
      </w:r>
      <w:proofErr w:type="spellStart"/>
      <w:r w:rsidRPr="00BD39C7">
        <w:rPr>
          <w:rFonts w:ascii="Courier New" w:hAnsi="Courier New" w:cs="Courier New"/>
        </w:rPr>
        <w:t>the</w:t>
      </w:r>
      <w:proofErr w:type="spellEnd"/>
      <w:r w:rsidRPr="00BD39C7">
        <w:rPr>
          <w:rFonts w:ascii="Courier New" w:hAnsi="Courier New" w:cs="Courier New"/>
        </w:rPr>
        <w:t xml:space="preserve"> goal,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final goal of ratemaking theory; however, there are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other factors that are taken into account when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assigning revenue requirements to</w:t>
      </w:r>
      <w:r w:rsidRPr="00BD39C7">
        <w:rPr>
          <w:rFonts w:ascii="Courier New" w:hAnsi="Courier New" w:cs="Courier New"/>
        </w:rPr>
        <w:t xml:space="preserve"> the different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customer classes such as perception of earnings.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   Q.   Would you also agree that rates </w:t>
      </w:r>
      <w:proofErr w:type="gramStart"/>
      <w:r w:rsidRPr="00BD39C7">
        <w:rPr>
          <w:rFonts w:ascii="Courier New" w:hAnsi="Courier New" w:cs="Courier New"/>
        </w:rPr>
        <w:t>reflecting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the actual cost to serve a customer class send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efficient price signals to customers within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class?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  </w:t>
      </w:r>
      <w:r w:rsidRPr="00BD39C7">
        <w:rPr>
          <w:rFonts w:ascii="Courier New" w:hAnsi="Courier New" w:cs="Courier New"/>
        </w:rPr>
        <w:t xml:space="preserve"> A.   The pricing, those are not only captured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the cost-of-service, they are also captured in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rate design portion.  So you would expect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0401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that's -- in an ideal scenario, that's what would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happen.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Q.   You al</w:t>
      </w:r>
      <w:r w:rsidRPr="00BD39C7">
        <w:rPr>
          <w:rFonts w:ascii="Courier New" w:hAnsi="Courier New" w:cs="Courier New"/>
        </w:rPr>
        <w:t>so agree that fair, just and reasonable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rates should be based upon the Company's costs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serve each customer class?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A.   Yes, it should be based not only on that, but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also on other ratemaking tools that take into account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o</w:t>
      </w:r>
      <w:r w:rsidRPr="00BD39C7">
        <w:rPr>
          <w:rFonts w:ascii="Courier New" w:hAnsi="Courier New" w:cs="Courier New"/>
        </w:rPr>
        <w:t>ther variables that are important to account for when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assigning certain portions of the revenue requirement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to each customer class.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   Q.   Do you agree that misallocation of </w:t>
      </w:r>
      <w:proofErr w:type="gramStart"/>
      <w:r w:rsidRPr="00BD39C7">
        <w:rPr>
          <w:rFonts w:ascii="Courier New" w:hAnsi="Courier New" w:cs="Courier New"/>
        </w:rPr>
        <w:t>costs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between customer classes could result in unfair 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unjust rates?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A.   Um, I think there is a balance that should be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evaluated every time we're assigning certain classes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certain portions of the revenue requirement, and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have to evaluate thoroughly what -- </w:t>
      </w:r>
      <w:proofErr w:type="spellStart"/>
      <w:r w:rsidRPr="00BD39C7">
        <w:rPr>
          <w:rFonts w:ascii="Courier New" w:hAnsi="Courier New" w:cs="Courier New"/>
        </w:rPr>
        <w:t>what</w:t>
      </w:r>
      <w:proofErr w:type="spellEnd"/>
      <w:r w:rsidRPr="00BD39C7">
        <w:rPr>
          <w:rFonts w:ascii="Courier New" w:hAnsi="Courier New" w:cs="Courier New"/>
        </w:rPr>
        <w:t xml:space="preserve"> are going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be the consequences, and especially when we have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  <w:proofErr w:type="spellStart"/>
      <w:r w:rsidRPr="00BD39C7">
        <w:rPr>
          <w:rFonts w:ascii="Courier New" w:hAnsi="Courier New" w:cs="Courier New"/>
        </w:rPr>
        <w:t>disbalances</w:t>
      </w:r>
      <w:proofErr w:type="spellEnd"/>
      <w:r w:rsidRPr="00BD39C7">
        <w:rPr>
          <w:rFonts w:ascii="Courier New" w:hAnsi="Courier New" w:cs="Courier New"/>
        </w:rPr>
        <w:t xml:space="preserve"> [sic] in the -- in how much of the costs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the certain classes are assuming.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Q.   Did you -- did Staff file or perform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cost-of-service study in preparation for i</w:t>
      </w:r>
      <w:r w:rsidRPr="00BD39C7">
        <w:rPr>
          <w:rFonts w:ascii="Courier New" w:hAnsi="Courier New" w:cs="Courier New"/>
        </w:rPr>
        <w:t>ts --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believe it's October 27th -- actually, November 1st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filing?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A.   What do you mean by "perform"?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0402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Q.   Well, you would agree that Staff did not file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a cost-of-service study in this case,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A. </w:t>
      </w:r>
      <w:r w:rsidRPr="00BD39C7">
        <w:rPr>
          <w:rFonts w:ascii="Courier New" w:hAnsi="Courier New" w:cs="Courier New"/>
        </w:rPr>
        <w:t xml:space="preserve">  We reviewed Staff's --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cost-of-service, and we used that as a reference for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our proposal in the settlement agreement.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Q.   And so it would be true that Staff did not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perform a cost-of-service study to inform it as to i</w:t>
      </w:r>
      <w:r w:rsidRPr="00BD39C7">
        <w:rPr>
          <w:rFonts w:ascii="Courier New" w:hAnsi="Courier New" w:cs="Courier New"/>
        </w:rPr>
        <w:t>ts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opinion on how rates should be spread in this case?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A.   Well, the opinion was formed on our position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on maintaining the status quo for the cost-of-service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matters.  We support the Commission's initiative for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the cost-of</w:t>
      </w:r>
      <w:r w:rsidRPr="00BD39C7">
        <w:rPr>
          <w:rFonts w:ascii="Courier New" w:hAnsi="Courier New" w:cs="Courier New"/>
        </w:rPr>
        <w:t>-service generic proceeding, and so as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result of the settlement, we decided to adopt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cost-of-service model.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Q.   And other than the testimony regarding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settlement that you filed, does Staff provide any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cost-o</w:t>
      </w:r>
      <w:r w:rsidRPr="00BD39C7">
        <w:rPr>
          <w:rFonts w:ascii="Courier New" w:hAnsi="Courier New" w:cs="Courier New"/>
        </w:rPr>
        <w:t>f-service evidence regarding rate spread among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the classes?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A.   Well, my initial testimony was filed and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also filed a cross-answering testimony that was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part of it -- </w:t>
      </w:r>
      <w:proofErr w:type="spellStart"/>
      <w:r w:rsidRPr="00BD39C7">
        <w:rPr>
          <w:rFonts w:ascii="Courier New" w:hAnsi="Courier New" w:cs="Courier New"/>
        </w:rPr>
        <w:t>it</w:t>
      </w:r>
      <w:proofErr w:type="spellEnd"/>
      <w:r w:rsidRPr="00BD39C7">
        <w:rPr>
          <w:rFonts w:ascii="Courier New" w:hAnsi="Courier New" w:cs="Courier New"/>
        </w:rPr>
        <w:t xml:space="preserve"> had some discussion about rate spread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also.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</w:t>
      </w:r>
      <w:r w:rsidRPr="00BD39C7">
        <w:rPr>
          <w:rFonts w:ascii="Courier New" w:hAnsi="Courier New" w:cs="Courier New"/>
        </w:rPr>
        <w:t xml:space="preserve">      Q.   And that's the extent of Staff's testimony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with regard to rate spread?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A.   Correct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0403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A.   -- including this.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Q.   And you would agree that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and ICNU each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filed a cost-of-se</w:t>
      </w:r>
      <w:r w:rsidRPr="00BD39C7">
        <w:rPr>
          <w:rFonts w:ascii="Courier New" w:hAnsi="Courier New" w:cs="Courier New"/>
        </w:rPr>
        <w:t>rvice study in this case?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A.   That is correct.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Q.   In reviewing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cost-of-service study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in preparation for Staff's testimony, did you come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the conclusion -- Staff come to the conclusion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under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co</w:t>
      </w:r>
      <w:r w:rsidRPr="00BD39C7">
        <w:rPr>
          <w:rFonts w:ascii="Courier New" w:hAnsi="Courier New" w:cs="Courier New"/>
        </w:rPr>
        <w:t>st-of-service study, Schedules 1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2 are not covering their costs to serve them?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   A.   After reviewing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proposal,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certainly noticed that the results stemming from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model showed that there is some under-recovery sh</w:t>
      </w:r>
      <w:r w:rsidRPr="00BD39C7">
        <w:rPr>
          <w:rFonts w:ascii="Courier New" w:hAnsi="Courier New" w:cs="Courier New"/>
        </w:rPr>
        <w:t>own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in the results of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model from Schedules 1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2 in the electric side,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   Q.   Would Staff consider the under-recovery to </w:t>
      </w:r>
      <w:proofErr w:type="gramStart"/>
      <w:r w:rsidRPr="00BD39C7">
        <w:rPr>
          <w:rFonts w:ascii="Courier New" w:hAnsi="Courier New" w:cs="Courier New"/>
        </w:rPr>
        <w:t>be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significant under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cost-of-service study?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   A.   Well, we -- I testified -- </w:t>
      </w:r>
      <w:r w:rsidRPr="00BD39C7">
        <w:rPr>
          <w:rFonts w:ascii="Courier New" w:hAnsi="Courier New" w:cs="Courier New"/>
        </w:rPr>
        <w:t>I specifically used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the word "significant."  The magnitude of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  <w:proofErr w:type="spellStart"/>
      <w:r w:rsidRPr="00BD39C7">
        <w:rPr>
          <w:rFonts w:ascii="Courier New" w:hAnsi="Courier New" w:cs="Courier New"/>
        </w:rPr>
        <w:t>significancy</w:t>
      </w:r>
      <w:proofErr w:type="spellEnd"/>
      <w:r w:rsidRPr="00BD39C7">
        <w:rPr>
          <w:rFonts w:ascii="Courier New" w:hAnsi="Courier New" w:cs="Courier New"/>
        </w:rPr>
        <w:t xml:space="preserve"> is -- it's unknown for us at this point,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mainly because we have doubts on the accuracy. 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believe that the model is directionally accurate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i</w:t>
      </w:r>
      <w:r w:rsidRPr="00BD39C7">
        <w:rPr>
          <w:rFonts w:ascii="Courier New" w:hAnsi="Courier New" w:cs="Courier New"/>
        </w:rPr>
        <w:t>t's sufficient to use to set rates in the current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general rate case.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Q.   And ICNU's cost-of-service study with regard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0404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to Schedules 1 and 2 would also be directionally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accurate?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A.   I believe that the cost-of-serv</w:t>
      </w:r>
      <w:r w:rsidRPr="00BD39C7">
        <w:rPr>
          <w:rFonts w:ascii="Courier New" w:hAnsi="Courier New" w:cs="Courier New"/>
        </w:rPr>
        <w:t>ice model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presented by ICNU in Mr. Stephens's testimony was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representation that is essentially a departure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current Commission policy in terms of cost-of-service.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And that's -- </w:t>
      </w:r>
      <w:proofErr w:type="spellStart"/>
      <w:r w:rsidRPr="00BD39C7">
        <w:rPr>
          <w:rFonts w:ascii="Courier New" w:hAnsi="Courier New" w:cs="Courier New"/>
        </w:rPr>
        <w:t>that's</w:t>
      </w:r>
      <w:proofErr w:type="spellEnd"/>
      <w:r w:rsidRPr="00BD39C7">
        <w:rPr>
          <w:rFonts w:ascii="Courier New" w:hAnsi="Courier New" w:cs="Courier New"/>
        </w:rPr>
        <w:t xml:space="preserve"> the extent of my opinion 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Mr. Stephe</w:t>
      </w:r>
      <w:r w:rsidRPr="00BD39C7">
        <w:rPr>
          <w:rFonts w:ascii="Courier New" w:hAnsi="Courier New" w:cs="Courier New"/>
        </w:rPr>
        <w:t>ns's model.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Q.   Mr. Stephens's model was -- found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Schedules 1 and 2 were a bit farther away from parity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than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model; is that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A.   Correct.  That's -- that was the effect of his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model.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   Q.  </w:t>
      </w:r>
      <w:r w:rsidRPr="00BD39C7">
        <w:rPr>
          <w:rFonts w:ascii="Courier New" w:hAnsi="Courier New" w:cs="Courier New"/>
        </w:rPr>
        <w:t xml:space="preserve"> So does Staff have an opinion as to how </w:t>
      </w:r>
      <w:proofErr w:type="gramStart"/>
      <w:r w:rsidRPr="00BD39C7">
        <w:rPr>
          <w:rFonts w:ascii="Courier New" w:hAnsi="Courier New" w:cs="Courier New"/>
        </w:rPr>
        <w:t>far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Schedules 1 and 2 are from parity?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A.   Like I said earlier, we know that there 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some under-recovery, but we don't know the magnitude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of that under-recovery mainly because we see the</w:t>
      </w:r>
      <w:r w:rsidRPr="00BD39C7">
        <w:rPr>
          <w:rFonts w:ascii="Courier New" w:hAnsi="Courier New" w:cs="Courier New"/>
        </w:rPr>
        <w:t xml:space="preserve"> need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of having a thorough review of the cost-of-service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model, and we believe that the generic proceeding 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the best place to do that thorough review.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Q.   So it would be fair to say that Staff doesn't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have a plan, then, </w:t>
      </w:r>
      <w:r w:rsidRPr="00BD39C7">
        <w:rPr>
          <w:rFonts w:ascii="Courier New" w:hAnsi="Courier New" w:cs="Courier New"/>
        </w:rPr>
        <w:t>to bring Schedules 1 and 2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parity?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A.   Um, it is always our goal to provide the best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0405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pathway to bring all customer classes close to parity,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and I think Staff showed that, and in the -- and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joint settlement sho</w:t>
      </w:r>
      <w:r w:rsidRPr="00BD39C7">
        <w:rPr>
          <w:rFonts w:ascii="Courier New" w:hAnsi="Courier New" w:cs="Courier New"/>
        </w:rPr>
        <w:t>wed that desire by proposing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slightly bigger increase to those particular customer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classes.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Q.   And you agree with Mr. Stephens that the pace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Staff moves Schedules 1 and 2 to parity under, it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would take 115 similar rate </w:t>
      </w:r>
      <w:r w:rsidRPr="00BD39C7">
        <w:rPr>
          <w:rFonts w:ascii="Courier New" w:hAnsi="Courier New" w:cs="Courier New"/>
        </w:rPr>
        <w:t>changes to bring Schedules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1 and 2 to parity?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A.   I don't -- that characterization has so many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assumptions that I don't -- I don't even -- I mean,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that's a characterization that -- I don't think that's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a fair characterizat</w:t>
      </w:r>
      <w:r w:rsidRPr="00BD39C7">
        <w:rPr>
          <w:rFonts w:ascii="Courier New" w:hAnsi="Courier New" w:cs="Courier New"/>
        </w:rPr>
        <w:t>ion of what could happen in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future.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     The effect of the settlement agreement is only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for the rate plan, if approved, for the Company. 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what would happen in the subsequent 115 cases is not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part of our proposal.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</w:t>
      </w:r>
      <w:r w:rsidRPr="00BD39C7">
        <w:rPr>
          <w:rFonts w:ascii="Courier New" w:hAnsi="Courier New" w:cs="Courier New"/>
        </w:rPr>
        <w:t xml:space="preserve">9      Q.   Do you agree with Mr. Stephens's </w:t>
      </w:r>
      <w:proofErr w:type="gramStart"/>
      <w:r w:rsidRPr="00BD39C7">
        <w:rPr>
          <w:rFonts w:ascii="Courier New" w:hAnsi="Courier New" w:cs="Courier New"/>
        </w:rPr>
        <w:t>testimony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that the settlement in dollar amounts, the revenue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generated by the settlement could result in increasing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the revenues needed by Schedules 1 and 2 to reach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parity?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   A.  </w:t>
      </w:r>
      <w:r w:rsidRPr="00BD39C7">
        <w:rPr>
          <w:rFonts w:ascii="Courier New" w:hAnsi="Courier New" w:cs="Courier New"/>
        </w:rPr>
        <w:t xml:space="preserve"> The settlement doesn't contemplate any revenue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requirement attached to it.  The settlement only 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0406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pertaining to rate spread and a percentage on the rate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spread.  So each party has a different proposal 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what is the amount o</w:t>
      </w:r>
      <w:r w:rsidRPr="00BD39C7">
        <w:rPr>
          <w:rFonts w:ascii="Courier New" w:hAnsi="Courier New" w:cs="Courier New"/>
        </w:rPr>
        <w:t>f revenue requirement.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Q.   Well, the revenue requirement for the class.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A.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Q.   That's my -- that's the point of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question.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A.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Q.   So do you agree with Mr. Stephens -- and I'll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r</w:t>
      </w:r>
      <w:r w:rsidRPr="00BD39C7">
        <w:rPr>
          <w:rFonts w:ascii="Courier New" w:hAnsi="Courier New" w:cs="Courier New"/>
        </w:rPr>
        <w:t>estate it, then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A.   Um-hmm.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   Q.   -- </w:t>
      </w:r>
      <w:proofErr w:type="gramStart"/>
      <w:r w:rsidRPr="00BD39C7">
        <w:rPr>
          <w:rFonts w:ascii="Courier New" w:hAnsi="Courier New" w:cs="Courier New"/>
        </w:rPr>
        <w:t>that</w:t>
      </w:r>
      <w:proofErr w:type="gramEnd"/>
      <w:r w:rsidRPr="00BD39C7">
        <w:rPr>
          <w:rFonts w:ascii="Courier New" w:hAnsi="Courier New" w:cs="Courier New"/>
        </w:rPr>
        <w:t xml:space="preserve"> the settlement can result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increasing the revenues needed by Schedule 1 and 2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reach parity?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A.   The settlement provides for an incremental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movement of residenti</w:t>
      </w:r>
      <w:r w:rsidRPr="00BD39C7">
        <w:rPr>
          <w:rFonts w:ascii="Courier New" w:hAnsi="Courier New" w:cs="Courier New"/>
        </w:rPr>
        <w:t>al customers or Schedules 1 and 2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[sic].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Q.   So Staff has an opinion, then, as to how many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years it would take to bring Schedules 1 and 2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parity under terms similar to the settlement?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A.   I wouldn't speculate on how</w:t>
      </w:r>
      <w:r w:rsidRPr="00BD39C7">
        <w:rPr>
          <w:rFonts w:ascii="Courier New" w:hAnsi="Courier New" w:cs="Courier New"/>
        </w:rPr>
        <w:t xml:space="preserve"> many rate cases 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how much of the -- </w:t>
      </w:r>
      <w:proofErr w:type="spellStart"/>
      <w:r w:rsidRPr="00BD39C7">
        <w:rPr>
          <w:rFonts w:ascii="Courier New" w:hAnsi="Courier New" w:cs="Courier New"/>
        </w:rPr>
        <w:t>the</w:t>
      </w:r>
      <w:proofErr w:type="spellEnd"/>
      <w:r w:rsidRPr="00BD39C7">
        <w:rPr>
          <w:rFonts w:ascii="Courier New" w:hAnsi="Courier New" w:cs="Courier New"/>
        </w:rPr>
        <w:t xml:space="preserve"> magnitude of the revenue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requirement that the Company will request in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future, or what the -- or what the Commission is going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to even authorize in the future or even in this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0407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</w:t>
      </w:r>
      <w:r w:rsidRPr="00BD39C7">
        <w:rPr>
          <w:rFonts w:ascii="Courier New" w:hAnsi="Courier New" w:cs="Courier New"/>
        </w:rPr>
        <w:t>current case.  So I wouldn't speculate on that.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Q.   You testified earlier that Staff did not file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a cost-of-service study in this case,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A.   I said that we used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cost-of-service.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Q.   But Staff did not fil</w:t>
      </w:r>
      <w:r w:rsidRPr="00BD39C7">
        <w:rPr>
          <w:rFonts w:ascii="Courier New" w:hAnsi="Courier New" w:cs="Courier New"/>
        </w:rPr>
        <w:t>e a cost-of-service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study.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A.   Yeah, we didn't file a specific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cost-of-service.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Q.   Does staff believe that, in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</w:t>
      </w:r>
      <w:proofErr w:type="gramStart"/>
      <w:r w:rsidRPr="00BD39C7">
        <w:rPr>
          <w:rFonts w:ascii="Courier New" w:hAnsi="Courier New" w:cs="Courier New"/>
        </w:rPr>
        <w:t>last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general rate case, the Commission ordered it to stop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filing cost-of-service studies un</w:t>
      </w:r>
      <w:r w:rsidRPr="00BD39C7">
        <w:rPr>
          <w:rFonts w:ascii="Courier New" w:hAnsi="Courier New" w:cs="Courier New"/>
        </w:rPr>
        <w:t>til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cost-of-service collaborative concluded?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   A.   Can you repeat that question </w:t>
      </w:r>
      <w:proofErr w:type="gramStart"/>
      <w:r w:rsidRPr="00BD39C7">
        <w:rPr>
          <w:rFonts w:ascii="Courier New" w:hAnsi="Courier New" w:cs="Courier New"/>
        </w:rPr>
        <w:t>--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Q.   Certainly.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   A.   -- </w:t>
      </w:r>
      <w:proofErr w:type="gramStart"/>
      <w:r w:rsidRPr="00BD39C7">
        <w:rPr>
          <w:rFonts w:ascii="Courier New" w:hAnsi="Courier New" w:cs="Courier New"/>
        </w:rPr>
        <w:t>or</w:t>
      </w:r>
      <w:proofErr w:type="gramEnd"/>
      <w:r w:rsidRPr="00BD39C7">
        <w:rPr>
          <w:rFonts w:ascii="Courier New" w:hAnsi="Courier New" w:cs="Courier New"/>
        </w:rPr>
        <w:t xml:space="preserve"> can you rephrase that question?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   Q.   Does Staff believe that, in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</w:t>
      </w:r>
      <w:proofErr w:type="gramStart"/>
      <w:r w:rsidRPr="00BD39C7">
        <w:rPr>
          <w:rFonts w:ascii="Courier New" w:hAnsi="Courier New" w:cs="Courier New"/>
        </w:rPr>
        <w:t>last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general rate cas</w:t>
      </w:r>
      <w:r w:rsidRPr="00BD39C7">
        <w:rPr>
          <w:rFonts w:ascii="Courier New" w:hAnsi="Courier New" w:cs="Courier New"/>
        </w:rPr>
        <w:t>e, the Commission ordered it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ordered Staff to stop filing cost-of-service studies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until the cost-of-service collaborative in the final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order in the last rate case concluded?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     MR. CASEY:  Objection.  I believe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</w:t>
      </w:r>
      <w:r w:rsidRPr="00BD39C7">
        <w:rPr>
          <w:rFonts w:ascii="Courier New" w:hAnsi="Courier New" w:cs="Courier New"/>
        </w:rPr>
        <w:t xml:space="preserve"> order speaks for itself, and Staff doesn't need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testify about what the order said or did not say.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         MR. OSHIE:  Well, your Honor, the --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my response is that that is the justification for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0408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the -- for Staff fili</w:t>
      </w:r>
      <w:r w:rsidRPr="00BD39C7">
        <w:rPr>
          <w:rFonts w:ascii="Courier New" w:hAnsi="Courier New" w:cs="Courier New"/>
        </w:rPr>
        <w:t>ng the settlement and for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terms of the settlement.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         And the question is, does Staff believe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that the Commission ordered it not to file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cost-of-service study until the collaborative had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concluded.  It's a fairl</w:t>
      </w:r>
      <w:r w:rsidRPr="00BD39C7">
        <w:rPr>
          <w:rFonts w:ascii="Courier New" w:hAnsi="Courier New" w:cs="Courier New"/>
        </w:rPr>
        <w:t>y straightforward question.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    MR. CASEY:  I would say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mischaracterizes the settlement and Ms. O'Connell's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testimony supporting the settlement.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JUDGE FRIEDLANDER:  Yeah, I would say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the question </w:t>
      </w:r>
      <w:r w:rsidRPr="00BD39C7">
        <w:rPr>
          <w:rFonts w:ascii="Courier New" w:hAnsi="Courier New" w:cs="Courier New"/>
        </w:rPr>
        <w:t>could be rephrased as to what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specifically Ms. O'Connell knows about the order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the requirements that are in it.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BY MR. OSHIE: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Q.   Ms. O'Connell, do you have -- you're aware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the Commission's statement with regard to </w:t>
      </w:r>
      <w:r w:rsidRPr="00BD39C7">
        <w:rPr>
          <w:rFonts w:ascii="Courier New" w:hAnsi="Courier New" w:cs="Courier New"/>
        </w:rPr>
        <w:t>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cost-of-service collaborative in the last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final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order,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A.   Correct.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Q.   And you testified that Staff intends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conduct the </w:t>
      </w:r>
      <w:proofErr w:type="spellStart"/>
      <w:r w:rsidRPr="00BD39C7">
        <w:rPr>
          <w:rFonts w:ascii="Courier New" w:hAnsi="Courier New" w:cs="Courier New"/>
        </w:rPr>
        <w:t>collaboratives</w:t>
      </w:r>
      <w:proofErr w:type="spellEnd"/>
      <w:r w:rsidRPr="00BD39C7">
        <w:rPr>
          <w:rFonts w:ascii="Courier New" w:hAnsi="Courier New" w:cs="Courier New"/>
        </w:rPr>
        <w:t xml:space="preserve"> and that was one of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justifications for this settlem</w:t>
      </w:r>
      <w:r w:rsidRPr="00BD39C7">
        <w:rPr>
          <w:rFonts w:ascii="Courier New" w:hAnsi="Courier New" w:cs="Courier New"/>
        </w:rPr>
        <w:t>ent; is that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A.   No.  Specifically Staff's intention with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settlement was to provide -- to avoid to give signals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to stakeholders that participate in the generic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0409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proceeding that they could get changes, one-up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</w:t>
      </w:r>
      <w:r w:rsidRPr="00BD39C7">
        <w:rPr>
          <w:rFonts w:ascii="Courier New" w:hAnsi="Courier New" w:cs="Courier New"/>
        </w:rPr>
        <w:t>2   changes, through litigation, and that could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potentially jeopardize the participation of those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stakeholders in the generic proceeding.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Our goal is to support the commissioners'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initiative to have this broader conversation</w:t>
      </w:r>
      <w:r w:rsidRPr="00BD39C7">
        <w:rPr>
          <w:rFonts w:ascii="Courier New" w:hAnsi="Courier New" w:cs="Courier New"/>
        </w:rPr>
        <w:t>, and in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hopefully more -- or we'll say less adversarial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context to get to meaningful results in the discussion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of the cost-of-service theory.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Q.   Does the cost-of-service collaborative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include utilities other than </w:t>
      </w:r>
      <w:proofErr w:type="spellStart"/>
      <w:r w:rsidRPr="00BD39C7">
        <w:rPr>
          <w:rFonts w:ascii="Courier New" w:hAnsi="Courier New" w:cs="Courier New"/>
        </w:rPr>
        <w:t>Avist</w:t>
      </w:r>
      <w:r w:rsidRPr="00BD39C7">
        <w:rPr>
          <w:rFonts w:ascii="Courier New" w:hAnsi="Courier New" w:cs="Courier New"/>
        </w:rPr>
        <w:t>a</w:t>
      </w:r>
      <w:proofErr w:type="spellEnd"/>
      <w:r w:rsidRPr="00BD39C7">
        <w:rPr>
          <w:rFonts w:ascii="Courier New" w:hAnsi="Courier New" w:cs="Courier New"/>
        </w:rPr>
        <w:t>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A.   It does.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Q.   Staff filed a cost-of-service study in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recent Puget Sound Energy rate case, did it not?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A.   I was not the witness for that particular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case, but I -- </w:t>
      </w:r>
      <w:proofErr w:type="spellStart"/>
      <w:r w:rsidRPr="00BD39C7">
        <w:rPr>
          <w:rFonts w:ascii="Courier New" w:hAnsi="Courier New" w:cs="Courier New"/>
        </w:rPr>
        <w:t>I</w:t>
      </w:r>
      <w:proofErr w:type="spellEnd"/>
      <w:r w:rsidRPr="00BD39C7">
        <w:rPr>
          <w:rFonts w:ascii="Courier New" w:hAnsi="Courier New" w:cs="Courier New"/>
        </w:rPr>
        <w:t xml:space="preserve"> do know that we did file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cost-o</w:t>
      </w:r>
      <w:r w:rsidRPr="00BD39C7">
        <w:rPr>
          <w:rFonts w:ascii="Courier New" w:hAnsi="Courier New" w:cs="Courier New"/>
        </w:rPr>
        <w:t>f-service in that.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Q.   It was filed by Mr. Ball,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A.   I believe so, yeah.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Q.   Um-hmm.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 And this was after the order in the last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rate case regarding the Commission's interest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in supportin</w:t>
      </w:r>
      <w:r w:rsidRPr="00BD39C7">
        <w:rPr>
          <w:rFonts w:ascii="Courier New" w:hAnsi="Courier New" w:cs="Courier New"/>
        </w:rPr>
        <w:t>g the collaborative; is that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A.   That is correct, but I would not speculate 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why Mr. Ball decided to file a particular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0410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cost-of-service.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MR. OSHIE:  I have no further questions.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         JUDG</w:t>
      </w:r>
      <w:r w:rsidRPr="00BD39C7">
        <w:rPr>
          <w:rFonts w:ascii="Courier New" w:hAnsi="Courier New" w:cs="Courier New"/>
        </w:rPr>
        <w:t>E FRIEDLANDER: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    Does Staff have any redirect?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         REDIRECT 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BY MR. ROBERSON: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Q.   So Ms. O'Connell, Staff didn't file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cost-of-service study because it assumed that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cost-of-service study was consistent with past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Commission practice,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A.   That is correct.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Q.   And was ICNU's cost-of-service study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consistent with that past Commission practice?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A.   No, it's not.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</w:t>
      </w:r>
      <w:r w:rsidRPr="00BD39C7">
        <w:rPr>
          <w:rFonts w:ascii="Courier New" w:hAnsi="Courier New" w:cs="Courier New"/>
        </w:rPr>
        <w:t xml:space="preserve">    Q.   And did Staff review that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performed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the cost-of-service study correct with -- correctly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terms of the Commission's directives on this issue?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A.   Yes, that is consistent with previous models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presented to this Co</w:t>
      </w:r>
      <w:r w:rsidRPr="00BD39C7">
        <w:rPr>
          <w:rFonts w:ascii="Courier New" w:hAnsi="Courier New" w:cs="Courier New"/>
        </w:rPr>
        <w:t>mmission.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   Q.   In terms of the settlement, what </w:t>
      </w:r>
      <w:proofErr w:type="gramStart"/>
      <w:r w:rsidRPr="00BD39C7">
        <w:rPr>
          <w:rFonts w:ascii="Courier New" w:hAnsi="Courier New" w:cs="Courier New"/>
        </w:rPr>
        <w:t>does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settlement -- what does the settlement do in terms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Schedules 1 and 2 and parity?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A.   It provides for a modest increase, slightly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bigger to other customer classes i</w:t>
      </w:r>
      <w:r w:rsidRPr="00BD39C7">
        <w:rPr>
          <w:rFonts w:ascii="Courier New" w:hAnsi="Courier New" w:cs="Courier New"/>
        </w:rPr>
        <w:t>n order to move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25   those -- </w:t>
      </w:r>
      <w:proofErr w:type="spellStart"/>
      <w:r w:rsidRPr="00BD39C7">
        <w:rPr>
          <w:rFonts w:ascii="Courier New" w:hAnsi="Courier New" w:cs="Courier New"/>
        </w:rPr>
        <w:t>those</w:t>
      </w:r>
      <w:proofErr w:type="spellEnd"/>
      <w:r w:rsidRPr="00BD39C7">
        <w:rPr>
          <w:rFonts w:ascii="Courier New" w:hAnsi="Courier New" w:cs="Courier New"/>
        </w:rPr>
        <w:t xml:space="preserve"> particular customers closer to parity,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0411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or to the results of parity that we obtained in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model.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Q.   Mr. </w:t>
      </w:r>
      <w:proofErr w:type="spellStart"/>
      <w:r w:rsidRPr="00BD39C7">
        <w:rPr>
          <w:rFonts w:ascii="Courier New" w:hAnsi="Courier New" w:cs="Courier New"/>
        </w:rPr>
        <w:t>Oshie</w:t>
      </w:r>
      <w:proofErr w:type="spellEnd"/>
      <w:r w:rsidRPr="00BD39C7">
        <w:rPr>
          <w:rFonts w:ascii="Courier New" w:hAnsi="Courier New" w:cs="Courier New"/>
        </w:rPr>
        <w:t xml:space="preserve"> asked you about the class revenue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assignments for Schedules 1 and </w:t>
      </w:r>
      <w:r w:rsidRPr="00BD39C7">
        <w:rPr>
          <w:rFonts w:ascii="Courier New" w:hAnsi="Courier New" w:cs="Courier New"/>
        </w:rPr>
        <w:t>2.  Leaving aside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absolute dollar amounts, after settlement, those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classes do make progress towards unity in terms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their relative rate of return index,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A.   They do.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     MR. ROBERSON:  That's all I h</w:t>
      </w:r>
      <w:r w:rsidRPr="00BD39C7">
        <w:rPr>
          <w:rFonts w:ascii="Courier New" w:hAnsi="Courier New" w:cs="Courier New"/>
        </w:rPr>
        <w:t>ave.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JUDGE FRIEDLANDER: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         And are there any Commissioner questions?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              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BY COMMISSIONER BALASBAS: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   Q.   Ms. O'Connell, so had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filed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cost-of-servi</w:t>
      </w:r>
      <w:r w:rsidRPr="00BD39C7">
        <w:rPr>
          <w:rFonts w:ascii="Courier New" w:hAnsi="Courier New" w:cs="Courier New"/>
        </w:rPr>
        <w:t>ce study not consistent with past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Commission practice, would Staff have filed their own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cost-of-service study?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A.   Well, ICNU's proposal was a departure from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peak credit, which is the methodology that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Commission has ap</w:t>
      </w:r>
      <w:r w:rsidRPr="00BD39C7">
        <w:rPr>
          <w:rFonts w:ascii="Courier New" w:hAnsi="Courier New" w:cs="Courier New"/>
        </w:rPr>
        <w:t>proved and been using for this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particular company consistently.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     So Staff's position is that we want to support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the Commission's initiative to have a bigger and more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collective discussion on the ratemaking theory,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speci</w:t>
      </w:r>
      <w:r w:rsidRPr="00BD39C7">
        <w:rPr>
          <w:rFonts w:ascii="Courier New" w:hAnsi="Courier New" w:cs="Courier New"/>
        </w:rPr>
        <w:t>fically pertaining to cost-of-service in a --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0412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a different context.  And that's -- </w:t>
      </w:r>
      <w:proofErr w:type="spellStart"/>
      <w:r w:rsidRPr="00BD39C7">
        <w:rPr>
          <w:rFonts w:ascii="Courier New" w:hAnsi="Courier New" w:cs="Courier New"/>
        </w:rPr>
        <w:t>that's</w:t>
      </w:r>
      <w:proofErr w:type="spellEnd"/>
      <w:r w:rsidRPr="00BD39C7">
        <w:rPr>
          <w:rFonts w:ascii="Courier New" w:hAnsi="Courier New" w:cs="Courier New"/>
        </w:rPr>
        <w:t xml:space="preserve"> the intent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of Staff's position right now.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     And we are focusing our efforts into make this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generic proceeding to advance more si</w:t>
      </w:r>
      <w:r w:rsidRPr="00BD39C7">
        <w:rPr>
          <w:rFonts w:ascii="Courier New" w:hAnsi="Courier New" w:cs="Courier New"/>
        </w:rPr>
        <w:t>gnificantly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the current year.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Q.   I understand that, but my question was, had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filed a cost-of-service study that did not, for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example, follow the peak credit methodology, would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Staff have filed their own cost-of-</w:t>
      </w:r>
      <w:r w:rsidRPr="00BD39C7">
        <w:rPr>
          <w:rFonts w:ascii="Courier New" w:hAnsi="Courier New" w:cs="Courier New"/>
        </w:rPr>
        <w:t>service study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this proceeding?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   A.   Yes, I think I -- </w:t>
      </w:r>
      <w:proofErr w:type="spellStart"/>
      <w:r w:rsidRPr="00BD39C7">
        <w:rPr>
          <w:rFonts w:ascii="Courier New" w:hAnsi="Courier New" w:cs="Courier New"/>
        </w:rPr>
        <w:t>I</w:t>
      </w:r>
      <w:proofErr w:type="spellEnd"/>
      <w:r w:rsidRPr="00BD39C7">
        <w:rPr>
          <w:rFonts w:ascii="Courier New" w:hAnsi="Courier New" w:cs="Courier New"/>
        </w:rPr>
        <w:t xml:space="preserve"> didn't hear you correctly.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I thought it was ICNU.  Yes, I think we would have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maintained our position on -- that we have to be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consistent, we have to maintain the s</w:t>
      </w:r>
      <w:r w:rsidRPr="00BD39C7">
        <w:rPr>
          <w:rFonts w:ascii="Courier New" w:hAnsi="Courier New" w:cs="Courier New"/>
        </w:rPr>
        <w:t>tatus quo, and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have the bigger conversation in a different venue.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         COMMISSIONER BALASBAS: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               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BY CHAIRMAN DANNER: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Q.   So along those lines, when you testified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</w:t>
      </w:r>
      <w:r w:rsidRPr="00BD39C7">
        <w:rPr>
          <w:rFonts w:ascii="Courier New" w:hAnsi="Courier New" w:cs="Courier New"/>
        </w:rPr>
        <w:t>0   not doing a cost-of-service study -- your words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were to avoid creating an additional precedent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could interfere with the generic proceeding, maybe you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could tell me what some of those precedents might be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that would interf</w:t>
      </w:r>
      <w:r w:rsidRPr="00BD39C7">
        <w:rPr>
          <w:rFonts w:ascii="Courier New" w:hAnsi="Courier New" w:cs="Courier New"/>
        </w:rPr>
        <w:t>ere.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A.   The precedent was exactly what I was trying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0413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refer to.  It was, we don't want to signal that there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could be significant changes coming from any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litigation preceding the generic proceeding.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We under</w:t>
      </w:r>
      <w:r w:rsidRPr="00BD39C7">
        <w:rPr>
          <w:rFonts w:ascii="Courier New" w:hAnsi="Courier New" w:cs="Courier New"/>
        </w:rPr>
        <w:t>stand that stakeholders and all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participants can make changes through a general rate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case like this one, but we want to fully support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initiative of having fruitful conversation, and that's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the kind of precedent that we wante</w:t>
      </w:r>
      <w:r w:rsidRPr="00BD39C7">
        <w:rPr>
          <w:rFonts w:ascii="Courier New" w:hAnsi="Courier New" w:cs="Courier New"/>
        </w:rPr>
        <w:t>d to avoid.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Q.   And do you think that accepting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cost-of-service study for purposes of this case only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creates any kind of precedent along those lines?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A.   In the sense that we are maintaining and we're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trying t</w:t>
      </w:r>
      <w:r w:rsidRPr="00BD39C7">
        <w:rPr>
          <w:rFonts w:ascii="Courier New" w:hAnsi="Courier New" w:cs="Courier New"/>
        </w:rPr>
        <w:t>o support maintaining the policy in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current -- in the current case, or current Commission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policy, that's -- I guess that's the precedent that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want to set, that we want to set.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 We want to maintain the conversation abou</w:t>
      </w:r>
      <w:r w:rsidRPr="00BD39C7">
        <w:rPr>
          <w:rFonts w:ascii="Courier New" w:hAnsi="Courier New" w:cs="Courier New"/>
        </w:rPr>
        <w:t>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anything pertaining to cost-of-service, and I don't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want to speculate the process or even the outcome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the generic proceeding in this -- in this case, but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wanted to maintain that conversation in that venue,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and that's t</w:t>
      </w:r>
      <w:r w:rsidRPr="00BD39C7">
        <w:rPr>
          <w:rFonts w:ascii="Courier New" w:hAnsi="Courier New" w:cs="Courier New"/>
        </w:rPr>
        <w:t>he intent of this -- of our proposal.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    JUDGE FRIEDLANDER:  Okay.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         MR. OSHIE:  Your Honor, may I have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follow-up question to -- it's -- it deals with her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0414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answer -- Ms. O'Connell's answer to Ch</w:t>
      </w:r>
      <w:r w:rsidRPr="00BD39C7">
        <w:rPr>
          <w:rFonts w:ascii="Courier New" w:hAnsi="Courier New" w:cs="Courier New"/>
        </w:rPr>
        <w:t>airman Danner.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MR. CASEY:  I would object as I did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yesterday with Mr. Meyer.  ICNU has already had its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opportunity to ask the panel questions.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    JUDGE FRIEDLANDER:  Well, I think if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there's a -- I'm getti</w:t>
      </w:r>
      <w:r w:rsidRPr="00BD39C7">
        <w:rPr>
          <w:rFonts w:ascii="Courier New" w:hAnsi="Courier New" w:cs="Courier New"/>
        </w:rPr>
        <w:t>ng a sense this may be different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in that this is going to clarify -- if you're asking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for clarification of something that -- of a potential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inconsistency, then I'm going to allow it.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MR. OSHIE:  It is a clarification que</w:t>
      </w:r>
      <w:r w:rsidRPr="00BD39C7">
        <w:rPr>
          <w:rFonts w:ascii="Courier New" w:hAnsi="Courier New" w:cs="Courier New"/>
        </w:rPr>
        <w:t>stion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because of the -- how she responded to what Staff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believes to be the -- their reasoning as to rely 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the collaborative.  And so that's -- </w:t>
      </w:r>
      <w:proofErr w:type="spellStart"/>
      <w:r w:rsidRPr="00BD39C7">
        <w:rPr>
          <w:rFonts w:ascii="Courier New" w:hAnsi="Courier New" w:cs="Courier New"/>
        </w:rPr>
        <w:t>that's</w:t>
      </w:r>
      <w:proofErr w:type="spellEnd"/>
      <w:r w:rsidRPr="00BD39C7">
        <w:rPr>
          <w:rFonts w:ascii="Courier New" w:hAnsi="Courier New" w:cs="Courier New"/>
        </w:rPr>
        <w:t xml:space="preserve">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purpose of -- that's -- if it's -- I can hold that if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it pleases the b</w:t>
      </w:r>
      <w:r w:rsidRPr="00BD39C7">
        <w:rPr>
          <w:rFonts w:ascii="Courier New" w:hAnsi="Courier New" w:cs="Courier New"/>
        </w:rPr>
        <w:t>ench, but that's my purpose.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         JUDGE FRIEDLANDER:  I'd like to hear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question and the response.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               RECROSS-EXAMINATION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BY MR. OSHIE: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Q.   Ms. O'Connell, would you agree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precedent, as y</w:t>
      </w:r>
      <w:r w:rsidRPr="00BD39C7">
        <w:rPr>
          <w:rFonts w:ascii="Courier New" w:hAnsi="Courier New" w:cs="Courier New"/>
        </w:rPr>
        <w:t>ou called it, is set by the Commission,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is it not?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A.   I'm unsure on answering your question.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Q.   Well, let me put it a different way.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A.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0415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Q.   If the Commission approved in a contested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case th</w:t>
      </w:r>
      <w:r w:rsidRPr="00BD39C7">
        <w:rPr>
          <w:rFonts w:ascii="Courier New" w:hAnsi="Courier New" w:cs="Courier New"/>
        </w:rPr>
        <w:t>at cost-of-service methodology, and it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contained certain elements that Staff didn't agree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with but the Commission agreed, does that set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precedent?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A.   I think Staff would have to follow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commissioners' directive on that</w:t>
      </w:r>
      <w:r w:rsidRPr="00BD39C7">
        <w:rPr>
          <w:rFonts w:ascii="Courier New" w:hAnsi="Courier New" w:cs="Courier New"/>
        </w:rPr>
        <w:t>, so, yes, it's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setting precedent.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Q.   Do you expect the Commission, by way of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collaborative, to direct Staff or direct the Company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on how to perform cost-of-service methodologies?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    MR. CASEY:  Objection, re</w:t>
      </w:r>
      <w:r w:rsidRPr="00BD39C7">
        <w:rPr>
          <w:rFonts w:ascii="Courier New" w:hAnsi="Courier New" w:cs="Courier New"/>
        </w:rPr>
        <w:t>levance.  I don't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think Ms. O'Connell needs to testify about her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expectations about what the commissioners will do in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separate proceeding.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         JUDGE FRIEDLANDER:  I thought the question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related to the collaborative.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         MR. CASEY:  Yeah.  I guess I don't see how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Ms. O'Connell's testimony about what she thinks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commissioners will decide in the generic cost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proceeding makes any facts in this case more or less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relevant.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    </w:t>
      </w:r>
      <w:r w:rsidRPr="00BD39C7">
        <w:rPr>
          <w:rFonts w:ascii="Courier New" w:hAnsi="Courier New" w:cs="Courier New"/>
        </w:rPr>
        <w:t xml:space="preserve">        MR. OSHIE:  </w:t>
      </w:r>
      <w:proofErr w:type="gramStart"/>
      <w:r w:rsidRPr="00BD39C7">
        <w:rPr>
          <w:rFonts w:ascii="Courier New" w:hAnsi="Courier New" w:cs="Courier New"/>
        </w:rPr>
        <w:t>Your</w:t>
      </w:r>
      <w:proofErr w:type="gramEnd"/>
      <w:r w:rsidRPr="00BD39C7">
        <w:rPr>
          <w:rFonts w:ascii="Courier New" w:hAnsi="Courier New" w:cs="Courier New"/>
        </w:rPr>
        <w:t xml:space="preserve"> Honor, if I can respond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just briefly.  The settlement does speak in no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uncertain terms that the Staff is relying on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0416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collaborative to give some direction, and they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don't -- and she's said on the sta</w:t>
      </w:r>
      <w:r w:rsidRPr="00BD39C7">
        <w:rPr>
          <w:rFonts w:ascii="Courier New" w:hAnsi="Courier New" w:cs="Courier New"/>
        </w:rPr>
        <w:t>nd, Ms. O'Connell,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that the Staff did not want to, by way of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cost-of-service decision in this case, set some kind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of precedent.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    Now, what I'm asking, and you heard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question, which is, frankly, does Staff expe</w:t>
      </w:r>
      <w:r w:rsidRPr="00BD39C7">
        <w:rPr>
          <w:rFonts w:ascii="Courier New" w:hAnsi="Courier New" w:cs="Courier New"/>
        </w:rPr>
        <w:t>ct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Commission to give it direction on how to perform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cost-of-service methodologies.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JUDGE FRIEDLANDER:  Does Staff have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response?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    MR. CASEY:  I mean, I would just reiterate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my objection.  An</w:t>
      </w:r>
      <w:r w:rsidRPr="00BD39C7">
        <w:rPr>
          <w:rFonts w:ascii="Courier New" w:hAnsi="Courier New" w:cs="Courier New"/>
        </w:rPr>
        <w:t>d I would also say this is kind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asked and answered.  So I don't see the point of this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additional line of cross.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         JUDGE FRIEDLANDER:  I'm going to allow it,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but I think we're drawing to a close on this topic.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A</w:t>
      </w:r>
      <w:r w:rsidRPr="00BD39C7">
        <w:rPr>
          <w:rFonts w:ascii="Courier New" w:hAnsi="Courier New" w:cs="Courier New"/>
        </w:rPr>
        <w:t>.   I would not want to speculate on the results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of the cost-of-service generic proceeding.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         MR. OSHIE: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     JUDGE FRIEDLANDER:  All right.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         And did Staff want to pursue any redir</w:t>
      </w:r>
      <w:r w:rsidRPr="00BD39C7">
        <w:rPr>
          <w:rFonts w:ascii="Courier New" w:hAnsi="Courier New" w:cs="Courier New"/>
        </w:rPr>
        <w:t>ect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or are we okay?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         MR. CASEY:  No,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         JUDGE FRIEDLANDER:  All right.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0417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So if there are no cross questions for any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of the remaining panel members, I think we are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         MR. OSHIE:  Mr. </w:t>
      </w:r>
      <w:proofErr w:type="spellStart"/>
      <w:r w:rsidRPr="00BD39C7">
        <w:rPr>
          <w:rFonts w:ascii="Courier New" w:hAnsi="Courier New" w:cs="Courier New"/>
        </w:rPr>
        <w:t>Ehrbar</w:t>
      </w:r>
      <w:proofErr w:type="spellEnd"/>
      <w:r w:rsidRPr="00BD39C7">
        <w:rPr>
          <w:rFonts w:ascii="Courier New" w:hAnsi="Courier New" w:cs="Courier New"/>
        </w:rPr>
        <w:t>, I have a few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questions of Mr. </w:t>
      </w:r>
      <w:proofErr w:type="spellStart"/>
      <w:r w:rsidRPr="00BD39C7">
        <w:rPr>
          <w:rFonts w:ascii="Courier New" w:hAnsi="Courier New" w:cs="Courier New"/>
        </w:rPr>
        <w:t>Ehrbar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    JUDGE FRIEDLANDER:  Oh, I thought --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thought that you had mentioned before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Ms. O'Connell's testimony might be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         MR.</w:t>
      </w:r>
      <w:r w:rsidRPr="00BD39C7">
        <w:rPr>
          <w:rFonts w:ascii="Courier New" w:hAnsi="Courier New" w:cs="Courier New"/>
        </w:rPr>
        <w:t xml:space="preserve"> OSHIE:  Well, it has cut it down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significantly.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JUDGE FRIEDLANDER:  All right.  That's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fine.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            Then I'll remind Mr. </w:t>
      </w:r>
      <w:proofErr w:type="spellStart"/>
      <w:r w:rsidRPr="00BD39C7">
        <w:rPr>
          <w:rFonts w:ascii="Courier New" w:hAnsi="Courier New" w:cs="Courier New"/>
        </w:rPr>
        <w:t>Ehrbar</w:t>
      </w:r>
      <w:proofErr w:type="spellEnd"/>
      <w:r w:rsidRPr="00BD39C7">
        <w:rPr>
          <w:rFonts w:ascii="Courier New" w:hAnsi="Courier New" w:cs="Courier New"/>
        </w:rPr>
        <w:t>, you are still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under oath.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                CROSS-EXAMINATION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BY M</w:t>
      </w:r>
      <w:r w:rsidRPr="00BD39C7">
        <w:rPr>
          <w:rFonts w:ascii="Courier New" w:hAnsi="Courier New" w:cs="Courier New"/>
        </w:rPr>
        <w:t>R. OSHIE: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   Q.   Mr. </w:t>
      </w:r>
      <w:proofErr w:type="spellStart"/>
      <w:r w:rsidRPr="00BD39C7">
        <w:rPr>
          <w:rFonts w:ascii="Courier New" w:hAnsi="Courier New" w:cs="Courier New"/>
        </w:rPr>
        <w:t>Ehrbar</w:t>
      </w:r>
      <w:proofErr w:type="spellEnd"/>
      <w:r w:rsidRPr="00BD39C7">
        <w:rPr>
          <w:rFonts w:ascii="Courier New" w:hAnsi="Courier New" w:cs="Courier New"/>
        </w:rPr>
        <w:t xml:space="preserve">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A.   Yes, sir.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   Q.   -- </w:t>
      </w:r>
      <w:proofErr w:type="gramStart"/>
      <w:r w:rsidRPr="00BD39C7">
        <w:rPr>
          <w:rFonts w:ascii="Courier New" w:hAnsi="Courier New" w:cs="Courier New"/>
        </w:rPr>
        <w:t>good</w:t>
      </w:r>
      <w:proofErr w:type="gramEnd"/>
      <w:r w:rsidRPr="00BD39C7">
        <w:rPr>
          <w:rFonts w:ascii="Courier New" w:hAnsi="Courier New" w:cs="Courier New"/>
        </w:rPr>
        <w:t xml:space="preserve"> morning.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A.   Good morning.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Q.   Sorry for the buzz on the system here.  I'll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try my best to control my end of it.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        Do you agree that, </w:t>
      </w:r>
      <w:r w:rsidRPr="00BD39C7">
        <w:rPr>
          <w:rFonts w:ascii="Courier New" w:hAnsi="Courier New" w:cs="Courier New"/>
        </w:rPr>
        <w:t xml:space="preserve">under </w:t>
      </w:r>
      <w:proofErr w:type="spellStart"/>
      <w:proofErr w:type="gramStart"/>
      <w:r w:rsidRPr="00BD39C7">
        <w:rPr>
          <w:rFonts w:ascii="Courier New" w:hAnsi="Courier New" w:cs="Courier New"/>
        </w:rPr>
        <w:t>Avista's</w:t>
      </w:r>
      <w:proofErr w:type="spellEnd"/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cost-of-service study, Schedules 1 and 2 are not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covering the cost to serve those classes?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A.   I would agree.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0418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Q.   Does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believe that the allocation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the costs to the other classes reflected</w:t>
      </w:r>
      <w:r w:rsidRPr="00BD39C7">
        <w:rPr>
          <w:rFonts w:ascii="Courier New" w:hAnsi="Courier New" w:cs="Courier New"/>
        </w:rPr>
        <w:t xml:space="preserve"> in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settlement accurately reflects the Company's cost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serve those classes?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A.   No.  The agreed-upon rate spread in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settlement stipulation helps to move those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schedules -- those rate schedules towards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cost-</w:t>
      </w:r>
      <w:r w:rsidRPr="00BD39C7">
        <w:rPr>
          <w:rFonts w:ascii="Courier New" w:hAnsi="Courier New" w:cs="Courier New"/>
        </w:rPr>
        <w:t>of-service, but they do not reflect parity.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Q.   Does the Company have an opinion as to </w:t>
      </w:r>
      <w:proofErr w:type="gramStart"/>
      <w:r w:rsidRPr="00BD39C7">
        <w:rPr>
          <w:rFonts w:ascii="Courier New" w:hAnsi="Courier New" w:cs="Courier New"/>
        </w:rPr>
        <w:t>how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many years it will take to bring the Schedules 1 and 2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to parity?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A.   We have not conducted such an analysis.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   Q.   Does </w:t>
      </w:r>
      <w:proofErr w:type="spellStart"/>
      <w:r w:rsidRPr="00BD39C7">
        <w:rPr>
          <w:rFonts w:ascii="Courier New" w:hAnsi="Courier New" w:cs="Courier New"/>
        </w:rPr>
        <w:t>Avis</w:t>
      </w:r>
      <w:r w:rsidRPr="00BD39C7">
        <w:rPr>
          <w:rFonts w:ascii="Courier New" w:hAnsi="Courier New" w:cs="Courier New"/>
        </w:rPr>
        <w:t>ta</w:t>
      </w:r>
      <w:proofErr w:type="spellEnd"/>
      <w:r w:rsidRPr="00BD39C7">
        <w:rPr>
          <w:rFonts w:ascii="Courier New" w:hAnsi="Courier New" w:cs="Courier New"/>
        </w:rPr>
        <w:t xml:space="preserve"> expect that, as a result of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collaborative, the Commission will direct the Company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to change its production cost allocation methodology?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A.   Good question.  I don't know.  That's one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the reasons why we filed the way we </w:t>
      </w:r>
      <w:r w:rsidRPr="00BD39C7">
        <w:rPr>
          <w:rFonts w:ascii="Courier New" w:hAnsi="Courier New" w:cs="Courier New"/>
        </w:rPr>
        <w:t>filed.  We did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cost-of-service study, we didn't strictly abide by it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in our proposed rate spread, which was then adopted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the settlement stipulation.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 I don't know if there will be prescriptions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that comes out -- </w:t>
      </w:r>
      <w:r w:rsidRPr="00BD39C7">
        <w:rPr>
          <w:rFonts w:ascii="Courier New" w:hAnsi="Courier New" w:cs="Courier New"/>
        </w:rPr>
        <w:t>that come out of the collaborative,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partial prescriptions, partial leave it up to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Company on certain allocation factors.  We just aren't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sure.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0419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Q.   I would take it from that answer that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Company does not expect</w:t>
      </w:r>
      <w:r w:rsidRPr="00BD39C7">
        <w:rPr>
          <w:rFonts w:ascii="Courier New" w:hAnsi="Courier New" w:cs="Courier New"/>
        </w:rPr>
        <w:t xml:space="preserve"> the Commission to direct all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UTC-regulated electric utilities or dual fuel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utilities to use the same cost methodologies?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A.   I would not expect that.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Q.   And getting to the question of the filing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cost-of-service st</w:t>
      </w:r>
      <w:r w:rsidRPr="00BD39C7">
        <w:rPr>
          <w:rFonts w:ascii="Courier New" w:hAnsi="Courier New" w:cs="Courier New"/>
        </w:rPr>
        <w:t>udies during the course of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collaborative, if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were to file a rate case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2018, do you think the Company would include as part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of its filing a cost-of-service study?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A.   Yes, we would, and I believe it's required.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</w:t>
      </w:r>
      <w:r w:rsidRPr="00BD39C7">
        <w:rPr>
          <w:rFonts w:ascii="Courier New" w:hAnsi="Courier New" w:cs="Courier New"/>
        </w:rPr>
        <w:t xml:space="preserve">              MR. OSHIE:  All right.  Thank you.  No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further questions.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         JUDGE FRIEDLANDER: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         And is there any redirect from Mr. Meyer?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         MR. MEYER:  No.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     JUDGE FRIEDLANDER</w:t>
      </w:r>
      <w:r w:rsidRPr="00BD39C7">
        <w:rPr>
          <w:rFonts w:ascii="Courier New" w:hAnsi="Courier New" w:cs="Courier New"/>
        </w:rPr>
        <w:t>:  All right.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         Any Commissioner questions?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         And with that, I believe we can excuse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panel.  Thank you all for your testimony.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     And we'll have Mr. Stephens called to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stand, please.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    MR. OSHIE:  Thank you, your Honor.  ICNU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calls Mr. Robert Stephens.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ROBERT R. STEPHENS,      witness herein, having been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0420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             first duly sworn on oath,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             was examin</w:t>
      </w:r>
      <w:r w:rsidRPr="00BD39C7">
        <w:rPr>
          <w:rFonts w:ascii="Courier New" w:hAnsi="Courier New" w:cs="Courier New"/>
        </w:rPr>
        <w:t>ed and testified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                      as follows: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    JUDGE FRIEDLANDER:  Thank you.  You can be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seated.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          DIRECT 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BY MR. OSHIE: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Q.   Mr. Stephens, are you the same Robert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Stephens that filed testimony in this docket, namely,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exhibits numbered RRS-1CT through Exhibits RRS-13?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Q.   Do you have any changes to your as-</w:t>
      </w:r>
      <w:proofErr w:type="gramStart"/>
      <w:r w:rsidRPr="00BD39C7">
        <w:rPr>
          <w:rFonts w:ascii="Courier New" w:hAnsi="Courier New" w:cs="Courier New"/>
        </w:rPr>
        <w:t>filed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testimony?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A.   I have one very minor change that</w:t>
      </w:r>
      <w:r w:rsidRPr="00BD39C7">
        <w:rPr>
          <w:rFonts w:ascii="Courier New" w:hAnsi="Courier New" w:cs="Courier New"/>
        </w:rPr>
        <w:t xml:space="preserve"> I discovered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this morning.  I'm not sure of the proper procedure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for this.  Should I just tell you verbally?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Q.   I think if it's -- as we've -- if it's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couple of numbers, I think we can do it while you're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on the stand. </w:t>
      </w:r>
      <w:r w:rsidRPr="00BD39C7">
        <w:rPr>
          <w:rFonts w:ascii="Courier New" w:hAnsi="Courier New" w:cs="Courier New"/>
        </w:rPr>
        <w:t xml:space="preserve"> If it's more than that, then I would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recommend we file an errata so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         JUDGE FRIEDLANDER:  I would agree with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that.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A.   I apologize.  It's just changing one word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25   make it plural.  It's in my cross-answering </w:t>
      </w:r>
      <w:r w:rsidRPr="00BD39C7">
        <w:rPr>
          <w:rFonts w:ascii="Courier New" w:hAnsi="Courier New" w:cs="Courier New"/>
        </w:rPr>
        <w:t>testimony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0421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at page 12, line 8, where I referred to "ICNU study,"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that should be "studies" because we actually provided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more than one study in the response testimony.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BY MR. OSHIE: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A.   So the word "</w:t>
      </w:r>
      <w:r w:rsidRPr="00BD39C7">
        <w:rPr>
          <w:rFonts w:ascii="Courier New" w:hAnsi="Courier New" w:cs="Courier New"/>
        </w:rPr>
        <w:t>study" should become "studies"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and that's my only correction.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Q.   Okay.  Thank you, Mr. Stephens.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     MR. OSHIE:  The witness is tendered for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cross-examination.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         JUDGE FRIEDLANDER: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    </w:t>
      </w:r>
      <w:r w:rsidRPr="00BD39C7">
        <w:rPr>
          <w:rFonts w:ascii="Courier New" w:hAnsi="Courier New" w:cs="Courier New"/>
        </w:rPr>
        <w:t xml:space="preserve">        Mr. Meyer?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         MR. MEYER:  No cross.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         JUDGE FRIEDLANDER: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         Staff?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                CROSS-EXAMINATION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BY MR. ROBERSON: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Q.   Good morning, Mr. Stephens.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  </w:t>
      </w:r>
      <w:r w:rsidRPr="00BD39C7">
        <w:rPr>
          <w:rFonts w:ascii="Courier New" w:hAnsi="Courier New" w:cs="Courier New"/>
        </w:rPr>
        <w:t xml:space="preserve"> A.   Good morning.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Q.   Could you please turn to Exhibit RRS-</w:t>
      </w:r>
      <w:proofErr w:type="gramStart"/>
      <w:r w:rsidRPr="00BD39C7">
        <w:rPr>
          <w:rFonts w:ascii="Courier New" w:hAnsi="Courier New" w:cs="Courier New"/>
        </w:rPr>
        <w:t>1CT,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page 36, lines 4 through 7?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         COMMISSIONER RENDAHL:  Can you repeat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reference, please?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         MR. ROBERSON:  Indeed I can.  Page 36,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25 </w:t>
      </w:r>
      <w:r w:rsidRPr="00BD39C7">
        <w:rPr>
          <w:rFonts w:ascii="Courier New" w:hAnsi="Courier New" w:cs="Courier New"/>
        </w:rPr>
        <w:t xml:space="preserve">  lines 4 through 7.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0422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COMMISSIONER RENDAHL:  Of?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MR. ROBERSON:  RRS-1CT.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A.   Yes, I'm there.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BY MR. ROBERSON: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Q.   Here you recommend making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residential schedule solely respon</w:t>
      </w:r>
      <w:r w:rsidRPr="00BD39C7">
        <w:rPr>
          <w:rFonts w:ascii="Courier New" w:hAnsi="Courier New" w:cs="Courier New"/>
        </w:rPr>
        <w:t>sible for any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increase in revenue requirement up to approximately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$28 million,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A.   Yes, that's right.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Q.   And flipping back a few pages, could you turn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to RRS-1CT, page 33, Table 4?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  </w:t>
      </w:r>
      <w:r w:rsidRPr="00BD39C7">
        <w:rPr>
          <w:rFonts w:ascii="Courier New" w:hAnsi="Courier New" w:cs="Courier New"/>
        </w:rPr>
        <w:t xml:space="preserve"> Q.   And this table compiles various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cost-of-service results,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Q.   And on that table, the residential schedules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have relative rates of return indexes that run between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0.44 and 0.56,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   </w:t>
      </w:r>
      <w:r w:rsidRPr="00BD39C7">
        <w:rPr>
          <w:rFonts w:ascii="Courier New" w:hAnsi="Courier New" w:cs="Courier New"/>
        </w:rPr>
        <w:t>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Q.   So is it fair to say that your proposed rate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spread is predicated on a belief that those schedules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contribute to those other costs of service?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A.   Yes.  All indications from all of the studies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I've review</w:t>
      </w:r>
      <w:r w:rsidRPr="00BD39C7">
        <w:rPr>
          <w:rFonts w:ascii="Courier New" w:hAnsi="Courier New" w:cs="Courier New"/>
        </w:rPr>
        <w:t>ed, including my own, indicate that they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need a much larger increase than what I'm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0423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recommending.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JUDGE FRIEDLANDER:  And Mr. Roberson, if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you can slow it down a bit.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    MR. ROBERSON:  Apo</w:t>
      </w:r>
      <w:r w:rsidRPr="00BD39C7">
        <w:rPr>
          <w:rFonts w:ascii="Courier New" w:hAnsi="Courier New" w:cs="Courier New"/>
        </w:rPr>
        <w:t>logies, your Honor.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BY MR. ROBERSON: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Q.   Staying on Table 4, if you look at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relative rate of return index values for the General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Service Schedules 11 and 12, they are significantly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higher than one,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A.</w:t>
      </w:r>
      <w:r w:rsidRPr="00BD39C7">
        <w:rPr>
          <w:rFonts w:ascii="Courier New" w:hAnsi="Courier New" w:cs="Courier New"/>
        </w:rPr>
        <w:t xml:space="preserve">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Q.   In fact, under every study in the record,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they're above two,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Q.   And in fact, your proposed cost-of-service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methodology produces the highest relative rate of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return index for</w:t>
      </w:r>
      <w:r w:rsidRPr="00BD39C7">
        <w:rPr>
          <w:rFonts w:ascii="Courier New" w:hAnsi="Courier New" w:cs="Courier New"/>
        </w:rPr>
        <w:t xml:space="preserve"> that class,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Q.   Turning back to your rate spread proposal,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you don't propose spreading rates to do anything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eliminate that large subsidy that that class 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paying,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A.   My rate s</w:t>
      </w:r>
      <w:r w:rsidRPr="00BD39C7">
        <w:rPr>
          <w:rFonts w:ascii="Courier New" w:hAnsi="Courier New" w:cs="Courier New"/>
        </w:rPr>
        <w:t>pread proposal is essentially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adopt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at the full revenue requirement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request, and my present recollection is that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rate spread proposal reduced -- would reduce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0424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returns for that class somewhat.  So if my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recollection is correct, then my answer to your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question is no.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Well, you proposed deviating from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and the settlement's rate spread -- I apologize, I'm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trying to enunciate better -- for one </w:t>
      </w:r>
      <w:r w:rsidRPr="00BD39C7">
        <w:rPr>
          <w:rFonts w:ascii="Courier New" w:hAnsi="Courier New" w:cs="Courier New"/>
        </w:rPr>
        <w:t>class, correct,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for the residential Schedules 1 and 2?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A.   You've kind of asked two separate questions,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because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rate spread proposal and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D39C7">
        <w:rPr>
          <w:rFonts w:ascii="Courier New" w:hAnsi="Courier New" w:cs="Courier New"/>
        </w:rPr>
        <w:t>11   settlement's</w:t>
      </w:r>
      <w:proofErr w:type="gramEnd"/>
      <w:r w:rsidRPr="00BD39C7">
        <w:rPr>
          <w:rFonts w:ascii="Courier New" w:hAnsi="Courier New" w:cs="Courier New"/>
        </w:rPr>
        <w:t xml:space="preserve"> aren't exactly the same.  And my proposal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is that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</w:t>
      </w:r>
      <w:r w:rsidRPr="00BD39C7">
        <w:rPr>
          <w:rFonts w:ascii="Courier New" w:hAnsi="Courier New" w:cs="Courier New"/>
        </w:rPr>
        <w:t xml:space="preserve">increase -- excuse me --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rate spread be adopted if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receives </w:t>
      </w:r>
      <w:proofErr w:type="gramStart"/>
      <w:r w:rsidRPr="00BD39C7">
        <w:rPr>
          <w:rFonts w:ascii="Courier New" w:hAnsi="Courier New" w:cs="Courier New"/>
        </w:rPr>
        <w:t>its</w:t>
      </w:r>
      <w:proofErr w:type="gramEnd"/>
      <w:r w:rsidRPr="00BD39C7">
        <w:rPr>
          <w:rFonts w:ascii="Courier New" w:hAnsi="Courier New" w:cs="Courier New"/>
        </w:rPr>
        <w:t xml:space="preserve"> full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increase.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     But if it doesn't, then the reduction to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increase request should be spread among the classes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other than Schedules 1 and</w:t>
      </w:r>
      <w:r w:rsidRPr="00BD39C7">
        <w:rPr>
          <w:rFonts w:ascii="Courier New" w:hAnsi="Courier New" w:cs="Courier New"/>
        </w:rPr>
        <w:t xml:space="preserve"> 2 in accordance 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proportionally with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rate spread proposal.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Q.   And I guess my question goes to what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ratemaking principle supports deviating from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rate spread for Schedules 1 and 2 if they are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contributi</w:t>
      </w:r>
      <w:r w:rsidRPr="00BD39C7">
        <w:rPr>
          <w:rFonts w:ascii="Courier New" w:hAnsi="Courier New" w:cs="Courier New"/>
        </w:rPr>
        <w:t>ng half of their cost-of-service costs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service when you don't propose deviating from the rate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spread for Schedules 11 and 12, which are also off by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a factor of two?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0425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A.   Again, I don't think, based on my present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re</w:t>
      </w:r>
      <w:r w:rsidRPr="00BD39C7">
        <w:rPr>
          <w:rFonts w:ascii="Courier New" w:hAnsi="Courier New" w:cs="Courier New"/>
        </w:rPr>
        <w:t>collection, that they're getting a larger than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system average increase or even a system average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increase under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proposal.  So by them getting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a smaller than system average increase, and even more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so under my proposal, they w</w:t>
      </w:r>
      <w:r w:rsidRPr="00BD39C7">
        <w:rPr>
          <w:rFonts w:ascii="Courier New" w:hAnsi="Courier New" w:cs="Courier New"/>
        </w:rPr>
        <w:t>ould be moving closer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cost-of-service.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Q.   But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general -- sorry -- their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residential schedules also get -- they get a larger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than average system increase under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rate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spread,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Q.   But you propose deviating from that?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A.   No, I propose maintaining it, enhancing that.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Q.   I apologize.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     If there's a less than -- if the Company gets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less than its full revenue requirement, you would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</w:t>
      </w:r>
      <w:r w:rsidRPr="00BD39C7">
        <w:rPr>
          <w:rFonts w:ascii="Courier New" w:hAnsi="Courier New" w:cs="Courier New"/>
        </w:rPr>
        <w:t xml:space="preserve">8   deviate from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rate spread,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A.   If we're talking about the settlement, then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I'm deviating from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proposal.  If you're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talking about non-settlement what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would have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supported under its direct test</w:t>
      </w:r>
      <w:r w:rsidRPr="00BD39C7">
        <w:rPr>
          <w:rFonts w:ascii="Courier New" w:hAnsi="Courier New" w:cs="Courier New"/>
        </w:rPr>
        <w:t>imony approach, I don't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know what they would have done.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     But I -- to be clear, my proposal would make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greater progress toward cost-of-service for Schedules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0426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1 and 2 than either of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proposal under a less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tha</w:t>
      </w:r>
      <w:r w:rsidRPr="00BD39C7">
        <w:rPr>
          <w:rFonts w:ascii="Courier New" w:hAnsi="Courier New" w:cs="Courier New"/>
        </w:rPr>
        <w:t>n full rate increase request or the settlement.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Q.   I'm being very imprecise and I apologize, so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let me ask this in a different way.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You would allocate -- you would deviate from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the settlement by allocating a much larger</w:t>
      </w:r>
      <w:r w:rsidRPr="00BD39C7">
        <w:rPr>
          <w:rFonts w:ascii="Courier New" w:hAnsi="Courier New" w:cs="Courier New"/>
        </w:rPr>
        <w:t xml:space="preserve"> amount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any increase in revenue requirement to Schedules 1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2, correct, if the Company gets less than </w:t>
      </w:r>
      <w:proofErr w:type="gramStart"/>
      <w:r w:rsidRPr="00BD39C7">
        <w:rPr>
          <w:rFonts w:ascii="Courier New" w:hAnsi="Courier New" w:cs="Courier New"/>
        </w:rPr>
        <w:t>its</w:t>
      </w:r>
      <w:proofErr w:type="gramEnd"/>
      <w:r w:rsidRPr="00BD39C7">
        <w:rPr>
          <w:rFonts w:ascii="Courier New" w:hAnsi="Courier New" w:cs="Courier New"/>
        </w:rPr>
        <w:t xml:space="preserve"> full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increase in revenue requirement?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   A.   Your -- </w:t>
      </w:r>
      <w:proofErr w:type="spellStart"/>
      <w:r w:rsidRPr="00BD39C7">
        <w:rPr>
          <w:rFonts w:ascii="Courier New" w:hAnsi="Courier New" w:cs="Courier New"/>
        </w:rPr>
        <w:t>your</w:t>
      </w:r>
      <w:proofErr w:type="spellEnd"/>
      <w:r w:rsidRPr="00BD39C7">
        <w:rPr>
          <w:rFonts w:ascii="Courier New" w:hAnsi="Courier New" w:cs="Courier New"/>
        </w:rPr>
        <w:t xml:space="preserve"> description of whether it's large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or significant would </w:t>
      </w:r>
      <w:r w:rsidRPr="00BD39C7">
        <w:rPr>
          <w:rFonts w:ascii="Courier New" w:hAnsi="Courier New" w:cs="Courier New"/>
        </w:rPr>
        <w:t>depend on how much they get.  If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they got their exact revenue requirement that they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requested, that would be the same as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original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proposal.  If it drops slightly, then there would be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slight deviation from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proposa</w:t>
      </w:r>
      <w:r w:rsidRPr="00BD39C7">
        <w:rPr>
          <w:rFonts w:ascii="Courier New" w:hAnsi="Courier New" w:cs="Courier New"/>
        </w:rPr>
        <w:t>l.  And if it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drops greatly, there would be a large deviation.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Q.   Let's turn back to RRS-1CT at page 36,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because you set this all out in a table, Table 5.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        So if the Company gets half of </w:t>
      </w:r>
      <w:proofErr w:type="gramStart"/>
      <w:r w:rsidRPr="00BD39C7">
        <w:rPr>
          <w:rFonts w:ascii="Courier New" w:hAnsi="Courier New" w:cs="Courier New"/>
        </w:rPr>
        <w:t>its</w:t>
      </w:r>
      <w:proofErr w:type="gramEnd"/>
      <w:r w:rsidRPr="00BD39C7">
        <w:rPr>
          <w:rFonts w:ascii="Courier New" w:hAnsi="Courier New" w:cs="Courier New"/>
        </w:rPr>
        <w:t xml:space="preserve"> proposed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revenue requir</w:t>
      </w:r>
      <w:r w:rsidRPr="00BD39C7">
        <w:rPr>
          <w:rFonts w:ascii="Courier New" w:hAnsi="Courier New" w:cs="Courier New"/>
        </w:rPr>
        <w:t>ement increase, Schedules 1 and 2 get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allocated basically $28 million of that,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Q.   And then you allocate the rest of the classes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based on the settlement's rate spread,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A.   No.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0427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</w:t>
      </w:r>
      <w:r w:rsidRPr="00BD39C7">
        <w:rPr>
          <w:rFonts w:ascii="Courier New" w:hAnsi="Courier New" w:cs="Courier New"/>
        </w:rPr>
        <w:t xml:space="preserve">    Q.  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rate spread?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A.  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initially proposed rate spread.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And you don't propose deviating from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with Schedules 11 and 12,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    MR. OSHIE:  Objection, your Honor. </w:t>
      </w:r>
      <w:r w:rsidRPr="00BD39C7">
        <w:rPr>
          <w:rFonts w:ascii="Courier New" w:hAnsi="Courier New" w:cs="Courier New"/>
        </w:rPr>
        <w:t xml:space="preserve">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think we've been around this block at least once as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the intention and the testimony that was offered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admitted from Mr. Stephens.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MR. ROBERSON:  I'll withdraw the question.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That's fair.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    J</w:t>
      </w:r>
      <w:r w:rsidRPr="00BD39C7">
        <w:rPr>
          <w:rFonts w:ascii="Courier New" w:hAnsi="Courier New" w:cs="Courier New"/>
        </w:rPr>
        <w:t>UDGE FRIEDLANDER:  Okay.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BY MR. ROBERSON: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Q.   Let's switch up and talk about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cost-of-service.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        Do you believe that the Commission </w:t>
      </w:r>
      <w:proofErr w:type="gramStart"/>
      <w:r w:rsidRPr="00BD39C7">
        <w:rPr>
          <w:rFonts w:ascii="Courier New" w:hAnsi="Courier New" w:cs="Courier New"/>
        </w:rPr>
        <w:t>could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approve rates in this proceeding without adopting any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of your</w:t>
      </w:r>
      <w:r w:rsidRPr="00BD39C7">
        <w:rPr>
          <w:rFonts w:ascii="Courier New" w:hAnsi="Courier New" w:cs="Courier New"/>
        </w:rPr>
        <w:t xml:space="preserve"> proposed changes?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   A.   My proposed changes to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proposed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cost-of-service study?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Q.   Yeah.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A.   Yes, of course they could.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Q.   And that's because the Commission has already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approved rates based on th</w:t>
      </w:r>
      <w:r w:rsidRPr="00BD39C7">
        <w:rPr>
          <w:rFonts w:ascii="Courier New" w:hAnsi="Courier New" w:cs="Courier New"/>
        </w:rPr>
        <w:t>is methodology,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A.   No.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0428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Q.   It hasn't?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A.   No, it's not because of that.  My non-legal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opinion is the Commission can set rates as it deems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appropriate.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Could you tur</w:t>
      </w:r>
      <w:r w:rsidRPr="00BD39C7">
        <w:rPr>
          <w:rFonts w:ascii="Courier New" w:hAnsi="Courier New" w:cs="Courier New"/>
        </w:rPr>
        <w:t>n to Exhibit RRS-1CT at page 16?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A.   Would you repeat the page number, please?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Q.   Indeed I can.  Page 16, lines 13 and 14.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A.   Yes, I'm there.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Q.   In there, you cite and discuss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Commission's order in Pacif</w:t>
      </w:r>
      <w:r w:rsidRPr="00BD39C7">
        <w:rPr>
          <w:rFonts w:ascii="Courier New" w:hAnsi="Courier New" w:cs="Courier New"/>
        </w:rPr>
        <w:t>ic Power's 2014 general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rate case,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A.   Yes, I introduce it at those lines.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     And could you then turn to page 23 of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same exhibit, lines 6 through 7.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Q.   In ther</w:t>
      </w:r>
      <w:r w:rsidRPr="00BD39C7">
        <w:rPr>
          <w:rFonts w:ascii="Courier New" w:hAnsi="Courier New" w:cs="Courier New"/>
        </w:rPr>
        <w:t>e, you state that the Commission has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long rejected the notion that there's any standard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cost-of-service methodology,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Q.   Has the Commission ever expressed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preference for any particular cost-of-servi</w:t>
      </w:r>
      <w:r w:rsidRPr="00BD39C7">
        <w:rPr>
          <w:rFonts w:ascii="Courier New" w:hAnsi="Courier New" w:cs="Courier New"/>
        </w:rPr>
        <w:t>ce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methodology?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A.   It probably has expressed a preference every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0429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time it enters an order.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Q.   Do you remember in the Pacific Power </w:t>
      </w:r>
      <w:proofErr w:type="gramStart"/>
      <w:r w:rsidRPr="00BD39C7">
        <w:rPr>
          <w:rFonts w:ascii="Courier New" w:hAnsi="Courier New" w:cs="Courier New"/>
        </w:rPr>
        <w:t>order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that we just discussed where they actually said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they'd long pref</w:t>
      </w:r>
      <w:r w:rsidRPr="00BD39C7">
        <w:rPr>
          <w:rFonts w:ascii="Courier New" w:hAnsi="Courier New" w:cs="Courier New"/>
        </w:rPr>
        <w:t>erred a particular method?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A.   I don't remember that specifically, but it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wouldn't surprise me.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Q.   So you wouldn't know what that method is,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then?  You don't remember?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A.   The Pacific Power?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Q.   What met</w:t>
      </w:r>
      <w:r w:rsidRPr="00BD39C7">
        <w:rPr>
          <w:rFonts w:ascii="Courier New" w:hAnsi="Courier New" w:cs="Courier New"/>
        </w:rPr>
        <w:t>hod they said that they long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preferred in the Pacific Power order.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A.   I don't know if they said they long preferred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anything.  But in the Pacific Power case, it appears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they adopted a 200 CP method.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Q.   Is it possible</w:t>
      </w:r>
      <w:r w:rsidRPr="00BD39C7">
        <w:rPr>
          <w:rFonts w:ascii="Courier New" w:hAnsi="Courier New" w:cs="Courier New"/>
        </w:rPr>
        <w:t xml:space="preserve"> that they said that they </w:t>
      </w:r>
      <w:proofErr w:type="gramStart"/>
      <w:r w:rsidRPr="00BD39C7">
        <w:rPr>
          <w:rFonts w:ascii="Courier New" w:hAnsi="Courier New" w:cs="Courier New"/>
        </w:rPr>
        <w:t>had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long preferred the peak credit methodology?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A.   It's possible.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        Has the Commission been wrong -- if it </w:t>
      </w:r>
      <w:proofErr w:type="gramStart"/>
      <w:r w:rsidRPr="00BD39C7">
        <w:rPr>
          <w:rFonts w:ascii="Courier New" w:hAnsi="Courier New" w:cs="Courier New"/>
        </w:rPr>
        <w:t>had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said that, would it have been wrong to have long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preferred</w:t>
      </w:r>
      <w:r w:rsidRPr="00BD39C7">
        <w:rPr>
          <w:rFonts w:ascii="Courier New" w:hAnsi="Courier New" w:cs="Courier New"/>
        </w:rPr>
        <w:t xml:space="preserve"> the peak credit methodology?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         MR. OSHIE:  Objection.  That's speculation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from the witness, and it's -- as to his opinion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what's wrong or right.  I mean, it's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         JUDGE FRIEDLANDER:  I do like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0430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</w:t>
      </w:r>
      <w:r w:rsidRPr="00BD39C7">
        <w:rPr>
          <w:rFonts w:ascii="Courier New" w:hAnsi="Courier New" w:cs="Courier New"/>
        </w:rPr>
        <w:t xml:space="preserve">  phraseology of that, asking if the Commission were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wrong.  Really?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         CHAIRMAN DANNER:  It's possible.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    JUDGE FRIEDLANDER:  It's true.  It's true.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    So Mr. Roberson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    MR</w:t>
      </w:r>
      <w:r w:rsidRPr="00BD39C7">
        <w:rPr>
          <w:rFonts w:ascii="Courier New" w:hAnsi="Courier New" w:cs="Courier New"/>
        </w:rPr>
        <w:t>. ROBERSON:  I will withdraw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question.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     JUDGE FRIEDLANDER:  Okay.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BY MR. ROBERSON: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   Q.   Could you please turn to Exhibit RRS-1CT </w:t>
      </w:r>
      <w:proofErr w:type="gramStart"/>
      <w:r w:rsidRPr="00BD39C7">
        <w:rPr>
          <w:rFonts w:ascii="Courier New" w:hAnsi="Courier New" w:cs="Courier New"/>
        </w:rPr>
        <w:t>at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page 21 and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A.   Okay.  I'm there.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Q.   Beg</w:t>
      </w:r>
      <w:r w:rsidRPr="00BD39C7">
        <w:rPr>
          <w:rFonts w:ascii="Courier New" w:hAnsi="Courier New" w:cs="Courier New"/>
        </w:rPr>
        <w:t>inning on line 11 there and continuing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onto the next page, you said that the peak credit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methodology is given little, if any, discussion in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</w:t>
      </w:r>
      <w:proofErr w:type="spellStart"/>
      <w:r w:rsidRPr="00BD39C7">
        <w:rPr>
          <w:rFonts w:ascii="Courier New" w:hAnsi="Courier New" w:cs="Courier New"/>
        </w:rPr>
        <w:t>Naruc</w:t>
      </w:r>
      <w:proofErr w:type="spellEnd"/>
      <w:r w:rsidRPr="00BD39C7">
        <w:rPr>
          <w:rFonts w:ascii="Courier New" w:hAnsi="Courier New" w:cs="Courier New"/>
        </w:rPr>
        <w:t xml:space="preserve"> Manual, N-A-R-U-C.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   Q.   I guess, could you specify, does it </w:t>
      </w:r>
      <w:r w:rsidRPr="00BD39C7">
        <w:rPr>
          <w:rFonts w:ascii="Courier New" w:hAnsi="Courier New" w:cs="Courier New"/>
        </w:rPr>
        <w:t>receive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little or no discussion?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A.   It doesn't receive discussion known as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peak credit method.  There's a similar method called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the equivalent </w:t>
      </w:r>
      <w:proofErr w:type="spellStart"/>
      <w:r w:rsidRPr="00BD39C7">
        <w:rPr>
          <w:rFonts w:ascii="Courier New" w:hAnsi="Courier New" w:cs="Courier New"/>
        </w:rPr>
        <w:t>peaker</w:t>
      </w:r>
      <w:proofErr w:type="spellEnd"/>
      <w:r w:rsidRPr="00BD39C7">
        <w:rPr>
          <w:rFonts w:ascii="Courier New" w:hAnsi="Courier New" w:cs="Courier New"/>
        </w:rPr>
        <w:t xml:space="preserve"> method, which receives little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discussion.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Q.   So the meth</w:t>
      </w:r>
      <w:r w:rsidRPr="00BD39C7">
        <w:rPr>
          <w:rFonts w:ascii="Courier New" w:hAnsi="Courier New" w:cs="Courier New"/>
        </w:rPr>
        <w:t>od is discussed, though, in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0431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manual?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A.   Not the peak credit method, but a similar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method is discussed briefly.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Q.   How similar are the methods?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A.   You know, I would have to review the </w:t>
      </w:r>
      <w:proofErr w:type="spellStart"/>
      <w:r w:rsidRPr="00BD39C7">
        <w:rPr>
          <w:rFonts w:ascii="Courier New" w:hAnsi="Courier New" w:cs="Courier New"/>
        </w:rPr>
        <w:t>Naruc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Manual </w:t>
      </w:r>
      <w:r w:rsidRPr="00BD39C7">
        <w:rPr>
          <w:rFonts w:ascii="Courier New" w:hAnsi="Courier New" w:cs="Courier New"/>
        </w:rPr>
        <w:t>to give you a very good answer on that.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Q.   Okay.  That's fair.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     I guess let's turn to that same exhibit, page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24, lines 16 through 18.  In there you basically opine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that costs should be assigned to classes based 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</w:t>
      </w:r>
      <w:r w:rsidRPr="00BD39C7">
        <w:rPr>
          <w:rFonts w:ascii="Courier New" w:hAnsi="Courier New" w:cs="Courier New"/>
        </w:rPr>
        <w:t xml:space="preserve"> their contribution to the coincident peak demand; 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that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A.   Yes.  If you equate class's contribution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utility system peaks as their coincident peak demands,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then I am absolutely in agreement.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   Q.   Is that </w:t>
      </w:r>
      <w:r w:rsidRPr="00BD39C7">
        <w:rPr>
          <w:rFonts w:ascii="Courier New" w:hAnsi="Courier New" w:cs="Courier New"/>
        </w:rPr>
        <w:t>a fair characterization of your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testimony?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A.   I think it is.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        Do utilities supply power at times other </w:t>
      </w:r>
      <w:proofErr w:type="gramStart"/>
      <w:r w:rsidRPr="00BD39C7">
        <w:rPr>
          <w:rFonts w:ascii="Courier New" w:hAnsi="Courier New" w:cs="Courier New"/>
        </w:rPr>
        <w:t>than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peak demand?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   Q.   Does the peak demand tell a utility what </w:t>
      </w:r>
      <w:proofErr w:type="gramStart"/>
      <w:r w:rsidRPr="00BD39C7">
        <w:rPr>
          <w:rFonts w:ascii="Courier New" w:hAnsi="Courier New" w:cs="Courier New"/>
        </w:rPr>
        <w:t>kind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of plant to invest in?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A.   It's one of the factors that tells the utility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0432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that.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Q.   What are some of the other factors?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A.   The economics of various generation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technologies, the spikiness of the utility</w:t>
      </w:r>
      <w:r w:rsidRPr="00BD39C7">
        <w:rPr>
          <w:rFonts w:ascii="Courier New" w:hAnsi="Courier New" w:cs="Courier New"/>
        </w:rPr>
        <w:t>'s load,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input fuel costs.  A number of factors will determine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what kind of plant should be built, and it's the peak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demand that tells you that it needs to be built.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Q.   And this is why a utility doesn't have solely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pe</w:t>
      </w:r>
      <w:r w:rsidRPr="00BD39C7">
        <w:rPr>
          <w:rFonts w:ascii="Courier New" w:hAnsi="Courier New" w:cs="Courier New"/>
        </w:rPr>
        <w:t>aking plants,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A.   That's very much a simplification, but, yes,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that would not be the most cost-efficient way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meeting the utility's demands.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Q.   So when a utility develops its resource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stack, it's considerin</w:t>
      </w:r>
      <w:r w:rsidRPr="00BD39C7">
        <w:rPr>
          <w:rFonts w:ascii="Courier New" w:hAnsi="Courier New" w:cs="Courier New"/>
        </w:rPr>
        <w:t>g things other than peak demand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when it's making investment decisions,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A.   Again, I'm going to distinguish between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need to add a new generating unit versus what kind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generating unit, and, yes, the utility takes i</w:t>
      </w:r>
      <w:r w:rsidRPr="00BD39C7">
        <w:rPr>
          <w:rFonts w:ascii="Courier New" w:hAnsi="Courier New" w:cs="Courier New"/>
        </w:rPr>
        <w:t>nto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account a number of factors in determining what kind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and when to add.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     But when a utility needs to add a new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resource, the various types of plants have different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costs,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A.   Yes</w:t>
      </w:r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0433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Q.   So it's not just peak demand that's going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influence the amount of investment the utility makes,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A.   Well, it certainly -- it certainly determines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to a large degree when investment will be made.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Whether or not one generation source or type is chosen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over another take into account a lot of factors.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 Let's talk about transmission.  This is your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testimony -- same testimony at page 28, lines 11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</w:t>
      </w:r>
      <w:r w:rsidRPr="00BD39C7">
        <w:rPr>
          <w:rFonts w:ascii="Courier New" w:hAnsi="Courier New" w:cs="Courier New"/>
        </w:rPr>
        <w:t>through 13.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A.   I'm there.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Q.   And here you say that you are unaware of any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case outside Washington where a utility has classified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or allocated traditional transmission costs on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basis of energy to any degree, corre</w:t>
      </w:r>
      <w:r w:rsidRPr="00BD39C7">
        <w:rPr>
          <w:rFonts w:ascii="Courier New" w:hAnsi="Courier New" w:cs="Courier New"/>
        </w:rPr>
        <w:t>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Q.   And for the record, you emphasize the word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"any" before degree,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Q.   And a little farther down, at lines 17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through 20, you say that there's not even an arguable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tr</w:t>
      </w:r>
      <w:r w:rsidRPr="00BD39C7">
        <w:rPr>
          <w:rFonts w:ascii="Courier New" w:hAnsi="Courier New" w:cs="Courier New"/>
        </w:rPr>
        <w:t>adeoff between fixed and variable costs that would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justify an energy component to transmission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facilities,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0434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Q.   Hypothetically, if I run a utility in Eastern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Washington and I could build a plant </w:t>
      </w:r>
      <w:r w:rsidRPr="00BD39C7">
        <w:rPr>
          <w:rFonts w:ascii="Courier New" w:hAnsi="Courier New" w:cs="Courier New"/>
        </w:rPr>
        <w:t>outside my city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or at the mouth of a mine in Spokane, doesn't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transmission line that I would build out -- sorry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to Montana, mouth of a mine in Montana -- doesn't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transmission line that I build out to Montana save me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</w:t>
      </w:r>
      <w:r w:rsidRPr="00BD39C7">
        <w:rPr>
          <w:rFonts w:ascii="Courier New" w:hAnsi="Courier New" w:cs="Courier New"/>
        </w:rPr>
        <w:t xml:space="preserve"> the cost of trucking energy to Spokane or some spot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Eastern Washington?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A.   Would you mind repeating the question?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Q.   I could build two plants, one somewhere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Eastern Washington, one is at the mouth of a coal mine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</w:t>
      </w:r>
      <w:r w:rsidRPr="00BD39C7">
        <w:rPr>
          <w:rFonts w:ascii="Courier New" w:hAnsi="Courier New" w:cs="Courier New"/>
        </w:rPr>
        <w:t xml:space="preserve">   in Montana.  If I choose to build the mine -- or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plant by the mine in Montana, the transmission line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that I build out to that plant saves me the cost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trucking coal to Eastern Washington,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     MR. OSHIE:  Ex</w:t>
      </w:r>
      <w:r w:rsidRPr="00BD39C7">
        <w:rPr>
          <w:rFonts w:ascii="Courier New" w:hAnsi="Courier New" w:cs="Courier New"/>
        </w:rPr>
        <w:t>cuse me, your Honor.  I'm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going to object because of the phrasing in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question.  I've never -- well, I guess perhaps you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restated it in a way that makes some sense, trucking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coal.  I thought it was trucking energy in the first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</w:t>
      </w:r>
      <w:r w:rsidRPr="00BD39C7">
        <w:rPr>
          <w:rFonts w:ascii="Courier New" w:hAnsi="Courier New" w:cs="Courier New"/>
        </w:rPr>
        <w:t>2   question, so I -- I'll withdraw my objection.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    JUDGE FRIEDLANDER: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A.   Let me answer it this way.  Transmission lines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are built to relieve congestion on the transmission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0435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system generally, and they</w:t>
      </w:r>
      <w:r w:rsidRPr="00BD39C7">
        <w:rPr>
          <w:rFonts w:ascii="Courier New" w:hAnsi="Courier New" w:cs="Courier New"/>
        </w:rPr>
        <w:t>'re also used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interconnect generating resources to load centers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sometimes to interconnect between utilities.  So a lot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of factors can go into where and when to build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transmission line.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Does that help you?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</w:t>
      </w:r>
      <w:r w:rsidRPr="00BD39C7">
        <w:rPr>
          <w:rFonts w:ascii="Courier New" w:hAnsi="Courier New" w:cs="Courier New"/>
        </w:rPr>
        <w:t xml:space="preserve">  BY MR. ROBERSON: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Q.   Not so much, but I think I can follow up.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 So maybe it's just simpler just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straight-up ask the question.  Does building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transmission line reduce my energy costs if I run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utility?  </w:t>
      </w:r>
      <w:r w:rsidRPr="00BD39C7">
        <w:rPr>
          <w:rFonts w:ascii="Courier New" w:hAnsi="Courier New" w:cs="Courier New"/>
        </w:rPr>
        <w:t xml:space="preserve">Don't I save on the transportation costs </w:t>
      </w:r>
      <w:proofErr w:type="gramStart"/>
      <w:r w:rsidRPr="00BD39C7">
        <w:rPr>
          <w:rFonts w:ascii="Courier New" w:hAnsi="Courier New" w:cs="Courier New"/>
        </w:rPr>
        <w:t>for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moving the energy or the coal?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A.   I suppose you're saying that if there was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lower energy cost plant elsewhere and you could build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a transmission line to get that energy to you, tak</w:t>
      </w:r>
      <w:r w:rsidRPr="00BD39C7">
        <w:rPr>
          <w:rFonts w:ascii="Courier New" w:hAnsi="Courier New" w:cs="Courier New"/>
        </w:rPr>
        <w:t>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into account the capital costs of the transmission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line, the energy losses, everything, in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hypothetical scenario, I suppose the utility's total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costs could be reduced.  It seems like a pretty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farfetched hypothetical t</w:t>
      </w:r>
      <w:r w:rsidRPr="00BD39C7">
        <w:rPr>
          <w:rFonts w:ascii="Courier New" w:hAnsi="Courier New" w:cs="Courier New"/>
        </w:rPr>
        <w:t>o me, however.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        What if I'm building the transmission </w:t>
      </w:r>
      <w:proofErr w:type="gramStart"/>
      <w:r w:rsidRPr="00BD39C7">
        <w:rPr>
          <w:rFonts w:ascii="Courier New" w:hAnsi="Courier New" w:cs="Courier New"/>
        </w:rPr>
        <w:t>line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out to a dam where energy is free?  I mean, wouldn't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save on energy costs if I was accessing free energy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0436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because of the transmission line?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A.   My answer would be the same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A.   -- </w:t>
      </w:r>
      <w:proofErr w:type="gramStart"/>
      <w:r w:rsidRPr="00BD39C7">
        <w:rPr>
          <w:rFonts w:ascii="Courier New" w:hAnsi="Courier New" w:cs="Courier New"/>
        </w:rPr>
        <w:t>as</w:t>
      </w:r>
      <w:proofErr w:type="gramEnd"/>
      <w:r w:rsidRPr="00BD39C7">
        <w:rPr>
          <w:rFonts w:ascii="Courier New" w:hAnsi="Courier New" w:cs="Courier New"/>
        </w:rPr>
        <w:t xml:space="preserve"> my last one.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    MR. ROBERSON:  Okay.  I think that's all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have, actually.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    JUDGE FRIEDLANDER:  Okay.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         </w:t>
      </w:r>
      <w:r w:rsidRPr="00BD39C7">
        <w:rPr>
          <w:rFonts w:ascii="Courier New" w:hAnsi="Courier New" w:cs="Courier New"/>
        </w:rPr>
        <w:t xml:space="preserve">Ms. </w:t>
      </w:r>
      <w:proofErr w:type="spellStart"/>
      <w:r w:rsidRPr="00BD39C7">
        <w:rPr>
          <w:rFonts w:ascii="Courier New" w:hAnsi="Courier New" w:cs="Courier New"/>
        </w:rPr>
        <w:t>Gafken</w:t>
      </w:r>
      <w:proofErr w:type="spellEnd"/>
      <w:r w:rsidRPr="00BD39C7">
        <w:rPr>
          <w:rFonts w:ascii="Courier New" w:hAnsi="Courier New" w:cs="Courier New"/>
        </w:rPr>
        <w:t>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            CROSS-EXAMINATION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BY MS. GAFKEN: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Q.   Good morning, Mr. Stephens.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A.   Good morning.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Q.   Does ICNU intend to participate in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Commission's generic cost-of-service proceeding?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</w:t>
      </w:r>
      <w:r w:rsidRPr="00BD39C7">
        <w:rPr>
          <w:rFonts w:ascii="Courier New" w:hAnsi="Courier New" w:cs="Courier New"/>
        </w:rPr>
        <w:t xml:space="preserve">5      A.   I would refer to Mr. </w:t>
      </w:r>
      <w:proofErr w:type="spellStart"/>
      <w:r w:rsidRPr="00BD39C7">
        <w:rPr>
          <w:rFonts w:ascii="Courier New" w:hAnsi="Courier New" w:cs="Courier New"/>
        </w:rPr>
        <w:t>Oshie</w:t>
      </w:r>
      <w:proofErr w:type="spellEnd"/>
      <w:r w:rsidRPr="00BD39C7">
        <w:rPr>
          <w:rFonts w:ascii="Courier New" w:hAnsi="Courier New" w:cs="Courier New"/>
        </w:rPr>
        <w:t xml:space="preserve"> on that question.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Q.   Well, you are the witness for ICNU, so to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best of your knowledge, do you know whether ICNU will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participate in this proceeding?  And I'll leave it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there.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   </w:t>
      </w:r>
      <w:r w:rsidRPr="00BD39C7">
        <w:rPr>
          <w:rFonts w:ascii="Courier New" w:hAnsi="Courier New" w:cs="Courier New"/>
        </w:rPr>
        <w:t>A.   To my knowledge, ICNU participated in the one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meeting that's been held so far.  I have no idea what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ICNU may do in the future.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   Q.   Did you participate in that one meeting </w:t>
      </w:r>
      <w:proofErr w:type="gramStart"/>
      <w:r w:rsidRPr="00BD39C7">
        <w:rPr>
          <w:rFonts w:ascii="Courier New" w:hAnsi="Courier New" w:cs="Courier New"/>
        </w:rPr>
        <w:t>that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was held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A.   No.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0437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Q.</w:t>
      </w:r>
      <w:r w:rsidRPr="00BD39C7">
        <w:rPr>
          <w:rFonts w:ascii="Courier New" w:hAnsi="Courier New" w:cs="Courier New"/>
        </w:rPr>
        <w:t xml:space="preserve">   -- </w:t>
      </w:r>
      <w:proofErr w:type="gramStart"/>
      <w:r w:rsidRPr="00BD39C7">
        <w:rPr>
          <w:rFonts w:ascii="Courier New" w:hAnsi="Courier New" w:cs="Courier New"/>
        </w:rPr>
        <w:t>in</w:t>
      </w:r>
      <w:proofErr w:type="gramEnd"/>
      <w:r w:rsidRPr="00BD39C7">
        <w:rPr>
          <w:rFonts w:ascii="Courier New" w:hAnsi="Courier New" w:cs="Courier New"/>
        </w:rPr>
        <w:t xml:space="preserve"> the generic proceeding?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A.   No.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Switching gears, during your career, have you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participated in settlement on behalf of a client?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A.   I believe so.  I can't think of any at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moment</w:t>
      </w:r>
      <w:r w:rsidRPr="00BD39C7">
        <w:rPr>
          <w:rFonts w:ascii="Courier New" w:hAnsi="Courier New" w:cs="Courier New"/>
        </w:rPr>
        <w:t>, but I've had a long career.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Q.   But generally speaking, is it fair to say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that you have participated in settlement before?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A.   I think so, but, again, I can't think of any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right now.  I don't have a problem with settlement</w:t>
      </w:r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   Q.   Isn't it true that parties with </w:t>
      </w:r>
      <w:proofErr w:type="gramStart"/>
      <w:r w:rsidRPr="00BD39C7">
        <w:rPr>
          <w:rFonts w:ascii="Courier New" w:hAnsi="Courier New" w:cs="Courier New"/>
        </w:rPr>
        <w:t>different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interests may agree to an outcome or result but may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not be able to agree on the methodology or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particular path to that result?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Q.   And the Commissi</w:t>
      </w:r>
      <w:r w:rsidRPr="00BD39C7">
        <w:rPr>
          <w:rFonts w:ascii="Courier New" w:hAnsi="Courier New" w:cs="Courier New"/>
        </w:rPr>
        <w:t>on enters into its record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testimony and exhibits filed by the parties even when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there is a settlement, and the testimony and exhibits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may contain positions no longer advocated by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parties,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A.   Are you speak</w:t>
      </w:r>
      <w:r w:rsidRPr="00BD39C7">
        <w:rPr>
          <w:rFonts w:ascii="Courier New" w:hAnsi="Courier New" w:cs="Courier New"/>
        </w:rPr>
        <w:t>ing generally commissions, 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this commission?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Q.   This commission.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A.   I don't know the rules about how they handle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0438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settlement particularly and the testimony.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Q.   Are you aware that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testimony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</w:t>
      </w:r>
      <w:r w:rsidRPr="00BD39C7">
        <w:rPr>
          <w:rFonts w:ascii="Courier New" w:hAnsi="Courier New" w:cs="Courier New"/>
        </w:rPr>
        <w:t>3   exhibits on cost-of-service and rate spread and rate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design issues have been entered into the record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this case?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A.   Actually, no, I'm not aware.  And I presume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that would have happened at the time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cross-examinati</w:t>
      </w:r>
      <w:r w:rsidRPr="00BD39C7">
        <w:rPr>
          <w:rFonts w:ascii="Courier New" w:hAnsi="Courier New" w:cs="Courier New"/>
        </w:rPr>
        <w:t>on or at some other point, but I wasn't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here yesterday, so I don't know if they've been 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not.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Assuming that they have been, and I'll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represent to you that they have -- all of the exhibits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have bee</w:t>
      </w:r>
      <w:r w:rsidRPr="00BD39C7">
        <w:rPr>
          <w:rFonts w:ascii="Courier New" w:hAnsi="Courier New" w:cs="Courier New"/>
        </w:rPr>
        <w:t>n and testimony have been entered into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record in this case, so with that assumption,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Commission may consider the full record related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cost-of-service rate spread and rate design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evaluating whether it should accept, modi</w:t>
      </w:r>
      <w:r w:rsidRPr="00BD39C7">
        <w:rPr>
          <w:rFonts w:ascii="Courier New" w:hAnsi="Courier New" w:cs="Courier New"/>
        </w:rPr>
        <w:t>fy or reject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the proposed settlement on rate spread and rate design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issues,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A.   I assume so.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Q.   Which means the Commission can consider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cost-of-service study filed by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with its initial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filing </w:t>
      </w:r>
      <w:r w:rsidRPr="00BD39C7">
        <w:rPr>
          <w:rFonts w:ascii="Courier New" w:hAnsi="Courier New" w:cs="Courier New"/>
        </w:rPr>
        <w:t>regardless of the parties' explicit or implicit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position on cost-of-service,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0439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A.   I assume so.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MS. GAFKEN:  Those are all of my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questions.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    JUDGE FRIEDLANDER:  Okay.  Thank </w:t>
      </w:r>
      <w:r w:rsidRPr="00BD39C7">
        <w:rPr>
          <w:rFonts w:ascii="Courier New" w:hAnsi="Courier New" w:cs="Courier New"/>
        </w:rPr>
        <w:t>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    And is there any redirect?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    MR. OSHIE:  I just have -- I have a couple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questions, your Honor.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         JUDGE FRIEDLANDER: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          REDIRECT 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BY MR. OSHIE: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  </w:t>
      </w:r>
      <w:r w:rsidRPr="00BD39C7">
        <w:rPr>
          <w:rFonts w:ascii="Courier New" w:hAnsi="Courier New" w:cs="Courier New"/>
        </w:rPr>
        <w:t xml:space="preserve"> Q.   Mr. Stephens, does -- do you have an opinion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as to whether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is a dual-peaking or dual-season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peaking utility?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Q.   And what is that opinion?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A.   My opinion, based on my review of their loads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</w:t>
      </w:r>
      <w:r w:rsidRPr="00BD39C7">
        <w:rPr>
          <w:rFonts w:ascii="Courier New" w:hAnsi="Courier New" w:cs="Courier New"/>
        </w:rPr>
        <w:t xml:space="preserve">   over the last several years, is that they are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dual-peaking utility, and that's demonstrated in my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Exhibit 3, I believe, if you'll bear with me for just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a second.  Yes, Exhibit RRS-3 shows a graph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clearly shows the dual-pea</w:t>
      </w:r>
      <w:r w:rsidRPr="00BD39C7">
        <w:rPr>
          <w:rFonts w:ascii="Courier New" w:hAnsi="Courier New" w:cs="Courier New"/>
        </w:rPr>
        <w:t xml:space="preserve">king nature of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system.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Q.   And this was an area in which your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cost-of-service study differed from that of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>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0440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Q.   And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MR. CASEY:  Objection.  I believe this 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</w:t>
      </w:r>
      <w:r w:rsidRPr="00BD39C7">
        <w:rPr>
          <w:rFonts w:ascii="Courier New" w:hAnsi="Courier New" w:cs="Courier New"/>
        </w:rPr>
        <w:t xml:space="preserve">   beyond the scope of the cross that was conducted.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    MR. OSHIE:  Well, </w:t>
      </w:r>
      <w:proofErr w:type="gramStart"/>
      <w:r w:rsidRPr="00BD39C7">
        <w:rPr>
          <w:rFonts w:ascii="Courier New" w:hAnsi="Courier New" w:cs="Courier New"/>
        </w:rPr>
        <w:t>your</w:t>
      </w:r>
      <w:proofErr w:type="gramEnd"/>
      <w:r w:rsidRPr="00BD39C7">
        <w:rPr>
          <w:rFonts w:ascii="Courier New" w:hAnsi="Courier New" w:cs="Courier New"/>
        </w:rPr>
        <w:t xml:space="preserve"> Honor, the cross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was far-reaching in some respects, and this was one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them.  Because he was asked about, you know, his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opinion on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cos</w:t>
      </w:r>
      <w:r w:rsidRPr="00BD39C7">
        <w:rPr>
          <w:rFonts w:ascii="Courier New" w:hAnsi="Courier New" w:cs="Courier New"/>
        </w:rPr>
        <w:t>t-of-service study, and whether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or not it was -- and whether he had an opinion about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how costs should be spread to Schedules 1 and 2 and 11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and 12 and others.  So I think it's within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boundaries of redirect.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    JUD</w:t>
      </w:r>
      <w:r w:rsidRPr="00BD39C7">
        <w:rPr>
          <w:rFonts w:ascii="Courier New" w:hAnsi="Courier New" w:cs="Courier New"/>
        </w:rPr>
        <w:t>GE FRIEDLANDER:  I was just going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say, I believe that the cost-of-service study was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addressed, but I'm not sure the double-peaking nature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of the status of utility was brought up.  So maybe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can avoid the topics that weren't bro</w:t>
      </w:r>
      <w:r w:rsidRPr="00BD39C7">
        <w:rPr>
          <w:rFonts w:ascii="Courier New" w:hAnsi="Courier New" w:cs="Courier New"/>
        </w:rPr>
        <w:t>ught up on cross.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     MR. OSHIE:  That would be my only question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so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         JUDGE FRIEDLANDER:  Okay.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         And do we have any Commissioner questions?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Okay.  All right.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         Then w</w:t>
      </w:r>
      <w:r w:rsidRPr="00BD39C7">
        <w:rPr>
          <w:rFonts w:ascii="Courier New" w:hAnsi="Courier New" w:cs="Courier New"/>
        </w:rPr>
        <w:t>ith that, I believe you're excused.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Thank you for your testimony.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         THE WITNESS: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         JUDGE FRIEDLANDER:  We have one more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0441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witness, Ms. </w:t>
      </w:r>
      <w:proofErr w:type="spellStart"/>
      <w:r w:rsidRPr="00BD39C7">
        <w:rPr>
          <w:rFonts w:ascii="Courier New" w:hAnsi="Courier New" w:cs="Courier New"/>
        </w:rPr>
        <w:t>Colamonici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MS. GAFKEN:  Yes.  So Public Co</w:t>
      </w:r>
      <w:r w:rsidRPr="00BD39C7">
        <w:rPr>
          <w:rFonts w:ascii="Courier New" w:hAnsi="Courier New" w:cs="Courier New"/>
        </w:rPr>
        <w:t>unsel calls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Ms. </w:t>
      </w:r>
      <w:proofErr w:type="spellStart"/>
      <w:r w:rsidRPr="00BD39C7">
        <w:rPr>
          <w:rFonts w:ascii="Courier New" w:hAnsi="Courier New" w:cs="Courier New"/>
        </w:rPr>
        <w:t>Colamonici</w:t>
      </w:r>
      <w:proofErr w:type="spellEnd"/>
      <w:r w:rsidRPr="00BD39C7">
        <w:rPr>
          <w:rFonts w:ascii="Courier New" w:hAnsi="Courier New" w:cs="Courier New"/>
        </w:rPr>
        <w:t xml:space="preserve"> to the stand.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CARLA A. COLAMONICI,     witness herein, having been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                 first duly sworn on oath,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                 was examined and testified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                   </w:t>
      </w:r>
      <w:r w:rsidRPr="00BD39C7">
        <w:rPr>
          <w:rFonts w:ascii="Courier New" w:hAnsi="Courier New" w:cs="Courier New"/>
        </w:rPr>
        <w:t xml:space="preserve">   as follows: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JUDGE FRIEDLANDER:  Thank you.  You can be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seated.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          DIRECT 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BY MS. GAFKEN: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Q.   Good morning.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     Would you please state your name and spell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your</w:t>
      </w:r>
      <w:r w:rsidRPr="00BD39C7">
        <w:rPr>
          <w:rFonts w:ascii="Courier New" w:hAnsi="Courier New" w:cs="Courier New"/>
        </w:rPr>
        <w:t xml:space="preserve"> last name for the record?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   A.   My name is Carla </w:t>
      </w:r>
      <w:proofErr w:type="spellStart"/>
      <w:r w:rsidRPr="00BD39C7">
        <w:rPr>
          <w:rFonts w:ascii="Courier New" w:hAnsi="Courier New" w:cs="Courier New"/>
        </w:rPr>
        <w:t>Colamonici</w:t>
      </w:r>
      <w:proofErr w:type="spellEnd"/>
      <w:r w:rsidRPr="00BD39C7">
        <w:rPr>
          <w:rFonts w:ascii="Courier New" w:hAnsi="Courier New" w:cs="Courier New"/>
        </w:rPr>
        <w:t>.  My last name 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C-O-L-A-M-O-N-I-C-I.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Q.   And did you file testimony on behalf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Public Counsel?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A.   Yes, I did.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Q.   That testimony has been en</w:t>
      </w:r>
      <w:r w:rsidRPr="00BD39C7">
        <w:rPr>
          <w:rFonts w:ascii="Courier New" w:hAnsi="Courier New" w:cs="Courier New"/>
        </w:rPr>
        <w:t>tered into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record, but confirm the exhibits and testimony, CAC-1T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with Exhibits CAC-2 through CAC-10.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25           Do you have any corrections to your </w:t>
      </w:r>
      <w:proofErr w:type="gramStart"/>
      <w:r w:rsidRPr="00BD39C7">
        <w:rPr>
          <w:rFonts w:ascii="Courier New" w:hAnsi="Courier New" w:cs="Courier New"/>
        </w:rPr>
        <w:t>testimony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0442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or exhibits?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A.   No, I do not.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</w:t>
      </w:r>
      <w:r w:rsidRPr="00BD39C7">
        <w:rPr>
          <w:rFonts w:ascii="Courier New" w:hAnsi="Courier New" w:cs="Courier New"/>
        </w:rPr>
        <w:t xml:space="preserve">             MS. GAFKEN:  Ms. </w:t>
      </w:r>
      <w:proofErr w:type="spellStart"/>
      <w:r w:rsidRPr="00BD39C7">
        <w:rPr>
          <w:rFonts w:ascii="Courier New" w:hAnsi="Courier New" w:cs="Courier New"/>
        </w:rPr>
        <w:t>Colamonici</w:t>
      </w:r>
      <w:proofErr w:type="spellEnd"/>
      <w:r w:rsidRPr="00BD39C7">
        <w:rPr>
          <w:rFonts w:ascii="Courier New" w:hAnsi="Courier New" w:cs="Courier New"/>
        </w:rPr>
        <w:t xml:space="preserve"> is ready for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cross.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    JUDGE FRIEDLANDER:  Okay.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    And I believe Staff has reserved some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time.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     MR. O'CONNELL:  Yes, </w:t>
      </w:r>
      <w:proofErr w:type="gramStart"/>
      <w:r w:rsidRPr="00BD39C7">
        <w:rPr>
          <w:rFonts w:ascii="Courier New" w:hAnsi="Courier New" w:cs="Courier New"/>
        </w:rPr>
        <w:t>your</w:t>
      </w:r>
      <w:proofErr w:type="gramEnd"/>
      <w:r w:rsidRPr="00BD39C7">
        <w:rPr>
          <w:rFonts w:ascii="Courier New" w:hAnsi="Courier New" w:cs="Courier New"/>
        </w:rPr>
        <w:t xml:space="preserve"> Honor.  Thank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y</w:t>
      </w:r>
      <w:r w:rsidRPr="00BD39C7">
        <w:rPr>
          <w:rFonts w:ascii="Courier New" w:hAnsi="Courier New" w:cs="Courier New"/>
        </w:rPr>
        <w:t>ou.  Andrew J. O'Connell, Assistant Attorney General,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on behalf of Commission staff.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           CROSS-EXAMINATION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BY MR. O'CONNELL: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   Q.   Good morning, Ms. </w:t>
      </w:r>
      <w:proofErr w:type="spellStart"/>
      <w:r w:rsidRPr="00BD39C7">
        <w:rPr>
          <w:rFonts w:ascii="Courier New" w:hAnsi="Courier New" w:cs="Courier New"/>
        </w:rPr>
        <w:t>Colamonici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A.   Good morning.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   Q.   </w:t>
      </w:r>
      <w:r w:rsidRPr="00BD39C7">
        <w:rPr>
          <w:rFonts w:ascii="Courier New" w:hAnsi="Courier New" w:cs="Courier New"/>
        </w:rPr>
        <w:t xml:space="preserve">Yesterday I asked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witness,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Mr. Christie, about the savings an average residential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customer would receive by heating their home with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natural gas instead of electricity.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     Do you have a copy of Cross-Exhibit KJC-7</w:t>
      </w:r>
      <w:proofErr w:type="gramStart"/>
      <w:r w:rsidRPr="00BD39C7">
        <w:rPr>
          <w:rFonts w:ascii="Courier New" w:hAnsi="Courier New" w:cs="Courier New"/>
        </w:rPr>
        <w:t>X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</w:t>
      </w:r>
      <w:r w:rsidRPr="00BD39C7">
        <w:rPr>
          <w:rFonts w:ascii="Courier New" w:hAnsi="Courier New" w:cs="Courier New"/>
        </w:rPr>
        <w:t xml:space="preserve">  available?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A.   Yes, I do.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     Are you familiar at all with this document?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A.   I am.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0443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Q.   So you're aware that it shows an average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residential customer with a 2,000-square-foot home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</w:t>
      </w:r>
      <w:r w:rsidRPr="00BD39C7">
        <w:rPr>
          <w:rFonts w:ascii="Courier New" w:hAnsi="Courier New" w:cs="Courier New"/>
        </w:rPr>
        <w:t>3   would see an annual savings of greater than $1,000 if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they were heating their home with natural gas instead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of electricity?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Q.   And today, did you hear Mr. Christie's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testimony regarding his -- </w:t>
      </w:r>
      <w:proofErr w:type="spellStart"/>
      <w:r w:rsidRPr="00BD39C7">
        <w:rPr>
          <w:rFonts w:ascii="Courier New" w:hAnsi="Courier New" w:cs="Courier New"/>
        </w:rPr>
        <w:t>his</w:t>
      </w:r>
      <w:proofErr w:type="spellEnd"/>
      <w:r w:rsidRPr="00BD39C7">
        <w:rPr>
          <w:rFonts w:ascii="Courier New" w:hAnsi="Courier New" w:cs="Courier New"/>
        </w:rPr>
        <w:t xml:space="preserve"> look at</w:t>
      </w:r>
      <w:r w:rsidRPr="00BD39C7">
        <w:rPr>
          <w:rFonts w:ascii="Courier New" w:hAnsi="Courier New" w:cs="Courier New"/>
        </w:rPr>
        <w:t xml:space="preserve">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500-square-foot home and a 4,000-square-foot home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the savings that an average residential customer might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see from heating their home with natural gas instead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of electricity based upon those dimensions?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</w:t>
      </w:r>
      <w:r w:rsidRPr="00BD39C7">
        <w:rPr>
          <w:rFonts w:ascii="Courier New" w:hAnsi="Courier New" w:cs="Courier New"/>
        </w:rPr>
        <w:t xml:space="preserve">     Q.   And looking at that Cross-Exhibit -7X and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testimony that Mr. Christie gave today, none of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mentioned the fuel conversion program,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     COMMISSIONER RENDAHL:  Mr. O'Connell, if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we could go farther, I</w:t>
      </w:r>
      <w:r w:rsidRPr="00BD39C7">
        <w:rPr>
          <w:rFonts w:ascii="Courier New" w:hAnsi="Courier New" w:cs="Courier New"/>
        </w:rPr>
        <w:t xml:space="preserve"> don't see this -- I don't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believe -7X is what we were discussing yesterday. 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see it as -3X.  Is that possible?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     MR. O'CONNELL:  Commissioner, you're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correct, I made a mistake.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    COMMISSIONER RENDAHL:  O</w:t>
      </w:r>
      <w:r w:rsidRPr="00BD39C7">
        <w:rPr>
          <w:rFonts w:ascii="Courier New" w:hAnsi="Courier New" w:cs="Courier New"/>
        </w:rPr>
        <w:t>kay.  Just wanted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to make sure for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BY MR. O'CONNELL: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0444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Q.   I'm not referring to -3X or -4X, I apologize,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Ms. </w:t>
      </w:r>
      <w:proofErr w:type="spellStart"/>
      <w:r w:rsidRPr="00BD39C7">
        <w:rPr>
          <w:rFonts w:ascii="Courier New" w:hAnsi="Courier New" w:cs="Courier New"/>
        </w:rPr>
        <w:t>Colamonici</w:t>
      </w:r>
      <w:proofErr w:type="spellEnd"/>
      <w:r w:rsidRPr="00BD39C7">
        <w:rPr>
          <w:rFonts w:ascii="Courier New" w:hAnsi="Courier New" w:cs="Courier New"/>
        </w:rPr>
        <w:t>.  I was referring to KJC-6X, so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believe you were looking at the correct document.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Were </w:t>
      </w:r>
      <w:r w:rsidRPr="00BD39C7">
        <w:rPr>
          <w:rFonts w:ascii="Courier New" w:hAnsi="Courier New" w:cs="Courier New"/>
        </w:rPr>
        <w:t>you looking at -6X?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A.   Yes, I was.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    MR. O'CONNELL:  Thank you.  And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apologize, Commissioner.  Thank you for catching my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fault.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BY MR. O'CONNELL: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Q.   Now, that document and Mr. Ch</w:t>
      </w:r>
      <w:r w:rsidRPr="00BD39C7">
        <w:rPr>
          <w:rFonts w:ascii="Courier New" w:hAnsi="Courier New" w:cs="Courier New"/>
        </w:rPr>
        <w:t>ristie's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testimony didn't refer at all to the fuel conversion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program,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A.   I believe that is correct.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Q.   Now, Public Counsel is an advocate for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residential electric and natural gas ratepayers, yes?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A</w:t>
      </w:r>
      <w:r w:rsidRPr="00BD39C7">
        <w:rPr>
          <w:rFonts w:ascii="Courier New" w:hAnsi="Courier New" w:cs="Courier New"/>
        </w:rPr>
        <w:t>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   Q.   Do you think that referring to the </w:t>
      </w:r>
      <w:proofErr w:type="gramStart"/>
      <w:r w:rsidRPr="00BD39C7">
        <w:rPr>
          <w:rFonts w:ascii="Courier New" w:hAnsi="Courier New" w:cs="Courier New"/>
        </w:rPr>
        <w:t>greater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than $1,000 savings indicated in Cross-Exhibit -6X, do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you think that $1,000 is significant for ratepayers?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A.   Can you repeat the question?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Q.   Sure.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 </w:t>
      </w:r>
      <w:r w:rsidRPr="00BD39C7">
        <w:rPr>
          <w:rFonts w:ascii="Courier New" w:hAnsi="Courier New" w:cs="Courier New"/>
        </w:rPr>
        <w:t xml:space="preserve">       In Mr. Christie -- or sorry --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Cross-Exhibit -6X, the greater than $1,000 savings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that an average residential customer would see from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0445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heating their home with natural gas as opposed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electricity, do you think that </w:t>
      </w:r>
      <w:r w:rsidRPr="00BD39C7">
        <w:rPr>
          <w:rFonts w:ascii="Courier New" w:hAnsi="Courier New" w:cs="Courier New"/>
        </w:rPr>
        <w:t>$1,000 is significant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for ratepayers?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A.   Yes, I do.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Q.   And do you understand Staff's recommendation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on the fuel conversion program, excluding low income,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is to cease funding for fuel conversions being paid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for </w:t>
      </w:r>
      <w:r w:rsidRPr="00BD39C7">
        <w:rPr>
          <w:rFonts w:ascii="Courier New" w:hAnsi="Courier New" w:cs="Courier New"/>
        </w:rPr>
        <w:t>by electric ratepayers?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Q.   Does Public Counsel still advocate on behalf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of the residential customers who would chose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continue heating their homes with electricity?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A.   Can you repeat the question?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</w:t>
      </w:r>
      <w:r w:rsidRPr="00BD39C7">
        <w:rPr>
          <w:rFonts w:ascii="Courier New" w:hAnsi="Courier New" w:cs="Courier New"/>
        </w:rPr>
        <w:t xml:space="preserve">     Q.   Sure.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     Would you still continue to advocate 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behalf of electric ratepayers, residential electric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ratepayers who would chose not to heat their home with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natural gas but would heat their home with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electricity?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A.   Yes, I do.  There's benefits for the electric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customers as well as the natural gas customers.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        Do you continue to think that </w:t>
      </w:r>
      <w:proofErr w:type="gramStart"/>
      <w:r w:rsidRPr="00BD39C7">
        <w:rPr>
          <w:rFonts w:ascii="Courier New" w:hAnsi="Courier New" w:cs="Courier New"/>
        </w:rPr>
        <w:t>electric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ratepayers should pay for other ratepayers to save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$1,00</w:t>
      </w:r>
      <w:r w:rsidRPr="00BD39C7">
        <w:rPr>
          <w:rFonts w:ascii="Courier New" w:hAnsi="Courier New" w:cs="Courier New"/>
        </w:rPr>
        <w:t>0 on their heating bill annually?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0446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A.   These electric customers are still benefitting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from the system indirectly and directly.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         MR. O'CONNELL:  Thank you, Ms. </w:t>
      </w:r>
      <w:proofErr w:type="spellStart"/>
      <w:r w:rsidRPr="00BD39C7">
        <w:rPr>
          <w:rFonts w:ascii="Courier New" w:hAnsi="Courier New" w:cs="Courier New"/>
        </w:rPr>
        <w:t>Colamonici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I have no more questions.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 </w:t>
      </w:r>
      <w:r w:rsidRPr="00BD39C7">
        <w:rPr>
          <w:rFonts w:ascii="Courier New" w:hAnsi="Courier New" w:cs="Courier New"/>
        </w:rPr>
        <w:t xml:space="preserve">   JUDGE FRIEDLANDER: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    And I believe the next up is Mr. </w:t>
      </w:r>
      <w:proofErr w:type="spellStart"/>
      <w:proofErr w:type="gramStart"/>
      <w:r w:rsidRPr="00BD39C7">
        <w:rPr>
          <w:rFonts w:ascii="Courier New" w:hAnsi="Courier New" w:cs="Courier New"/>
        </w:rPr>
        <w:t>ffitch</w:t>
      </w:r>
      <w:proofErr w:type="spellEnd"/>
      <w:proofErr w:type="gram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    MR. FFITCH:  Thank you, your Honor.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                CROSS-EXAMINATION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BY MR. FFITCH: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10      Q.   Good morning, Ms. </w:t>
      </w:r>
      <w:proofErr w:type="spellStart"/>
      <w:r w:rsidRPr="00BD39C7">
        <w:rPr>
          <w:rFonts w:ascii="Courier New" w:hAnsi="Courier New" w:cs="Courier New"/>
        </w:rPr>
        <w:t>Colamonici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A.   Good morning.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Q.   I just want to clarify one aspect of your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cross-answering testimony.  You have a copy of it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there?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A.   Yes, I do.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Q.   And could you please turn to page 12 and line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5?  Do you ha</w:t>
      </w:r>
      <w:r w:rsidRPr="00BD39C7">
        <w:rPr>
          <w:rFonts w:ascii="Courier New" w:hAnsi="Courier New" w:cs="Courier New"/>
        </w:rPr>
        <w:t>ve that?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A.   Yes, I'm there.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Q.   And your testimony in that section has just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summarized the Staff recommendation to discontinue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fuel conversion program generally and their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recommendation for an exemption for a low-</w:t>
      </w:r>
      <w:r w:rsidRPr="00BD39C7">
        <w:rPr>
          <w:rFonts w:ascii="Courier New" w:hAnsi="Courier New" w:cs="Courier New"/>
        </w:rPr>
        <w:t>income fuel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conversion,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Q.   And then you state at line 12, we do not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0447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agree with Staff's recommendation.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Is that a correct statement?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A.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Q.   In other words here,</w:t>
      </w:r>
      <w:r w:rsidRPr="00BD39C7">
        <w:rPr>
          <w:rFonts w:ascii="Courier New" w:hAnsi="Courier New" w:cs="Courier New"/>
        </w:rPr>
        <w:t xml:space="preserve"> Public Counsel 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saying, protect the entire program, including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low-income portion of it, because it benefits moderate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income and low-income customers.  Don't just do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carve-out for low income.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 Is that a fair sum</w:t>
      </w:r>
      <w:r w:rsidRPr="00BD39C7">
        <w:rPr>
          <w:rFonts w:ascii="Courier New" w:hAnsi="Courier New" w:cs="Courier New"/>
        </w:rPr>
        <w:t>mary of your testimony?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A.   Yes, that's correct.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Q.   I know this is not your first -- the first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choice or Public Counsel's recommendation, but if,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this case, ultimately the Commission decides to go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along with Staff'</w:t>
      </w:r>
      <w:r w:rsidRPr="00BD39C7">
        <w:rPr>
          <w:rFonts w:ascii="Courier New" w:hAnsi="Courier New" w:cs="Courier New"/>
        </w:rPr>
        <w:t>s recommendation to discontinue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general program, Public Counsel would not oppose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carve-out or an exemption for the low-income portion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of the program, would it?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A.   No, that's correct.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         MR. FFITCH:  All rig</w:t>
      </w:r>
      <w:r w:rsidRPr="00BD39C7">
        <w:rPr>
          <w:rFonts w:ascii="Courier New" w:hAnsi="Courier New" w:cs="Courier New"/>
        </w:rPr>
        <w:t>ht.  Thank you. 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clarifies the testimony.  I have no further questions.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     Thank you, your Honor.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         JUDGE FRIEDLANDER: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            Is there any redirect, Ms. </w:t>
      </w:r>
      <w:proofErr w:type="spellStart"/>
      <w:r w:rsidRPr="00BD39C7">
        <w:rPr>
          <w:rFonts w:ascii="Courier New" w:hAnsi="Courier New" w:cs="Courier New"/>
        </w:rPr>
        <w:t>Gafken</w:t>
      </w:r>
      <w:proofErr w:type="spellEnd"/>
      <w:r w:rsidRPr="00BD39C7">
        <w:rPr>
          <w:rFonts w:ascii="Courier New" w:hAnsi="Courier New" w:cs="Courier New"/>
        </w:rPr>
        <w:t>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            MS. GAFKEN: </w:t>
      </w:r>
      <w:r w:rsidRPr="00BD39C7">
        <w:rPr>
          <w:rFonts w:ascii="Courier New" w:hAnsi="Courier New" w:cs="Courier New"/>
        </w:rPr>
        <w:t xml:space="preserve"> No, I have no redirect.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         JUDGE FRIEDLANDER: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0448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And are there any Commissioner questions?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          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BY COMMISSIONER BALASBAS: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Q.   Good morning, Ms. </w:t>
      </w:r>
      <w:proofErr w:type="spellStart"/>
      <w:r w:rsidRPr="00BD39C7">
        <w:rPr>
          <w:rFonts w:ascii="Courier New" w:hAnsi="Courier New" w:cs="Courier New"/>
        </w:rPr>
        <w:t>Colamonici</w:t>
      </w:r>
      <w:proofErr w:type="spellEnd"/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</w:t>
      </w:r>
      <w:r w:rsidRPr="00BD39C7">
        <w:rPr>
          <w:rFonts w:ascii="Courier New" w:hAnsi="Courier New" w:cs="Courier New"/>
        </w:rPr>
        <w:t xml:space="preserve">    A.   Good morning.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Q.   If the Commission agrees with Public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Counsel's recommendation to continue the fuel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conversion program but send it back to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Conservation Advisory Committee, what position </w:t>
      </w:r>
      <w:proofErr w:type="gramStart"/>
      <w:r w:rsidRPr="00BD39C7">
        <w:rPr>
          <w:rFonts w:ascii="Courier New" w:hAnsi="Courier New" w:cs="Courier New"/>
        </w:rPr>
        <w:t>would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Public Counsel t</w:t>
      </w:r>
      <w:r w:rsidRPr="00BD39C7">
        <w:rPr>
          <w:rFonts w:ascii="Courier New" w:hAnsi="Courier New" w:cs="Courier New"/>
        </w:rPr>
        <w:t>ake in the discussions in the advisory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committee about the fate of the fuel conversion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program?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A.   We believe that it should continue because it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does offer benefits to both electric and natural gas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customers.  However, we</w:t>
      </w:r>
      <w:r w:rsidRPr="00BD39C7">
        <w:rPr>
          <w:rFonts w:ascii="Courier New" w:hAnsi="Courier New" w:cs="Courier New"/>
        </w:rPr>
        <w:t xml:space="preserve"> do not agree on the amount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fuel conversion budgets allocated in the BCP.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Q.   So you would continue to support the fuel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conversion program as a program, but not necessarily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its size?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A.   Correct.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     C</w:t>
      </w:r>
      <w:r w:rsidRPr="00BD39C7">
        <w:rPr>
          <w:rFonts w:ascii="Courier New" w:hAnsi="Courier New" w:cs="Courier New"/>
        </w:rPr>
        <w:t>OMMISSIONER BALASBAS: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         JUDGE FRIEDLANDER: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              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BY CHAIRMAN DANNER: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Q.   Good morning.  Thank you for your testimony.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0449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I have a question about the </w:t>
      </w:r>
      <w:r w:rsidRPr="00BD39C7">
        <w:rPr>
          <w:rFonts w:ascii="Courier New" w:hAnsi="Courier New" w:cs="Courier New"/>
        </w:rPr>
        <w:t>benefits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electric customers that come from the fuel conversion.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In your testimony, you basically say electric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customers benefit from the program through its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acquisition of a cost-effective resource and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deferral of infra</w:t>
      </w:r>
      <w:r w:rsidRPr="00BD39C7">
        <w:rPr>
          <w:rFonts w:ascii="Courier New" w:hAnsi="Courier New" w:cs="Courier New"/>
        </w:rPr>
        <w:t>structure costs such as generation,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transmission and distribution costs.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     Have you actually done any attempt to </w:t>
      </w:r>
      <w:proofErr w:type="gramStart"/>
      <w:r w:rsidRPr="00BD39C7">
        <w:rPr>
          <w:rFonts w:ascii="Courier New" w:hAnsi="Courier New" w:cs="Courier New"/>
        </w:rPr>
        <w:t>pencil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out what those deferrals would be, how much -- how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much infrastructure wouldn't have to be built, how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</w:t>
      </w:r>
      <w:r w:rsidRPr="00BD39C7">
        <w:rPr>
          <w:rFonts w:ascii="Courier New" w:hAnsi="Courier New" w:cs="Courier New"/>
        </w:rPr>
        <w:t xml:space="preserve">  much transmission wouldn't have to be built, how much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distribution wouldn't have to be built as a result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having those customers funding the gas program?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A.   No, I have not, but that is something that, if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this does go back t</w:t>
      </w:r>
      <w:r w:rsidRPr="00BD39C7">
        <w:rPr>
          <w:rFonts w:ascii="Courier New" w:hAnsi="Courier New" w:cs="Courier New"/>
        </w:rPr>
        <w:t>o the advisory group, we would like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to analyze and look at the effects.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Q. 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        So in a fuel switching program, do you </w:t>
      </w:r>
      <w:proofErr w:type="gramStart"/>
      <w:r w:rsidRPr="00BD39C7">
        <w:rPr>
          <w:rFonts w:ascii="Courier New" w:hAnsi="Courier New" w:cs="Courier New"/>
        </w:rPr>
        <w:t>know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how much the upfront costs are to the Company when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they actually have to put in a gas fu</w:t>
      </w:r>
      <w:r w:rsidRPr="00BD39C7">
        <w:rPr>
          <w:rFonts w:ascii="Courier New" w:hAnsi="Courier New" w:cs="Courier New"/>
        </w:rPr>
        <w:t>rnace or gas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infrastructure to a house as opposed to whatever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savings would be on the infrastructure side, on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electric side?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A.   No, I do not.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         CHAIRMAN DANNER:  Okay.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0450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</w:t>
      </w:r>
      <w:r w:rsidRPr="00BD39C7">
        <w:rPr>
          <w:rFonts w:ascii="Courier New" w:hAnsi="Courier New" w:cs="Courier New"/>
        </w:rPr>
        <w:t xml:space="preserve"> JUDGE FRIEDLANDER: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And with nothing further, I believe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witness is excused.  Thank you for your testimony.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    And that comes to the conclusion of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witnesses and offering them up for cross-exam</w:t>
      </w:r>
      <w:r w:rsidRPr="00BD39C7">
        <w:rPr>
          <w:rFonts w:ascii="Courier New" w:hAnsi="Courier New" w:cs="Courier New"/>
        </w:rPr>
        <w:t>ination.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    I think at this point, unless there are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preliminary matters not related to the date held for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this continuing hearing, I think we should deal with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that as well as the bench request responses from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partie</w:t>
      </w:r>
      <w:r w:rsidRPr="00BD39C7">
        <w:rPr>
          <w:rFonts w:ascii="Courier New" w:hAnsi="Courier New" w:cs="Courier New"/>
        </w:rPr>
        <w:t>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         So yes, Mr. Meyer.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    MR. MEYER:  And I'll have just one other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matter for your consideration.  We would like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increase the briefing limit from 60 to 80 pages given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the number of issues in this case.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            JUDGE FRIEDLANDER:  So I do want to hear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from the other parties before I ask some questions.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         How do the parties feel about that?  Do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you feel pressed for space to address all of these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issues in 60 pages?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     MR. OSHIE:  No.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         MR. STOKES:  No.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    MS. GAFKEN:  I don't feel pressed with 60.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         JUDGE FRIEDLANDER:  Staff?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         MR. CASEY:  We don't feel pressed, but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0451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we'll do wh</w:t>
      </w:r>
      <w:r w:rsidRPr="00BD39C7">
        <w:rPr>
          <w:rFonts w:ascii="Courier New" w:hAnsi="Courier New" w:cs="Courier New"/>
        </w:rPr>
        <w:t>atever the Commission believes will be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helpful.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         JUDGE FRIEDLANDER:  Okay.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    And Mr. Meyer, did you have any specifics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that you're referring to, or is this a general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request?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    </w:t>
      </w:r>
      <w:r w:rsidRPr="00BD39C7">
        <w:rPr>
          <w:rFonts w:ascii="Courier New" w:hAnsi="Courier New" w:cs="Courier New"/>
        </w:rPr>
        <w:t>MR. MEYER:  It is a general request. 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sure appreciate that you don't want to be burdened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with extra reading, extra arguments, et cetera.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It's just that the Company is in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position, perhaps unlike some other parties, w</w:t>
      </w:r>
      <w:r w:rsidRPr="00BD39C7">
        <w:rPr>
          <w:rFonts w:ascii="Courier New" w:hAnsi="Courier New" w:cs="Courier New"/>
        </w:rPr>
        <w:t>here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we've got to talk about everything.  I mean, we're not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just here on half a dozen issues or 80 percent of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issues.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         So in a normal course of briefing, we have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to make some judgment calls, and that's fair, we </w:t>
      </w:r>
      <w:r w:rsidRPr="00BD39C7">
        <w:rPr>
          <w:rFonts w:ascii="Courier New" w:hAnsi="Courier New" w:cs="Courier New"/>
        </w:rPr>
        <w:t>can't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talk about everything, but we try and cover as much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the groundwork as we can.  So it's just a little hard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to fit it all in 60 pages.  That's my point.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         JUDGE FRIEDLANDER:  Thank you, and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appreciate that p</w:t>
      </w:r>
      <w:r w:rsidRPr="00BD39C7">
        <w:rPr>
          <w:rFonts w:ascii="Courier New" w:hAnsi="Courier New" w:cs="Courier New"/>
        </w:rPr>
        <w:t>erspective.  I'm going to have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deny the request.  I think that, given the amount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pre-filed testimony that has already taken place,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exhibits, the hearing, as well as any additional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process we're going to have relating to th</w:t>
      </w:r>
      <w:r w:rsidRPr="00BD39C7">
        <w:rPr>
          <w:rFonts w:ascii="Courier New" w:hAnsi="Courier New" w:cs="Courier New"/>
        </w:rPr>
        <w:t>e Bench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0452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Request No. 1 and the Exhibit MTT-13C, I think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will have had ample opportunity with 60 pages in their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brief.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    MR. MEYER:  Fair enough.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    CHAIRMAN DANNER:  So may I propose -- this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</w:t>
      </w:r>
      <w:r w:rsidRPr="00BD39C7">
        <w:rPr>
          <w:rFonts w:ascii="Courier New" w:hAnsi="Courier New" w:cs="Courier New"/>
        </w:rPr>
        <w:t xml:space="preserve">  is your call, Judge -- would you propose a compromise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of perhaps allowing all the briefers 65 pages?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         JUDGE FRIEDLANDER:  I don't think five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additional pages is going to be too onerous,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especially if the other parties a</w:t>
      </w:r>
      <w:r w:rsidRPr="00BD39C7">
        <w:rPr>
          <w:rFonts w:ascii="Courier New" w:hAnsi="Courier New" w:cs="Courier New"/>
        </w:rPr>
        <w:t>re -- seem to be able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to keep it well in hand at 60.  So five additional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pages total will not be too onerous.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         CHAIRMAN DANNER:  I'm not seeing any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objections.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         MR. CASEY:  Staff has no objection.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 </w:t>
      </w:r>
      <w:r w:rsidRPr="00BD39C7">
        <w:rPr>
          <w:rFonts w:ascii="Courier New" w:hAnsi="Courier New" w:cs="Courier New"/>
        </w:rPr>
        <w:t xml:space="preserve">           JUDGE FRIEDLANDER:  Okay.  Then we'll go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ahead with 65.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         And so I think at this point it would be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appropriate to talk about the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            MS. GAFKEN:  </w:t>
      </w:r>
      <w:proofErr w:type="gramStart"/>
      <w:r w:rsidRPr="00BD39C7">
        <w:rPr>
          <w:rFonts w:ascii="Courier New" w:hAnsi="Courier New" w:cs="Courier New"/>
        </w:rPr>
        <w:t>Your</w:t>
      </w:r>
      <w:proofErr w:type="gramEnd"/>
      <w:r w:rsidRPr="00BD39C7">
        <w:rPr>
          <w:rFonts w:ascii="Courier New" w:hAnsi="Courier New" w:cs="Courier New"/>
        </w:rPr>
        <w:t xml:space="preserve"> Honor, before you move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on to another topic </w:t>
      </w:r>
      <w:r w:rsidRPr="00BD39C7">
        <w:rPr>
          <w:rFonts w:ascii="Courier New" w:hAnsi="Courier New" w:cs="Courier New"/>
        </w:rPr>
        <w:t>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         JUDGE FRIEDLANDER: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    MS. GAFKEN:  -- I did have a question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about the brief, or maybe a suggestion based on what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we heard today about the confidential nature of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0453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believe it was MTT-13C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JUDGE FRIEDLANDER: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         MS. GAFKEN:  -- the new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 xml:space="preserve"> exhibit.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    And my understanding is that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information is confidential for a limited time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period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    JUDGE FRIEDLAN</w:t>
      </w:r>
      <w:r w:rsidRPr="00BD39C7">
        <w:rPr>
          <w:rFonts w:ascii="Courier New" w:hAnsi="Courier New" w:cs="Courier New"/>
        </w:rPr>
        <w:t>DER: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         MS. GAFKEN:  -- and our brief is due right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around February 22nd, and what I heard, and correct me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if I'm wrong, Mr. Meyers [sic], but after about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time period, things are not confidential, and so I'm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</w:t>
      </w:r>
      <w:r w:rsidRPr="00BD39C7">
        <w:rPr>
          <w:rFonts w:ascii="Courier New" w:hAnsi="Courier New" w:cs="Courier New"/>
        </w:rPr>
        <w:t xml:space="preserve"> thinking if parties want to refer to that material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their brief, we could avoid having confidential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briefs.  Either the Company could agree that when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file it that we don't need to file it under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confidential cover, or we coul</w:t>
      </w:r>
      <w:r w:rsidRPr="00BD39C7">
        <w:rPr>
          <w:rFonts w:ascii="Courier New" w:hAnsi="Courier New" w:cs="Courier New"/>
        </w:rPr>
        <w:t>d move -- I'm not sure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what day of the week the 22nd is, but we could move it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to the next day.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         JUDGE FRIEDLANDER:  I believe it's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Thursday.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     MS. GAFKEN:  So perhaps we could move it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to Friday to </w:t>
      </w:r>
      <w:r w:rsidRPr="00BD39C7">
        <w:rPr>
          <w:rFonts w:ascii="Courier New" w:hAnsi="Courier New" w:cs="Courier New"/>
        </w:rPr>
        <w:t>completely unfold the problem.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    MR. MEYER:  That's a fair request.  And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think, when we get a little closer to that, we can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confirm that it will -- the cloak of confidentiality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0454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will lift, but we'll confirm that, an</w:t>
      </w:r>
      <w:r w:rsidRPr="00BD39C7">
        <w:rPr>
          <w:rFonts w:ascii="Courier New" w:hAnsi="Courier New" w:cs="Courier New"/>
        </w:rPr>
        <w:t>d I think there's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an expectation that it will by then.  But we will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confirm that so you're not put to the trouble.  Okay.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    JUDGE FRIEDLANDER:  Yeah.  And I do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believe I heard from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 xml:space="preserve"> that there would be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fil</w:t>
      </w:r>
      <w:r w:rsidRPr="00BD39C7">
        <w:rPr>
          <w:rFonts w:ascii="Courier New" w:hAnsi="Courier New" w:cs="Courier New"/>
        </w:rPr>
        <w:t>ing of the K-1 prior to the call, the earnings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call, so it may actually be before the 21st or 22nd by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a day or so.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     But if we could know that -- when do you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think you would have that -- can you get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11   information </w:t>
      </w:r>
      <w:r w:rsidRPr="00BD39C7">
        <w:rPr>
          <w:rFonts w:ascii="Courier New" w:hAnsi="Courier New" w:cs="Courier New"/>
        </w:rPr>
        <w:t>to us later today, Mr. Meyer?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    MR. MEYER:  Well, I can.  Maybe now.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         JUDGE FRIEDLANDER:  Oh, perfect.  Thank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         MR. MEYER:  Just a minute.  Mark, when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would you expect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     M</w:t>
      </w:r>
      <w:r w:rsidRPr="00BD39C7">
        <w:rPr>
          <w:rFonts w:ascii="Courier New" w:hAnsi="Courier New" w:cs="Courier New"/>
        </w:rPr>
        <w:t>R. THIES:  I expect that we'll have 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earnings call on the 21st, so we would file on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20th.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         MR. MEYER:  Okay.  The 20th is the filing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date.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         JUDGE FRIEDLANDER:  Okay.  And if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briefs are du</w:t>
      </w:r>
      <w:r w:rsidRPr="00BD39C7">
        <w:rPr>
          <w:rFonts w:ascii="Courier New" w:hAnsi="Courier New" w:cs="Courier New"/>
        </w:rPr>
        <w:t>e on the 22nd, we should still be --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should be okay with having the parties reference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material and the exhibit without it needing to be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0455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under confidential seal.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Perhaps just to be sure that the call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</w:t>
      </w:r>
      <w:r w:rsidRPr="00BD39C7">
        <w:rPr>
          <w:rFonts w:ascii="Courier New" w:hAnsi="Courier New" w:cs="Courier New"/>
        </w:rPr>
        <w:t xml:space="preserve">   the filing have taken place, Mr. Meyer can file a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letter with the Commission letting us know, because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don't -- I certainly don't want to invite the parties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to disclose confidential information if there has been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a change of plan</w:t>
      </w:r>
      <w:r w:rsidRPr="00BD39C7">
        <w:rPr>
          <w:rFonts w:ascii="Courier New" w:hAnsi="Courier New" w:cs="Courier New"/>
        </w:rPr>
        <w:t>s or an extension or who knows what.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         MR. MEYER:  One way or the other, we'll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provide that letter.  Thank you.  Good suggestion.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JUDGE FRIEDLANDER:  Yes.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            So I have requested from the pa</w:t>
      </w:r>
      <w:r w:rsidRPr="00BD39C7">
        <w:rPr>
          <w:rFonts w:ascii="Courier New" w:hAnsi="Courier New" w:cs="Courier New"/>
        </w:rPr>
        <w:t>rties that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they reserve February 1st for a potential hearing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should the Commission need additional information 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have clarification questions regarding the recently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delivered Exhibit MTT-13C and any responses that -- 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I sho</w:t>
      </w:r>
      <w:r w:rsidRPr="00BD39C7">
        <w:rPr>
          <w:rFonts w:ascii="Courier New" w:hAnsi="Courier New" w:cs="Courier New"/>
        </w:rPr>
        <w:t xml:space="preserve">uld say replies to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  <w:r w:rsidRPr="00BD39C7">
        <w:rPr>
          <w:rFonts w:ascii="Courier New" w:hAnsi="Courier New" w:cs="Courier New"/>
        </w:rPr>
        <w:t xml:space="preserve"> response to the bench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request that we may receive January 26th.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         And I assume that that date is still okay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with the parties.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         MS. GAFKEN:  We'll comply with that date,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</w:t>
      </w:r>
      <w:r w:rsidRPr="00BD39C7">
        <w:rPr>
          <w:rFonts w:ascii="Courier New" w:hAnsi="Courier New" w:cs="Courier New"/>
        </w:rPr>
        <w:t xml:space="preserve">               JUDGE FRIEDLANDER:  Thank you.  And it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would be in the afternoon, 1:30 to 5.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         MR. OSHIE:  That date will work for ICNU.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         JUDGE FRIEDLANDER: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0456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MR. STOKES:  As well as G</w:t>
      </w:r>
      <w:r w:rsidRPr="00BD39C7">
        <w:rPr>
          <w:rFonts w:ascii="Courier New" w:hAnsi="Courier New" w:cs="Courier New"/>
        </w:rPr>
        <w:t>as Users.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JUDGE FRIEDLANDER:  Okay.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         MR. MEYER:  As well as the Company.  So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happy to be there, happy to offer any further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thoughts, but I think the way you couched that,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your Honor, was if t</w:t>
      </w:r>
      <w:r w:rsidRPr="00BD39C7">
        <w:rPr>
          <w:rFonts w:ascii="Courier New" w:hAnsi="Courier New" w:cs="Courier New"/>
        </w:rPr>
        <w:t>here are concerns raised by other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parties.  So how will we know that and when will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know that.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            JUDGE FRIEDLANDER:  I don't mean to say if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there are concerns raised by other parties.  I mean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say if the Commissi</w:t>
      </w:r>
      <w:r w:rsidRPr="00BD39C7">
        <w:rPr>
          <w:rFonts w:ascii="Courier New" w:hAnsi="Courier New" w:cs="Courier New"/>
        </w:rPr>
        <w:t>on has additional questions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relating to the replies we receive from other parties.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         MR. MEYER:  Okay.  I understand.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         JUDGE FRIEDLANDER:  So we may be asking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information from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regarding this exhibit becau</w:t>
      </w:r>
      <w:r w:rsidRPr="00BD39C7">
        <w:rPr>
          <w:rFonts w:ascii="Courier New" w:hAnsi="Courier New" w:cs="Courier New"/>
        </w:rPr>
        <w:t>se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we've only had it for a couple days.  But we may also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be asking for further clarification from the parties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depending on what we get, which we don't know yet, 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January 26th.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            CHAIRMAN DANNER:  So Judge, I would </w:t>
      </w:r>
      <w:r w:rsidRPr="00BD39C7">
        <w:rPr>
          <w:rFonts w:ascii="Courier New" w:hAnsi="Courier New" w:cs="Courier New"/>
        </w:rPr>
        <w:t>also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want to make sure that all the parties have sufficient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notice in advance of that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    JUDGE FRIEDLANDER:  Yes.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            CHAIRMAN DANNER:  -- whether it's a no-go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or a go.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0457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JUDGE FRIEDLA</w:t>
      </w:r>
      <w:r w:rsidRPr="00BD39C7">
        <w:rPr>
          <w:rFonts w:ascii="Courier New" w:hAnsi="Courier New" w:cs="Courier New"/>
        </w:rPr>
        <w:t>NDER:  And I will give them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notice either in a formalized notice saying that this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is where -- the time and date that it will take place,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or I will contact the parties via email directly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let them know.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    CHAIRMAN </w:t>
      </w:r>
      <w:r w:rsidRPr="00BD39C7">
        <w:rPr>
          <w:rFonts w:ascii="Courier New" w:hAnsi="Courier New" w:cs="Courier New"/>
        </w:rPr>
        <w:t>DANNER:  So how much notice do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you intend to give them?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         JUDGE FRIEDLANDER:  Well, if we -- that 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a good question.  And the notice would indicate who we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intend to ask the parties to have available for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question</w:t>
      </w:r>
      <w:r w:rsidRPr="00BD39C7">
        <w:rPr>
          <w:rFonts w:ascii="Courier New" w:hAnsi="Courier New" w:cs="Courier New"/>
        </w:rPr>
        <w:t>ing.  Since we're getting replies on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26th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            COMMISSIONER RENDAHL:  Friday, the 26th 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when the replies come in.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         JUDGE FRIEDLANDER:  When is Monday?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Monday would be the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     COMMISS</w:t>
      </w:r>
      <w:r w:rsidRPr="00BD39C7">
        <w:rPr>
          <w:rFonts w:ascii="Courier New" w:hAnsi="Courier New" w:cs="Courier New"/>
        </w:rPr>
        <w:t>IONER RENDAHL:  Monday's the 29th,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so there's -- this is a Thursday.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         JUDGE FRIEDLANDER:  Let's go ahead and go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off the record.  I apologize.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            (Brief discussion off the record.)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         JUDGE F</w:t>
      </w:r>
      <w:r w:rsidRPr="00BD39C7">
        <w:rPr>
          <w:rFonts w:ascii="Courier New" w:hAnsi="Courier New" w:cs="Courier New"/>
        </w:rPr>
        <w:t>RIEDLANDER:  All right.  So we will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be back on the record and we'll call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 xml:space="preserve"> back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the stand to provide additional information that was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25   asked of him during the </w:t>
      </w:r>
      <w:proofErr w:type="spellStart"/>
      <w:r w:rsidRPr="00BD39C7">
        <w:rPr>
          <w:rFonts w:ascii="Courier New" w:hAnsi="Courier New" w:cs="Courier New"/>
        </w:rPr>
        <w:t>nonconfidential</w:t>
      </w:r>
      <w:proofErr w:type="spellEnd"/>
      <w:r w:rsidRPr="00BD39C7">
        <w:rPr>
          <w:rFonts w:ascii="Courier New" w:hAnsi="Courier New" w:cs="Courier New"/>
        </w:rPr>
        <w:t xml:space="preserve"> session by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0458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Staff.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So you</w:t>
      </w:r>
      <w:r w:rsidRPr="00BD39C7">
        <w:rPr>
          <w:rFonts w:ascii="Courier New" w:hAnsi="Courier New" w:cs="Courier New"/>
        </w:rPr>
        <w:t>'re still under oath.  You're fine.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You can go ahead and sit down.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            And Mr. </w:t>
      </w:r>
      <w:proofErr w:type="spellStart"/>
      <w:r w:rsidRPr="00BD39C7">
        <w:rPr>
          <w:rFonts w:ascii="Courier New" w:hAnsi="Courier New" w:cs="Courier New"/>
        </w:rPr>
        <w:t>Thies</w:t>
      </w:r>
      <w:proofErr w:type="spellEnd"/>
      <w:r w:rsidRPr="00BD39C7">
        <w:rPr>
          <w:rFonts w:ascii="Courier New" w:hAnsi="Courier New" w:cs="Courier New"/>
        </w:rPr>
        <w:t>, if you want to just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verbally give us the information that you said you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were going to double-check for Staff's benefit.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    M</w:t>
      </w:r>
      <w:r w:rsidRPr="00BD39C7">
        <w:rPr>
          <w:rFonts w:ascii="Courier New" w:hAnsi="Courier New" w:cs="Courier New"/>
        </w:rPr>
        <w:t>R. THIES:  Yes.  The question, I believe,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that I didn't have the number to was the amount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hedges, the no-show amount of hedges related to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2018 debt that we were anticipating to issue in 2018;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is that correct?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12             </w:t>
      </w:r>
      <w:r w:rsidRPr="00BD39C7">
        <w:rPr>
          <w:rFonts w:ascii="Courier New" w:hAnsi="Courier New" w:cs="Courier New"/>
        </w:rPr>
        <w:t xml:space="preserve">        RECROSS-EXAMINATION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BY MS. CAMERON-RULKOWSKI: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   Q.   Very close.  It was actually the percentage.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A.   Okay.  So we did check the percentage for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amount, again, as we estimate today is 73 percent.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17      Q.   Thank </w:t>
      </w:r>
      <w:r w:rsidRPr="00BD39C7">
        <w:rPr>
          <w:rFonts w:ascii="Courier New" w:hAnsi="Courier New" w:cs="Courier New"/>
        </w:rPr>
        <w:t>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     And that's 73 percent of the approximate --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approximate 375 million that the company is expected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to issue in debt in 2018?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A.   That is correct.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Q. 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        And then there was one other que</w:t>
      </w:r>
      <w:r w:rsidRPr="00BD39C7">
        <w:rPr>
          <w:rFonts w:ascii="Courier New" w:hAnsi="Courier New" w:cs="Courier New"/>
        </w:rPr>
        <w:t>stion as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well, if you had a chance to check it.  And that was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the start date of the 2018 swaps, the start date of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0459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the swaps associated with the debt that will issue in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2   2018.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   A.   And I apologize, but I did not check t</w:t>
      </w:r>
      <w:r w:rsidRPr="00BD39C7">
        <w:rPr>
          <w:rFonts w:ascii="Courier New" w:hAnsi="Courier New" w:cs="Courier New"/>
        </w:rPr>
        <w:t>hat, so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I do not have that.  I still have to check that.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            MS. CAMERON-RULKOWSKI:  Fair enough.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     JUDGE FRIEDLANDER:  All right.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         And the witness is excused.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</w:t>
      </w:r>
      <w:r w:rsidRPr="00BD39C7">
        <w:rPr>
          <w:rFonts w:ascii="Courier New" w:hAnsi="Courier New" w:cs="Courier New"/>
        </w:rPr>
        <w:t>9               THE WITNESS: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JUDGE FRIEDLANDER:  Thank you for your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testimony.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    So just to clarify for the record, off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record we, the Commission and the parties, discussed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the process that wi</w:t>
      </w:r>
      <w:r w:rsidRPr="00BD39C7">
        <w:rPr>
          <w:rFonts w:ascii="Courier New" w:hAnsi="Courier New" w:cs="Courier New"/>
        </w:rPr>
        <w:t>ll be undertaken to address Exhibit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MTT-13C and the Bench Request No. 1 response from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and any replies we receive from the parties.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     The first date that I have is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January 26th, which will be the replies from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</w:t>
      </w:r>
      <w:r w:rsidRPr="00BD39C7">
        <w:rPr>
          <w:rFonts w:ascii="Courier New" w:hAnsi="Courier New" w:cs="Courier New"/>
        </w:rPr>
        <w:t xml:space="preserve">   parties to the Commission and replying to </w:t>
      </w:r>
      <w:proofErr w:type="spellStart"/>
      <w:r w:rsidRPr="00BD39C7">
        <w:rPr>
          <w:rFonts w:ascii="Courier New" w:hAnsi="Courier New" w:cs="Courier New"/>
        </w:rPr>
        <w:t>Avista's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response.  And in that reply, we would like to remind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the parties that we are looking for -- obviously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they're free to file what they choose, but we're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looking for some process. </w:t>
      </w:r>
      <w:r w:rsidRPr="00BD39C7">
        <w:rPr>
          <w:rFonts w:ascii="Courier New" w:hAnsi="Courier New" w:cs="Courier New"/>
        </w:rPr>
        <w:t xml:space="preserve"> If they have any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disagreements with the proposed process that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has listed, has mentioned, then this would be the time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0460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to discuss it.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            And should the Commission have any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questions on the replies that we </w:t>
      </w:r>
      <w:r w:rsidRPr="00BD39C7">
        <w:rPr>
          <w:rFonts w:ascii="Courier New" w:hAnsi="Courier New" w:cs="Courier New"/>
        </w:rPr>
        <w:t>receive on the 26th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or the exhibit when it is reviewed, Exhibit MTT-13C,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we will by notice let the parties know that we're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going to hold an additional hearing process on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February 1st in the afternoon from 1:30 to 5, or as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long</w:t>
      </w:r>
      <w:r w:rsidRPr="00BD39C7">
        <w:rPr>
          <w:rFonts w:ascii="Courier New" w:hAnsi="Courier New" w:cs="Courier New"/>
        </w:rPr>
        <w:t xml:space="preserve"> as it's necessary.  It may not go until 5. 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in the notice, we will list as well any of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witnesses we expect to be available by telephone for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questioning.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     Should that become unnecessary, should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this process </w:t>
      </w:r>
      <w:r w:rsidRPr="00BD39C7">
        <w:rPr>
          <w:rFonts w:ascii="Courier New" w:hAnsi="Courier New" w:cs="Courier New"/>
        </w:rPr>
        <w:t>become unnecessary, we will let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parties know by email.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            Is there anything else </w:t>
      </w:r>
      <w:proofErr w:type="gramStart"/>
      <w:r w:rsidRPr="00BD39C7">
        <w:rPr>
          <w:rFonts w:ascii="Courier New" w:hAnsi="Courier New" w:cs="Courier New"/>
        </w:rPr>
        <w:t>information-wise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that the parties are needing?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     MR. CASEY:  I just wanted to make one note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18   on this topic.  And thank you </w:t>
      </w:r>
      <w:r w:rsidRPr="00BD39C7">
        <w:rPr>
          <w:rFonts w:ascii="Courier New" w:hAnsi="Courier New" w:cs="Courier New"/>
        </w:rPr>
        <w:t>very much for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direction of what the Commission expects in our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response on January 26th.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            I did just want to note that the Company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is intending to provide actual numbers with respect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23   the tax benefit on March 3</w:t>
      </w:r>
      <w:r w:rsidRPr="00BD39C7">
        <w:rPr>
          <w:rFonts w:ascii="Courier New" w:hAnsi="Courier New" w:cs="Courier New"/>
        </w:rPr>
        <w:t>0th to be incorporated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ideally by the -- with the rate decision in this case.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25               I just want to lay out that it's Staff's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0461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expectation that that should be a fairly easy thing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do, and it should be a number that is ex</w:t>
      </w:r>
      <w:r w:rsidRPr="00BD39C7">
        <w:rPr>
          <w:rFonts w:ascii="Courier New" w:hAnsi="Courier New" w:cs="Courier New"/>
        </w:rPr>
        <w:t>plained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easy to audit.  You know, there's only a few weeks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between when they would provide that information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when the suspension date is for this case.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            So if Staff is -- you know, sees anything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at issue with</w:t>
      </w:r>
      <w:r w:rsidRPr="00BD39C7">
        <w:rPr>
          <w:rFonts w:ascii="Courier New" w:hAnsi="Courier New" w:cs="Courier New"/>
        </w:rPr>
        <w:t xml:space="preserve"> that on March 30th, or if it is unable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to follow the Company's logic, it will make that issue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known after -- in response to the March 30th filing.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JUDGE FRIEDLANDER:  And that's something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that I think should also be add</w:t>
      </w:r>
      <w:r w:rsidRPr="00BD39C7">
        <w:rPr>
          <w:rFonts w:ascii="Courier New" w:hAnsi="Courier New" w:cs="Courier New"/>
        </w:rPr>
        <w:t>ressed in the reply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from Staff, if that's Staff's position.  As I said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13   before,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has laid out a process.  If Staff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14   disagrees with the proposed process or has issues,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that is something that Staff is going to need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addres</w:t>
      </w:r>
      <w:r w:rsidRPr="00BD39C7">
        <w:rPr>
          <w:rFonts w:ascii="Courier New" w:hAnsi="Courier New" w:cs="Courier New"/>
        </w:rPr>
        <w:t>s in its reply, as well as any of the other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parties.  That's what the Commission wants to know.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         MR. CASEY:  Okay.  All right.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         JUDGE FRIEDLANDER:  The other thing that I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wanted to mention is that, </w:t>
      </w:r>
      <w:r w:rsidRPr="00BD39C7">
        <w:rPr>
          <w:rFonts w:ascii="Courier New" w:hAnsi="Courier New" w:cs="Courier New"/>
        </w:rPr>
        <w:t>as Mr. Meyer indicated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21   off -- I think this was off the record, it's hard to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tell at this point -- that the phone call --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earnings call that will take place -- </w:t>
      </w:r>
      <w:proofErr w:type="gramStart"/>
      <w:r w:rsidRPr="00BD39C7">
        <w:rPr>
          <w:rFonts w:ascii="Courier New" w:hAnsi="Courier New" w:cs="Courier New"/>
        </w:rPr>
        <w:t>that</w:t>
      </w:r>
      <w:proofErr w:type="gramEnd"/>
      <w:r w:rsidRPr="00BD39C7">
        <w:rPr>
          <w:rFonts w:ascii="Courier New" w:hAnsi="Courier New" w:cs="Courier New"/>
        </w:rPr>
        <w:t xml:space="preserve">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will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24   conduct is going to take place on February 21st.  An</w:t>
      </w:r>
      <w:r w:rsidRPr="00BD39C7">
        <w:rPr>
          <w:rFonts w:ascii="Courier New" w:hAnsi="Courier New" w:cs="Courier New"/>
        </w:rPr>
        <w:t>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25   so by February 20th, </w:t>
      </w:r>
      <w:proofErr w:type="spellStart"/>
      <w:r w:rsidRPr="00BD39C7">
        <w:rPr>
          <w:rFonts w:ascii="Courier New" w:hAnsi="Courier New" w:cs="Courier New"/>
        </w:rPr>
        <w:t>Avista</w:t>
      </w:r>
      <w:proofErr w:type="spellEnd"/>
      <w:r w:rsidRPr="00BD39C7">
        <w:rPr>
          <w:rFonts w:ascii="Courier New" w:hAnsi="Courier New" w:cs="Courier New"/>
        </w:rPr>
        <w:t xml:space="preserve"> will be able to let the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0462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Commission know in a very brief letter whether or not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Exhibit MTT-13C is still confidential, whether or not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that call is going to take place the following day,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  whethe</w:t>
      </w:r>
      <w:r w:rsidRPr="00BD39C7">
        <w:rPr>
          <w:rFonts w:ascii="Courier New" w:hAnsi="Courier New" w:cs="Courier New"/>
        </w:rPr>
        <w:t>r or not the earnings report has been filed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all of that.  We just want to make sure that we're not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encouraging the parties to divulge confidential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information.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            Is there anything else that we need </w:t>
      </w:r>
      <w:proofErr w:type="gramStart"/>
      <w:r w:rsidRPr="00BD39C7">
        <w:rPr>
          <w:rFonts w:ascii="Courier New" w:hAnsi="Courier New" w:cs="Courier New"/>
        </w:rPr>
        <w:t>to</w:t>
      </w:r>
      <w:proofErr w:type="gramEnd"/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address bef</w:t>
      </w:r>
      <w:r w:rsidRPr="00BD39C7">
        <w:rPr>
          <w:rFonts w:ascii="Courier New" w:hAnsi="Courier New" w:cs="Courier New"/>
        </w:rPr>
        <w:t>ore we adjourn?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            MR. MEYER:  Just -- I wanted to thank you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and the commissioners for being as sensitive as you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were to handling the confidential -- late-breaking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confidential information, and that allowed us to work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</w:t>
      </w:r>
      <w:r w:rsidRPr="00BD39C7">
        <w:rPr>
          <w:rFonts w:ascii="Courier New" w:hAnsi="Courier New" w:cs="Courier New"/>
        </w:rPr>
        <w:t xml:space="preserve"> through this.  So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15               JUDGE FRIEDLANDER:  Thank you for bringing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16   it to our attention.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     All right.  If there's nothing further,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then we are adjourned.  Thank you.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19               MR. CASEY:  Thank you</w:t>
      </w:r>
      <w:r w:rsidRPr="00BD39C7">
        <w:rPr>
          <w:rFonts w:ascii="Courier New" w:hAnsi="Courier New" w:cs="Courier New"/>
        </w:rPr>
        <w:t>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20                      (Hearing adjourned at 12:10 p.m.)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22                          -o0o-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>0463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1                    C E R T I F I C A T 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3   STATE OF WASHINGTON      )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                             ) ss.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4 </w:t>
      </w:r>
      <w:r w:rsidRPr="00BD39C7">
        <w:rPr>
          <w:rFonts w:ascii="Courier New" w:hAnsi="Courier New" w:cs="Courier New"/>
        </w:rPr>
        <w:t xml:space="preserve">  COUNTY OF KING           )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7          I, ANITA W. SELF, a Certified Shorthand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8   Reporter in and for the State of Washington, do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 9   hereby certify that the foregoing transcript is true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10   and accurate to the best of my knowledge,</w:t>
      </w:r>
      <w:r w:rsidRPr="00BD39C7">
        <w:rPr>
          <w:rFonts w:ascii="Courier New" w:hAnsi="Courier New" w:cs="Courier New"/>
        </w:rPr>
        <w:t xml:space="preserve"> skill 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11   ability.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12          IN WITNESS WHEREOF, I have hereunto set my hand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13   and seal this 31st day of January, 2018.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14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15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16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17                        ______________________________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>18                        ANITA W. SELF, R</w:t>
      </w:r>
      <w:r w:rsidRPr="00BD39C7">
        <w:rPr>
          <w:rFonts w:ascii="Courier New" w:hAnsi="Courier New" w:cs="Courier New"/>
        </w:rPr>
        <w:t>PR, CCR #3032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19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20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21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22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23   </w:t>
      </w:r>
    </w:p>
    <w:p w:rsidR="00000000" w:rsidRP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t xml:space="preserve">24   </w:t>
      </w:r>
    </w:p>
    <w:p w:rsidR="00BD39C7" w:rsidRDefault="00EC4125" w:rsidP="00EC4125">
      <w:pPr>
        <w:pStyle w:val="PlainText"/>
        <w:spacing w:line="480" w:lineRule="auto"/>
        <w:rPr>
          <w:rFonts w:ascii="Courier New" w:hAnsi="Courier New" w:cs="Courier New"/>
        </w:rPr>
      </w:pPr>
      <w:r w:rsidRPr="00BD39C7">
        <w:rPr>
          <w:rFonts w:ascii="Courier New" w:hAnsi="Courier New" w:cs="Courier New"/>
        </w:rPr>
        <w:lastRenderedPageBreak/>
        <w:t xml:space="preserve">25   </w:t>
      </w:r>
    </w:p>
    <w:sectPr w:rsidR="00BD39C7" w:rsidSect="00EC412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BD39C7"/>
    <w:rsid w:val="00E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3F03A-AB5B-475B-8537-011C3989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39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39C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93D7BF2DB2434CBA4573E3DBB11230" ma:contentTypeVersion="104" ma:contentTypeDescription="" ma:contentTypeScope="" ma:versionID="3f6ae32ccc8da311cb75f5903f0a7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SignificantOrder xmlns="dc463f71-b30c-4ab2-9473-d307f9d35888">false</SignificantOrder>
    <Date1 xmlns="dc463f71-b30c-4ab2-9473-d307f9d35888">2018-01-17T08:00:00+00:00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626F7C1-E0CD-461F-8637-A78412580791}"/>
</file>

<file path=customXml/itemProps2.xml><?xml version="1.0" encoding="utf-8"?>
<ds:datastoreItem xmlns:ds="http://schemas.openxmlformats.org/officeDocument/2006/customXml" ds:itemID="{F27B4744-D365-4AA0-9BD6-5B690A135131}"/>
</file>

<file path=customXml/itemProps3.xml><?xml version="1.0" encoding="utf-8"?>
<ds:datastoreItem xmlns:ds="http://schemas.openxmlformats.org/officeDocument/2006/customXml" ds:itemID="{CD1E3F26-E9C8-4858-AB94-8FC44A55EDAD}"/>
</file>

<file path=customXml/itemProps4.xml><?xml version="1.0" encoding="utf-8"?>
<ds:datastoreItem xmlns:ds="http://schemas.openxmlformats.org/officeDocument/2006/customXml" ds:itemID="{A7B40E10-CA25-4C9C-B853-4D55C6D07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21720</Words>
  <Characters>123807</Characters>
  <Application>Microsoft Office Word</Application>
  <DocSecurity>0</DocSecurity>
  <Lines>1031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2018-01-31T23:42:00Z</dcterms:created>
  <dcterms:modified xsi:type="dcterms:W3CDTF">2018-01-31T23:42:00Z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0x0101006E56B4D1795A2E4DB2F0B01679ED314A004293D7BF2DB2434CBA4573E3DBB11230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