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15C" w:rsidRPr="00F91408" w:rsidRDefault="00D0215C" w:rsidP="00D0215C">
      <w:pPr>
        <w:rPr>
          <w:rFonts w:ascii="Times New Roman" w:hAnsi="Times New Roman"/>
          <w:szCs w:val="24"/>
        </w:rPr>
      </w:pPr>
      <w:bookmarkStart w:id="0" w:name="_GoBack"/>
      <w:bookmarkEnd w:id="0"/>
      <w:r w:rsidRPr="00F91408">
        <w:rPr>
          <w:rFonts w:ascii="Times New Roman" w:hAnsi="Times New Roman"/>
          <w:noProof/>
          <w:szCs w:val="24"/>
        </w:rPr>
        <w:drawing>
          <wp:anchor distT="0" distB="0" distL="114300" distR="114300" simplePos="0" relativeHeight="251660288" behindDoc="1" locked="0" layoutInCell="1" allowOverlap="1" wp14:anchorId="72ABAFC7" wp14:editId="3F835D1B">
            <wp:simplePos x="0" y="0"/>
            <wp:positionH relativeFrom="column">
              <wp:posOffset>-457200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8" cstate="print"/>
                    <a:srcRect/>
                    <a:stretch>
                      <a:fillRect/>
                    </a:stretch>
                  </pic:blipFill>
                  <pic:spPr bwMode="auto">
                    <a:xfrm>
                      <a:off x="0" y="0"/>
                      <a:ext cx="6578600" cy="381000"/>
                    </a:xfrm>
                    <a:prstGeom prst="rect">
                      <a:avLst/>
                    </a:prstGeom>
                    <a:noFill/>
                  </pic:spPr>
                </pic:pic>
              </a:graphicData>
            </a:graphic>
          </wp:anchor>
        </w:drawing>
      </w:r>
    </w:p>
    <w:p w:rsidR="00D0215C" w:rsidRPr="00F91408" w:rsidRDefault="00D0215C" w:rsidP="00D0215C">
      <w:pPr>
        <w:rPr>
          <w:rFonts w:ascii="Times New Roman" w:hAnsi="Times New Roman"/>
          <w:szCs w:val="24"/>
        </w:rPr>
      </w:pPr>
    </w:p>
    <w:p w:rsidR="00D0215C" w:rsidRPr="00F91408" w:rsidRDefault="006239B1" w:rsidP="00D0215C">
      <w:pPr>
        <w:rPr>
          <w:rFonts w:ascii="Times New Roman" w:hAnsi="Times New Roman"/>
          <w:szCs w:val="24"/>
        </w:rPr>
      </w:pPr>
      <w:r>
        <w:rPr>
          <w:rFonts w:ascii="Times New Roman" w:hAnsi="Times New Roman"/>
          <w:szCs w:val="24"/>
        </w:rPr>
        <w:t>August 1</w:t>
      </w:r>
      <w:r w:rsidR="00C3300D">
        <w:rPr>
          <w:rFonts w:ascii="Times New Roman" w:hAnsi="Times New Roman"/>
          <w:szCs w:val="24"/>
        </w:rPr>
        <w:t>, 2014</w:t>
      </w:r>
    </w:p>
    <w:p w:rsidR="00D0215C" w:rsidRPr="00F91408" w:rsidRDefault="00D0215C" w:rsidP="00D0215C">
      <w:pPr>
        <w:rPr>
          <w:rFonts w:ascii="Times New Roman" w:hAnsi="Times New Roman"/>
          <w:szCs w:val="24"/>
        </w:rPr>
      </w:pPr>
    </w:p>
    <w:p w:rsidR="002A0F2E" w:rsidRDefault="00D0215C" w:rsidP="00D0215C">
      <w:pPr>
        <w:rPr>
          <w:rFonts w:ascii="Times New Roman" w:hAnsi="Times New Roman"/>
          <w:b/>
          <w:i/>
          <w:szCs w:val="24"/>
        </w:rPr>
      </w:pPr>
      <w:r w:rsidRPr="00F91408">
        <w:rPr>
          <w:rFonts w:ascii="Times New Roman" w:hAnsi="Times New Roman"/>
          <w:b/>
          <w:i/>
          <w:szCs w:val="24"/>
        </w:rPr>
        <w:t>VIA ELECTRONIC FILING</w:t>
      </w:r>
    </w:p>
    <w:p w:rsidR="00D0215C" w:rsidRPr="00F91408" w:rsidRDefault="002A0F2E" w:rsidP="00D0215C">
      <w:pPr>
        <w:rPr>
          <w:rFonts w:ascii="Times New Roman" w:hAnsi="Times New Roman"/>
          <w:szCs w:val="24"/>
        </w:rPr>
      </w:pPr>
      <w:r>
        <w:rPr>
          <w:rFonts w:ascii="Times New Roman" w:hAnsi="Times New Roman"/>
          <w:b/>
          <w:i/>
          <w:szCs w:val="24"/>
        </w:rPr>
        <w:t>AND OVERNIGHT DELIVERY</w:t>
      </w:r>
      <w:r w:rsidR="00D0215C" w:rsidRPr="00F91408">
        <w:rPr>
          <w:rFonts w:ascii="Times New Roman" w:hAnsi="Times New Roman"/>
          <w:b/>
          <w:i/>
          <w:szCs w:val="24"/>
        </w:rPr>
        <w:br/>
      </w:r>
    </w:p>
    <w:p w:rsidR="00FE43B6" w:rsidRPr="0066295E" w:rsidRDefault="00FE43B6" w:rsidP="00FE43B6">
      <w:pPr>
        <w:pStyle w:val="NoSpacing"/>
        <w:rPr>
          <w:rFonts w:ascii="Times New Roman" w:hAnsi="Times New Roman" w:cs="Times New Roman"/>
          <w:sz w:val="24"/>
          <w:szCs w:val="24"/>
        </w:rPr>
      </w:pPr>
      <w:r w:rsidRPr="0066295E">
        <w:rPr>
          <w:rFonts w:ascii="Times New Roman" w:hAnsi="Times New Roman" w:cs="Times New Roman"/>
          <w:sz w:val="24"/>
          <w:szCs w:val="24"/>
        </w:rPr>
        <w:t>Washington Utilities and Transportation Commission</w:t>
      </w:r>
    </w:p>
    <w:p w:rsidR="00FE43B6" w:rsidRPr="0066295E" w:rsidRDefault="00FE43B6" w:rsidP="00FE43B6">
      <w:pPr>
        <w:pStyle w:val="NoSpacing"/>
        <w:rPr>
          <w:rFonts w:ascii="Times New Roman" w:hAnsi="Times New Roman" w:cs="Times New Roman"/>
          <w:sz w:val="24"/>
          <w:szCs w:val="24"/>
        </w:rPr>
      </w:pPr>
      <w:r w:rsidRPr="0066295E">
        <w:rPr>
          <w:rFonts w:ascii="Times New Roman" w:hAnsi="Times New Roman" w:cs="Times New Roman"/>
          <w:sz w:val="24"/>
          <w:szCs w:val="24"/>
        </w:rPr>
        <w:t>1300 S. Evergreen Park Drive, S.W.</w:t>
      </w:r>
    </w:p>
    <w:p w:rsidR="00FE43B6" w:rsidRPr="0066295E" w:rsidRDefault="00FE43B6" w:rsidP="00FE43B6">
      <w:pPr>
        <w:pStyle w:val="NoSpacing"/>
        <w:rPr>
          <w:rFonts w:ascii="Times New Roman" w:hAnsi="Times New Roman" w:cs="Times New Roman"/>
          <w:sz w:val="24"/>
          <w:szCs w:val="24"/>
        </w:rPr>
      </w:pPr>
      <w:r w:rsidRPr="0066295E">
        <w:rPr>
          <w:rFonts w:ascii="Times New Roman" w:hAnsi="Times New Roman" w:cs="Times New Roman"/>
          <w:sz w:val="24"/>
          <w:szCs w:val="24"/>
        </w:rPr>
        <w:t>P.O. Box 47250</w:t>
      </w:r>
    </w:p>
    <w:p w:rsidR="00FE43B6" w:rsidRPr="0066295E" w:rsidRDefault="00FE43B6" w:rsidP="00FE43B6">
      <w:pPr>
        <w:pStyle w:val="NoSpacing"/>
        <w:rPr>
          <w:rFonts w:ascii="Times New Roman" w:hAnsi="Times New Roman" w:cs="Times New Roman"/>
          <w:sz w:val="24"/>
          <w:szCs w:val="24"/>
        </w:rPr>
      </w:pPr>
      <w:r w:rsidRPr="0066295E">
        <w:rPr>
          <w:rFonts w:ascii="Times New Roman" w:hAnsi="Times New Roman" w:cs="Times New Roman"/>
          <w:sz w:val="24"/>
          <w:szCs w:val="24"/>
        </w:rPr>
        <w:t>Olympia, Washington 98504-7250</w:t>
      </w:r>
    </w:p>
    <w:p w:rsidR="00FE43B6" w:rsidRPr="0066295E" w:rsidRDefault="00FE43B6" w:rsidP="00FE43B6">
      <w:pPr>
        <w:pStyle w:val="NoSpacing"/>
        <w:rPr>
          <w:rFonts w:ascii="Times New Roman" w:hAnsi="Times New Roman" w:cs="Times New Roman"/>
          <w:sz w:val="24"/>
          <w:szCs w:val="24"/>
        </w:rPr>
      </w:pPr>
    </w:p>
    <w:p w:rsidR="00FE43B6" w:rsidRPr="0066295E" w:rsidRDefault="00FE43B6" w:rsidP="00FE43B6">
      <w:pPr>
        <w:pStyle w:val="NoSpacing"/>
        <w:rPr>
          <w:rFonts w:ascii="Times New Roman" w:hAnsi="Times New Roman" w:cs="Times New Roman"/>
          <w:sz w:val="24"/>
          <w:szCs w:val="24"/>
        </w:rPr>
      </w:pPr>
      <w:r w:rsidRPr="0066295E">
        <w:rPr>
          <w:rFonts w:ascii="Times New Roman" w:hAnsi="Times New Roman" w:cs="Times New Roman"/>
          <w:sz w:val="24"/>
          <w:szCs w:val="24"/>
        </w:rPr>
        <w:t>Attn:</w:t>
      </w:r>
      <w:r w:rsidRPr="0066295E">
        <w:rPr>
          <w:rFonts w:ascii="Times New Roman" w:hAnsi="Times New Roman" w:cs="Times New Roman"/>
          <w:sz w:val="24"/>
          <w:szCs w:val="24"/>
        </w:rPr>
        <w:tab/>
      </w:r>
      <w:r>
        <w:rPr>
          <w:rFonts w:ascii="Times New Roman" w:hAnsi="Times New Roman" w:cs="Times New Roman"/>
          <w:sz w:val="24"/>
          <w:szCs w:val="24"/>
        </w:rPr>
        <w:t>Steven V. King</w:t>
      </w:r>
    </w:p>
    <w:p w:rsidR="00FE43B6" w:rsidRPr="0066295E" w:rsidRDefault="00FE43B6" w:rsidP="00FE43B6">
      <w:pPr>
        <w:pStyle w:val="NoSpacing"/>
        <w:rPr>
          <w:rFonts w:ascii="Times New Roman" w:hAnsi="Times New Roman" w:cs="Times New Roman"/>
          <w:sz w:val="24"/>
          <w:szCs w:val="24"/>
        </w:rPr>
      </w:pPr>
      <w:r w:rsidRPr="0066295E">
        <w:rPr>
          <w:rFonts w:ascii="Times New Roman" w:hAnsi="Times New Roman" w:cs="Times New Roman"/>
          <w:sz w:val="24"/>
          <w:szCs w:val="24"/>
        </w:rPr>
        <w:tab/>
        <w:t>Executive Director and Secretary</w:t>
      </w:r>
    </w:p>
    <w:p w:rsidR="00D0215C" w:rsidRPr="00F91408" w:rsidRDefault="00D0215C" w:rsidP="00D0215C">
      <w:pPr>
        <w:rPr>
          <w:rFonts w:ascii="Times New Roman" w:hAnsi="Times New Roman"/>
          <w:szCs w:val="24"/>
        </w:rPr>
      </w:pPr>
    </w:p>
    <w:p w:rsidR="00D07712" w:rsidRDefault="00D07712" w:rsidP="00D07712">
      <w:pPr>
        <w:rPr>
          <w:rFonts w:ascii="Times New Roman" w:eastAsiaTheme="minorHAnsi" w:hAnsi="Times New Roman"/>
          <w:b/>
          <w:szCs w:val="24"/>
        </w:rPr>
      </w:pPr>
      <w:r w:rsidRPr="00D07712">
        <w:rPr>
          <w:rFonts w:ascii="Times New Roman" w:eastAsiaTheme="minorHAnsi" w:hAnsi="Times New Roman"/>
          <w:b/>
          <w:szCs w:val="24"/>
        </w:rPr>
        <w:t>RE:</w:t>
      </w:r>
      <w:r w:rsidRPr="00D07712">
        <w:rPr>
          <w:rFonts w:ascii="Times New Roman" w:eastAsiaTheme="minorHAnsi" w:hAnsi="Times New Roman"/>
          <w:szCs w:val="24"/>
        </w:rPr>
        <w:tab/>
      </w:r>
      <w:r w:rsidRPr="00D07712">
        <w:rPr>
          <w:rFonts w:ascii="Times New Roman" w:eastAsiaTheme="minorHAnsi" w:hAnsi="Times New Roman"/>
          <w:b/>
          <w:szCs w:val="24"/>
        </w:rPr>
        <w:t>Docket No. U</w:t>
      </w:r>
      <w:r w:rsidR="00356677">
        <w:rPr>
          <w:rFonts w:ascii="Times New Roman" w:eastAsiaTheme="minorHAnsi" w:hAnsi="Times New Roman"/>
          <w:b/>
          <w:szCs w:val="24"/>
        </w:rPr>
        <w:t>E</w:t>
      </w:r>
      <w:r w:rsidRPr="00D07712">
        <w:rPr>
          <w:rFonts w:ascii="Times New Roman" w:eastAsiaTheme="minorHAnsi" w:hAnsi="Times New Roman"/>
          <w:b/>
          <w:szCs w:val="24"/>
        </w:rPr>
        <w:t>-</w:t>
      </w:r>
      <w:r w:rsidR="00356677">
        <w:rPr>
          <w:rFonts w:ascii="Times New Roman" w:eastAsiaTheme="minorHAnsi" w:hAnsi="Times New Roman"/>
          <w:b/>
          <w:szCs w:val="24"/>
        </w:rPr>
        <w:t>130043</w:t>
      </w:r>
      <w:r w:rsidRPr="00D07712">
        <w:rPr>
          <w:rFonts w:ascii="Times New Roman" w:eastAsiaTheme="minorHAnsi" w:hAnsi="Times New Roman"/>
          <w:b/>
          <w:szCs w:val="24"/>
        </w:rPr>
        <w:t xml:space="preserve"> –</w:t>
      </w:r>
      <w:r w:rsidR="00356677">
        <w:rPr>
          <w:rFonts w:ascii="Times New Roman" w:eastAsiaTheme="minorHAnsi" w:hAnsi="Times New Roman"/>
          <w:b/>
          <w:szCs w:val="24"/>
        </w:rPr>
        <w:t xml:space="preserve"> Compliance Filing</w:t>
      </w:r>
      <w:r w:rsidR="006239B1">
        <w:rPr>
          <w:rFonts w:ascii="Times New Roman" w:eastAsiaTheme="minorHAnsi" w:hAnsi="Times New Roman"/>
          <w:b/>
          <w:szCs w:val="24"/>
        </w:rPr>
        <w:t xml:space="preserve"> Replacement</w:t>
      </w:r>
    </w:p>
    <w:p w:rsidR="00356677" w:rsidRPr="00D07712" w:rsidRDefault="00356677" w:rsidP="00D07712">
      <w:pPr>
        <w:rPr>
          <w:rFonts w:ascii="Times New Roman" w:eastAsiaTheme="minorHAnsi" w:hAnsi="Times New Roman"/>
          <w:szCs w:val="24"/>
        </w:rPr>
      </w:pPr>
      <w:r>
        <w:rPr>
          <w:rFonts w:ascii="Times New Roman" w:eastAsiaTheme="minorHAnsi" w:hAnsi="Times New Roman"/>
          <w:b/>
          <w:szCs w:val="24"/>
        </w:rPr>
        <w:tab/>
        <w:t>Results of Washington Residential Consumption Survey</w:t>
      </w:r>
    </w:p>
    <w:p w:rsidR="00C3300D" w:rsidRPr="00D07712" w:rsidRDefault="00C3300D" w:rsidP="00D07712">
      <w:pPr>
        <w:rPr>
          <w:rFonts w:ascii="Times New Roman" w:eastAsiaTheme="minorHAnsi" w:hAnsi="Times New Roman"/>
          <w:szCs w:val="24"/>
        </w:rPr>
      </w:pPr>
    </w:p>
    <w:p w:rsidR="006239B1" w:rsidRDefault="006239B1" w:rsidP="006239B1">
      <w:r>
        <w:rPr>
          <w:rFonts w:ascii="Times New Roman" w:eastAsiaTheme="minorHAnsi" w:hAnsi="Times New Roman"/>
          <w:szCs w:val="24"/>
        </w:rPr>
        <w:t xml:space="preserve">On July 31, 2014, </w:t>
      </w:r>
      <w:r w:rsidR="00D07712" w:rsidRPr="00D07712">
        <w:rPr>
          <w:rFonts w:ascii="Times New Roman" w:eastAsiaTheme="minorHAnsi" w:hAnsi="Times New Roman"/>
          <w:szCs w:val="24"/>
        </w:rPr>
        <w:t>Pacific Power &amp; Light Company (Pacifi</w:t>
      </w:r>
      <w:r w:rsidR="00C3300D">
        <w:rPr>
          <w:rFonts w:ascii="Times New Roman" w:eastAsiaTheme="minorHAnsi" w:hAnsi="Times New Roman"/>
          <w:szCs w:val="24"/>
        </w:rPr>
        <w:t>c Power</w:t>
      </w:r>
      <w:r w:rsidR="00D07712" w:rsidRPr="00D07712">
        <w:rPr>
          <w:rFonts w:ascii="Times New Roman" w:eastAsiaTheme="minorHAnsi" w:hAnsi="Times New Roman"/>
          <w:szCs w:val="24"/>
        </w:rPr>
        <w:t xml:space="preserve"> or Company) submit</w:t>
      </w:r>
      <w:r>
        <w:rPr>
          <w:rFonts w:ascii="Times New Roman" w:eastAsiaTheme="minorHAnsi" w:hAnsi="Times New Roman"/>
          <w:szCs w:val="24"/>
        </w:rPr>
        <w:t xml:space="preserve">ted a compliance filing with the </w:t>
      </w:r>
      <w:r w:rsidR="00356677">
        <w:rPr>
          <w:rFonts w:ascii="Times New Roman" w:eastAsiaTheme="minorHAnsi" w:hAnsi="Times New Roman"/>
          <w:szCs w:val="24"/>
        </w:rPr>
        <w:t>report and results from the residen</w:t>
      </w:r>
      <w:r w:rsidR="002B6A06">
        <w:rPr>
          <w:rFonts w:ascii="Times New Roman" w:eastAsiaTheme="minorHAnsi" w:hAnsi="Times New Roman"/>
          <w:szCs w:val="24"/>
        </w:rPr>
        <w:t xml:space="preserve">tial consumption survey, as required by the Partial Settlement Regarding Cost of Service, Rate Spread, and Rate Design in the above-referenced proceeding.  </w:t>
      </w:r>
      <w:r w:rsidR="00356677">
        <w:rPr>
          <w:rFonts w:ascii="Times New Roman" w:eastAsiaTheme="minorHAnsi" w:hAnsi="Times New Roman"/>
          <w:szCs w:val="24"/>
        </w:rPr>
        <w:t xml:space="preserve"> </w:t>
      </w:r>
      <w:r w:rsidR="00D07712" w:rsidRPr="00D07712">
        <w:rPr>
          <w:rFonts w:ascii="Times New Roman" w:eastAsiaTheme="minorHAnsi" w:hAnsi="Times New Roman"/>
          <w:szCs w:val="24"/>
        </w:rPr>
        <w:t xml:space="preserve"> </w:t>
      </w:r>
      <w:r>
        <w:t>The Company is resubmitting this filing in order to designate as confidential certain detailed customer data included in the original filing.  This information is designated confidential under RCW 80.04.095 and submitted in accordance with the provisions of WAC 480-07-160.</w:t>
      </w:r>
    </w:p>
    <w:p w:rsidR="006239B1" w:rsidRDefault="006239B1" w:rsidP="006239B1"/>
    <w:p w:rsidR="002A483F" w:rsidRDefault="002A483F" w:rsidP="002A483F">
      <w:pPr>
        <w:tabs>
          <w:tab w:val="left" w:pos="5340"/>
        </w:tabs>
        <w:rPr>
          <w:szCs w:val="24"/>
        </w:rPr>
      </w:pPr>
      <w:r>
        <w:rPr>
          <w:szCs w:val="24"/>
        </w:rPr>
        <w:t>Data requests should be addressed in the following manner:</w:t>
      </w:r>
    </w:p>
    <w:p w:rsidR="002A483F" w:rsidRDefault="002A483F" w:rsidP="002A483F">
      <w:pPr>
        <w:tabs>
          <w:tab w:val="left" w:pos="5340"/>
        </w:tabs>
        <w:rPr>
          <w:szCs w:val="24"/>
        </w:rPr>
      </w:pPr>
    </w:p>
    <w:p w:rsidR="002A483F" w:rsidRDefault="002A483F" w:rsidP="002A483F">
      <w:pPr>
        <w:tabs>
          <w:tab w:val="left" w:pos="2880"/>
        </w:tabs>
        <w:rPr>
          <w:szCs w:val="24"/>
        </w:rPr>
      </w:pPr>
      <w:r>
        <w:rPr>
          <w:szCs w:val="24"/>
        </w:rPr>
        <w:t>By email (preferred):</w:t>
      </w:r>
      <w:r>
        <w:rPr>
          <w:szCs w:val="24"/>
        </w:rPr>
        <w:tab/>
      </w:r>
      <w:hyperlink r:id="rId9" w:history="1">
        <w:r w:rsidRPr="00800A85">
          <w:rPr>
            <w:rStyle w:val="Hyperlink"/>
            <w:szCs w:val="24"/>
          </w:rPr>
          <w:t>datarequest@pacificorp.com</w:t>
        </w:r>
      </w:hyperlink>
      <w:r>
        <w:rPr>
          <w:szCs w:val="24"/>
        </w:rPr>
        <w:t xml:space="preserve"> </w:t>
      </w:r>
    </w:p>
    <w:p w:rsidR="002A483F" w:rsidRDefault="002A483F" w:rsidP="002A483F">
      <w:pPr>
        <w:tabs>
          <w:tab w:val="left" w:pos="2880"/>
        </w:tabs>
        <w:rPr>
          <w:szCs w:val="24"/>
        </w:rPr>
      </w:pPr>
    </w:p>
    <w:p w:rsidR="002A483F" w:rsidRDefault="002A483F" w:rsidP="002A483F">
      <w:pPr>
        <w:tabs>
          <w:tab w:val="left" w:pos="2880"/>
        </w:tabs>
        <w:rPr>
          <w:szCs w:val="24"/>
        </w:rPr>
      </w:pPr>
      <w:r>
        <w:rPr>
          <w:szCs w:val="24"/>
        </w:rPr>
        <w:t>By regular Mail:</w:t>
      </w:r>
      <w:r>
        <w:rPr>
          <w:szCs w:val="24"/>
        </w:rPr>
        <w:tab/>
        <w:t>Data Request Response Center</w:t>
      </w:r>
    </w:p>
    <w:p w:rsidR="002A483F" w:rsidRDefault="002A483F" w:rsidP="002A483F">
      <w:pPr>
        <w:tabs>
          <w:tab w:val="left" w:pos="2880"/>
        </w:tabs>
        <w:rPr>
          <w:szCs w:val="24"/>
        </w:rPr>
      </w:pPr>
      <w:r>
        <w:rPr>
          <w:szCs w:val="24"/>
        </w:rPr>
        <w:tab/>
        <w:t>PacifiCorp</w:t>
      </w:r>
    </w:p>
    <w:p w:rsidR="002A483F" w:rsidRDefault="002A483F" w:rsidP="002A483F">
      <w:pPr>
        <w:tabs>
          <w:tab w:val="left" w:pos="2880"/>
        </w:tabs>
        <w:rPr>
          <w:szCs w:val="24"/>
        </w:rPr>
      </w:pPr>
      <w:r>
        <w:rPr>
          <w:szCs w:val="24"/>
        </w:rPr>
        <w:tab/>
        <w:t>825 NE Multnomah Street, Suite 2000</w:t>
      </w:r>
    </w:p>
    <w:p w:rsidR="002A483F" w:rsidRDefault="002A483F" w:rsidP="002A483F">
      <w:pPr>
        <w:tabs>
          <w:tab w:val="left" w:pos="2880"/>
        </w:tabs>
        <w:rPr>
          <w:szCs w:val="24"/>
        </w:rPr>
      </w:pPr>
      <w:r>
        <w:rPr>
          <w:szCs w:val="24"/>
        </w:rPr>
        <w:tab/>
        <w:t>Portland, OR  97232</w:t>
      </w:r>
    </w:p>
    <w:p w:rsidR="00356677" w:rsidRDefault="00356677" w:rsidP="00D07712">
      <w:pPr>
        <w:rPr>
          <w:rFonts w:eastAsiaTheme="minorHAnsi" w:cs="Times"/>
          <w:szCs w:val="24"/>
        </w:rPr>
      </w:pPr>
    </w:p>
    <w:p w:rsidR="00D07712" w:rsidRPr="00D07712" w:rsidRDefault="00D07712" w:rsidP="00D07712">
      <w:pPr>
        <w:rPr>
          <w:rFonts w:ascii="Times New Roman" w:eastAsiaTheme="minorHAnsi" w:hAnsi="Times New Roman"/>
          <w:szCs w:val="24"/>
        </w:rPr>
      </w:pPr>
      <w:r w:rsidRPr="0032352E">
        <w:rPr>
          <w:rFonts w:eastAsiaTheme="minorHAnsi" w:cs="Times"/>
          <w:szCs w:val="24"/>
        </w:rPr>
        <w:t xml:space="preserve">If you have any </w:t>
      </w:r>
      <w:r w:rsidRPr="00D07712">
        <w:rPr>
          <w:rFonts w:ascii="Times New Roman" w:eastAsiaTheme="minorHAnsi" w:hAnsi="Times New Roman"/>
          <w:szCs w:val="24"/>
        </w:rPr>
        <w:t>questions regarding th</w:t>
      </w:r>
      <w:r w:rsidR="00356677">
        <w:rPr>
          <w:rFonts w:ascii="Times New Roman" w:eastAsiaTheme="minorHAnsi" w:hAnsi="Times New Roman"/>
          <w:szCs w:val="24"/>
        </w:rPr>
        <w:t>is filing</w:t>
      </w:r>
      <w:r w:rsidRPr="00D07712">
        <w:rPr>
          <w:rFonts w:ascii="Times New Roman" w:eastAsiaTheme="minorHAnsi" w:hAnsi="Times New Roman"/>
          <w:szCs w:val="24"/>
        </w:rPr>
        <w:t xml:space="preserve">, please contact </w:t>
      </w:r>
      <w:r w:rsidR="00356677">
        <w:rPr>
          <w:rFonts w:ascii="Times New Roman" w:eastAsiaTheme="minorHAnsi" w:hAnsi="Times New Roman"/>
          <w:szCs w:val="24"/>
        </w:rPr>
        <w:t xml:space="preserve">Joelle Steward </w:t>
      </w:r>
      <w:r w:rsidR="0032352E">
        <w:rPr>
          <w:rFonts w:ascii="Times New Roman" w:eastAsiaTheme="minorHAnsi" w:hAnsi="Times New Roman"/>
          <w:szCs w:val="24"/>
        </w:rPr>
        <w:t xml:space="preserve">at (503) </w:t>
      </w:r>
      <w:r w:rsidR="00356677">
        <w:rPr>
          <w:rFonts w:ascii="Times New Roman" w:eastAsiaTheme="minorHAnsi" w:hAnsi="Times New Roman"/>
          <w:szCs w:val="24"/>
        </w:rPr>
        <w:t>813</w:t>
      </w:r>
      <w:r w:rsidR="0032352E">
        <w:rPr>
          <w:rFonts w:ascii="Times New Roman" w:eastAsiaTheme="minorHAnsi" w:hAnsi="Times New Roman"/>
          <w:szCs w:val="24"/>
        </w:rPr>
        <w:t>-</w:t>
      </w:r>
      <w:r w:rsidR="00356677">
        <w:rPr>
          <w:rFonts w:ascii="Times New Roman" w:eastAsiaTheme="minorHAnsi" w:hAnsi="Times New Roman"/>
          <w:szCs w:val="24"/>
        </w:rPr>
        <w:t>5542</w:t>
      </w:r>
      <w:r w:rsidRPr="00D07712">
        <w:rPr>
          <w:rFonts w:ascii="Times New Roman" w:eastAsiaTheme="minorHAnsi" w:hAnsi="Times New Roman"/>
          <w:szCs w:val="24"/>
        </w:rPr>
        <w:t>.</w:t>
      </w:r>
    </w:p>
    <w:p w:rsidR="00D07712" w:rsidRPr="00D07712" w:rsidRDefault="00D07712" w:rsidP="00D07712">
      <w:pPr>
        <w:rPr>
          <w:rFonts w:ascii="Times New Roman" w:eastAsiaTheme="minorHAnsi" w:hAnsi="Times New Roman"/>
          <w:szCs w:val="24"/>
        </w:rPr>
      </w:pPr>
    </w:p>
    <w:p w:rsidR="00D07712" w:rsidRPr="00D07712" w:rsidRDefault="00D07712" w:rsidP="00D07712">
      <w:pPr>
        <w:rPr>
          <w:rFonts w:ascii="Times New Roman" w:eastAsiaTheme="minorHAnsi" w:hAnsi="Times New Roman"/>
          <w:szCs w:val="24"/>
        </w:rPr>
      </w:pPr>
      <w:r w:rsidRPr="00D07712">
        <w:rPr>
          <w:rFonts w:ascii="Times New Roman" w:eastAsiaTheme="minorHAnsi" w:hAnsi="Times New Roman"/>
          <w:szCs w:val="24"/>
        </w:rPr>
        <w:t>Sincerely,</w:t>
      </w:r>
    </w:p>
    <w:p w:rsidR="00D07712" w:rsidRPr="00D07712" w:rsidRDefault="00D07712" w:rsidP="00D07712">
      <w:pPr>
        <w:rPr>
          <w:rFonts w:ascii="Times New Roman" w:eastAsiaTheme="minorHAnsi" w:hAnsi="Times New Roman"/>
          <w:szCs w:val="24"/>
        </w:rPr>
      </w:pPr>
    </w:p>
    <w:p w:rsidR="00D07712" w:rsidRPr="00D07712" w:rsidRDefault="00D07712" w:rsidP="00D07712">
      <w:pPr>
        <w:rPr>
          <w:rFonts w:ascii="Times New Roman" w:eastAsiaTheme="minorHAnsi" w:hAnsi="Times New Roman"/>
          <w:szCs w:val="24"/>
        </w:rPr>
      </w:pPr>
    </w:p>
    <w:p w:rsidR="00D07712" w:rsidRPr="00D07712" w:rsidRDefault="00D07712" w:rsidP="00D07712">
      <w:pPr>
        <w:rPr>
          <w:rFonts w:ascii="Times New Roman" w:eastAsiaTheme="minorHAnsi" w:hAnsi="Times New Roman"/>
          <w:szCs w:val="24"/>
        </w:rPr>
      </w:pPr>
    </w:p>
    <w:p w:rsidR="00D07712" w:rsidRPr="00D07712" w:rsidRDefault="00C3300D" w:rsidP="00D07712">
      <w:pPr>
        <w:rPr>
          <w:rFonts w:ascii="Times New Roman" w:eastAsiaTheme="minorHAnsi" w:hAnsi="Times New Roman"/>
          <w:szCs w:val="24"/>
        </w:rPr>
      </w:pPr>
      <w:r>
        <w:rPr>
          <w:rFonts w:ascii="Times New Roman" w:eastAsiaTheme="minorHAnsi" w:hAnsi="Times New Roman"/>
          <w:szCs w:val="24"/>
        </w:rPr>
        <w:t>R. Bryce Dalley</w:t>
      </w:r>
    </w:p>
    <w:p w:rsidR="00D07712" w:rsidRPr="00D07712" w:rsidRDefault="00D07712" w:rsidP="00D07712">
      <w:pPr>
        <w:rPr>
          <w:rFonts w:ascii="Times New Roman" w:eastAsiaTheme="minorHAnsi" w:hAnsi="Times New Roman"/>
          <w:szCs w:val="24"/>
        </w:rPr>
      </w:pPr>
      <w:r w:rsidRPr="00D07712">
        <w:rPr>
          <w:rFonts w:ascii="Times New Roman" w:eastAsiaTheme="minorHAnsi" w:hAnsi="Times New Roman"/>
          <w:szCs w:val="24"/>
        </w:rPr>
        <w:t>Vice President, Regulation</w:t>
      </w:r>
    </w:p>
    <w:p w:rsidR="00356677" w:rsidRDefault="00356677" w:rsidP="00356677">
      <w:pPr>
        <w:rPr>
          <w:rFonts w:ascii="Times New Roman" w:hAnsi="Times New Roman"/>
          <w:szCs w:val="24"/>
        </w:rPr>
      </w:pPr>
    </w:p>
    <w:p w:rsidR="00D0215C" w:rsidRPr="00F91408" w:rsidRDefault="00356677" w:rsidP="00356677">
      <w:pPr>
        <w:rPr>
          <w:rFonts w:ascii="Times New Roman" w:hAnsi="Times New Roman"/>
          <w:szCs w:val="24"/>
        </w:rPr>
      </w:pPr>
      <w:r>
        <w:rPr>
          <w:rFonts w:ascii="Times New Roman" w:hAnsi="Times New Roman"/>
          <w:szCs w:val="24"/>
        </w:rPr>
        <w:t>Cc: Service List Docket UE-140762</w:t>
      </w:r>
      <w:r w:rsidR="0091770F" w:rsidRPr="0091770F">
        <w:rPr>
          <w:rFonts w:ascii="Times New Roman" w:hAnsi="Times New Roman"/>
          <w:szCs w:val="24"/>
        </w:rPr>
        <w:tab/>
      </w:r>
      <w:r w:rsidR="0091770F" w:rsidRPr="0091770F">
        <w:rPr>
          <w:rFonts w:ascii="Times New Roman" w:hAnsi="Times New Roman"/>
          <w:szCs w:val="24"/>
        </w:rPr>
        <w:tab/>
      </w:r>
    </w:p>
    <w:sectPr w:rsidR="00D0215C" w:rsidRPr="00F91408" w:rsidSect="008744EB">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3EC" w:rsidRDefault="009C13EC" w:rsidP="00232A38">
      <w:r>
        <w:separator/>
      </w:r>
    </w:p>
  </w:endnote>
  <w:endnote w:type="continuationSeparator" w:id="0">
    <w:p w:rsidR="009C13EC" w:rsidRDefault="009C13EC" w:rsidP="0023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75B" w:rsidRDefault="00CB37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3EC" w:rsidRPr="00F91408" w:rsidRDefault="009C13EC">
    <w:pPr>
      <w:pStyle w:val="Footer"/>
      <w:jc w:val="right"/>
      <w:rPr>
        <w:rFonts w:ascii="Times New Roman" w:hAnsi="Times New Roman"/>
        <w:szCs w:val="24"/>
      </w:rPr>
    </w:pPr>
  </w:p>
  <w:p w:rsidR="009C13EC" w:rsidRDefault="009C13EC">
    <w:pPr>
      <w:pStyle w:val="Footer"/>
      <w:jc w:val="right"/>
      <w:rPr>
        <w:rFonts w:ascii="Times New Roman" w:hAnsi="Times New Roman"/>
        <w:szCs w:val="24"/>
      </w:rPr>
    </w:pPr>
    <w:r>
      <w:rPr>
        <w:rFonts w:ascii="Times New Roman" w:hAnsi="Times New Roman"/>
        <w:szCs w:val="24"/>
      </w:rPr>
      <w:tab/>
    </w:r>
    <w:r w:rsidRPr="00F91408">
      <w:rPr>
        <w:rFonts w:ascii="Times New Roman" w:hAnsi="Times New Roman"/>
        <w:szCs w:val="24"/>
      </w:rPr>
      <w:fldChar w:fldCharType="begin"/>
    </w:r>
    <w:r w:rsidRPr="00F91408">
      <w:rPr>
        <w:rFonts w:ascii="Times New Roman" w:hAnsi="Times New Roman"/>
        <w:szCs w:val="24"/>
      </w:rPr>
      <w:instrText xml:space="preserve"> PAGE   \* MERGEFORMAT </w:instrText>
    </w:r>
    <w:r w:rsidRPr="00F91408">
      <w:rPr>
        <w:rFonts w:ascii="Times New Roman" w:hAnsi="Times New Roman"/>
        <w:szCs w:val="24"/>
      </w:rPr>
      <w:fldChar w:fldCharType="separate"/>
    </w:r>
    <w:r w:rsidR="006239B1">
      <w:rPr>
        <w:rFonts w:ascii="Times New Roman" w:hAnsi="Times New Roman"/>
        <w:noProof/>
        <w:szCs w:val="24"/>
      </w:rPr>
      <w:t>2</w:t>
    </w:r>
    <w:r w:rsidRPr="00F91408">
      <w:rPr>
        <w:rFonts w:ascii="Times New Roman" w:hAnsi="Times New Roman"/>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75B" w:rsidRDefault="00CB37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3EC" w:rsidRDefault="009C13EC" w:rsidP="00232A38">
      <w:r>
        <w:separator/>
      </w:r>
    </w:p>
  </w:footnote>
  <w:footnote w:type="continuationSeparator" w:id="0">
    <w:p w:rsidR="009C13EC" w:rsidRDefault="009C13EC" w:rsidP="00232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75B" w:rsidRDefault="00CB37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3EC" w:rsidRDefault="009C13EC" w:rsidP="008744EB">
    <w:pPr>
      <w:pStyle w:val="Header"/>
    </w:pPr>
    <w:r>
      <w:t>Washington Utilities and Transportation Commission</w:t>
    </w:r>
  </w:p>
  <w:p w:rsidR="009C13EC" w:rsidRDefault="009C13EC" w:rsidP="008744EB">
    <w:pPr>
      <w:pStyle w:val="Header"/>
    </w:pPr>
    <w:r>
      <w:t>May 22, 2014</w:t>
    </w:r>
  </w:p>
  <w:p w:rsidR="009C13EC" w:rsidRDefault="009C13EC" w:rsidP="008744EB">
    <w:pPr>
      <w:pStyle w:val="Header"/>
    </w:pPr>
    <w:r>
      <w:t xml:space="preserve">Page </w:t>
    </w:r>
    <w:r>
      <w:fldChar w:fldCharType="begin"/>
    </w:r>
    <w:r>
      <w:instrText xml:space="preserve"> PAGE   \* MERGEFORMAT </w:instrText>
    </w:r>
    <w:r>
      <w:fldChar w:fldCharType="separate"/>
    </w:r>
    <w:r w:rsidR="006239B1">
      <w:rPr>
        <w:noProof/>
      </w:rPr>
      <w:t>2</w:t>
    </w:r>
    <w:r>
      <w:rPr>
        <w:noProof/>
      </w:rPr>
      <w:fldChar w:fldCharType="end"/>
    </w:r>
  </w:p>
  <w:p w:rsidR="009C13EC" w:rsidRPr="008744EB" w:rsidRDefault="009C13EC" w:rsidP="008744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75B" w:rsidRDefault="00CB37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5DA6"/>
    <w:multiLevelType w:val="hybridMultilevel"/>
    <w:tmpl w:val="F8EE8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17D97"/>
    <w:multiLevelType w:val="hybridMultilevel"/>
    <w:tmpl w:val="6D560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467AA"/>
    <w:multiLevelType w:val="hybridMultilevel"/>
    <w:tmpl w:val="3F725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E2BF3"/>
    <w:multiLevelType w:val="hybridMultilevel"/>
    <w:tmpl w:val="A33CB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B3EE0"/>
    <w:multiLevelType w:val="hybridMultilevel"/>
    <w:tmpl w:val="A33CB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E356E1"/>
    <w:multiLevelType w:val="hybridMultilevel"/>
    <w:tmpl w:val="0212D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1014C0"/>
    <w:multiLevelType w:val="hybridMultilevel"/>
    <w:tmpl w:val="7DF6C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EA06BE"/>
    <w:multiLevelType w:val="hybridMultilevel"/>
    <w:tmpl w:val="A33CB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83D0A08"/>
    <w:multiLevelType w:val="hybridMultilevel"/>
    <w:tmpl w:val="2F961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8"/>
  </w:num>
  <w:num w:numId="6">
    <w:abstractNumId w:val="5"/>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15C"/>
    <w:rsid w:val="000003DF"/>
    <w:rsid w:val="000129F4"/>
    <w:rsid w:val="00030881"/>
    <w:rsid w:val="0005394E"/>
    <w:rsid w:val="00063E95"/>
    <w:rsid w:val="000662E7"/>
    <w:rsid w:val="0007310F"/>
    <w:rsid w:val="0008084A"/>
    <w:rsid w:val="000875A0"/>
    <w:rsid w:val="000A2A72"/>
    <w:rsid w:val="000A55FA"/>
    <w:rsid w:val="000B1430"/>
    <w:rsid w:val="001010D2"/>
    <w:rsid w:val="00113BCF"/>
    <w:rsid w:val="00117443"/>
    <w:rsid w:val="001433AC"/>
    <w:rsid w:val="00144275"/>
    <w:rsid w:val="00144A3D"/>
    <w:rsid w:val="0015310D"/>
    <w:rsid w:val="00164D52"/>
    <w:rsid w:val="00180866"/>
    <w:rsid w:val="00181DEA"/>
    <w:rsid w:val="00196E53"/>
    <w:rsid w:val="001A4D4F"/>
    <w:rsid w:val="001B23A0"/>
    <w:rsid w:val="001B5E70"/>
    <w:rsid w:val="001B5F65"/>
    <w:rsid w:val="00204AFC"/>
    <w:rsid w:val="0022446E"/>
    <w:rsid w:val="0022511A"/>
    <w:rsid w:val="00232A38"/>
    <w:rsid w:val="002339FD"/>
    <w:rsid w:val="00252E1D"/>
    <w:rsid w:val="002642A0"/>
    <w:rsid w:val="00291332"/>
    <w:rsid w:val="00292729"/>
    <w:rsid w:val="002A0F2E"/>
    <w:rsid w:val="002A483F"/>
    <w:rsid w:val="002B1315"/>
    <w:rsid w:val="002B6A06"/>
    <w:rsid w:val="002D1319"/>
    <w:rsid w:val="002D47CB"/>
    <w:rsid w:val="002F58D7"/>
    <w:rsid w:val="00302D9D"/>
    <w:rsid w:val="00303467"/>
    <w:rsid w:val="003203F1"/>
    <w:rsid w:val="00322A0D"/>
    <w:rsid w:val="0032352E"/>
    <w:rsid w:val="003306B6"/>
    <w:rsid w:val="0033223F"/>
    <w:rsid w:val="00332B49"/>
    <w:rsid w:val="00351E00"/>
    <w:rsid w:val="00356677"/>
    <w:rsid w:val="0037220F"/>
    <w:rsid w:val="003732BC"/>
    <w:rsid w:val="00374F84"/>
    <w:rsid w:val="00390D7E"/>
    <w:rsid w:val="00391998"/>
    <w:rsid w:val="003C518D"/>
    <w:rsid w:val="003D2FC4"/>
    <w:rsid w:val="00431303"/>
    <w:rsid w:val="00432357"/>
    <w:rsid w:val="004450DF"/>
    <w:rsid w:val="004624CE"/>
    <w:rsid w:val="004B76C3"/>
    <w:rsid w:val="004F0742"/>
    <w:rsid w:val="004F3894"/>
    <w:rsid w:val="004F40E7"/>
    <w:rsid w:val="00507716"/>
    <w:rsid w:val="00513011"/>
    <w:rsid w:val="00520F4C"/>
    <w:rsid w:val="00545F63"/>
    <w:rsid w:val="0055462C"/>
    <w:rsid w:val="00573263"/>
    <w:rsid w:val="005921C3"/>
    <w:rsid w:val="005931D8"/>
    <w:rsid w:val="00593558"/>
    <w:rsid w:val="005A04E5"/>
    <w:rsid w:val="005B0F79"/>
    <w:rsid w:val="005B100C"/>
    <w:rsid w:val="005C6279"/>
    <w:rsid w:val="005E0C86"/>
    <w:rsid w:val="005F0246"/>
    <w:rsid w:val="005F58D5"/>
    <w:rsid w:val="0060273D"/>
    <w:rsid w:val="0060693A"/>
    <w:rsid w:val="00613B45"/>
    <w:rsid w:val="00613BBB"/>
    <w:rsid w:val="006239B1"/>
    <w:rsid w:val="006356C9"/>
    <w:rsid w:val="0065131B"/>
    <w:rsid w:val="00653B98"/>
    <w:rsid w:val="0065619D"/>
    <w:rsid w:val="00663E03"/>
    <w:rsid w:val="006865E1"/>
    <w:rsid w:val="006A1DF6"/>
    <w:rsid w:val="006A55C0"/>
    <w:rsid w:val="006B5095"/>
    <w:rsid w:val="006D122F"/>
    <w:rsid w:val="006E63C3"/>
    <w:rsid w:val="006F6E72"/>
    <w:rsid w:val="00723ACD"/>
    <w:rsid w:val="0073313F"/>
    <w:rsid w:val="0073434A"/>
    <w:rsid w:val="00745C69"/>
    <w:rsid w:val="007577F3"/>
    <w:rsid w:val="00777973"/>
    <w:rsid w:val="007A21D6"/>
    <w:rsid w:val="007B59D7"/>
    <w:rsid w:val="00811F82"/>
    <w:rsid w:val="00821B71"/>
    <w:rsid w:val="0082294F"/>
    <w:rsid w:val="008279A6"/>
    <w:rsid w:val="008302FC"/>
    <w:rsid w:val="008744EB"/>
    <w:rsid w:val="00882407"/>
    <w:rsid w:val="00890480"/>
    <w:rsid w:val="00896FA2"/>
    <w:rsid w:val="008B756E"/>
    <w:rsid w:val="008C149B"/>
    <w:rsid w:val="008C4BD0"/>
    <w:rsid w:val="008C4E87"/>
    <w:rsid w:val="008D67A4"/>
    <w:rsid w:val="008E0CDC"/>
    <w:rsid w:val="00902F08"/>
    <w:rsid w:val="00907E25"/>
    <w:rsid w:val="0091770F"/>
    <w:rsid w:val="0091784C"/>
    <w:rsid w:val="0093315F"/>
    <w:rsid w:val="00937788"/>
    <w:rsid w:val="00941E51"/>
    <w:rsid w:val="00943120"/>
    <w:rsid w:val="009551AA"/>
    <w:rsid w:val="00966C00"/>
    <w:rsid w:val="009976E1"/>
    <w:rsid w:val="009A10EC"/>
    <w:rsid w:val="009C13EC"/>
    <w:rsid w:val="009D65B9"/>
    <w:rsid w:val="009F4EC6"/>
    <w:rsid w:val="00A045C1"/>
    <w:rsid w:val="00A10FFD"/>
    <w:rsid w:val="00A14F28"/>
    <w:rsid w:val="00A30865"/>
    <w:rsid w:val="00A55E40"/>
    <w:rsid w:val="00A67778"/>
    <w:rsid w:val="00A67BD3"/>
    <w:rsid w:val="00A8159A"/>
    <w:rsid w:val="00A92E2C"/>
    <w:rsid w:val="00AC000E"/>
    <w:rsid w:val="00AC4D26"/>
    <w:rsid w:val="00AF01A3"/>
    <w:rsid w:val="00B02692"/>
    <w:rsid w:val="00B976F7"/>
    <w:rsid w:val="00BA093B"/>
    <w:rsid w:val="00BB1B3A"/>
    <w:rsid w:val="00BB5881"/>
    <w:rsid w:val="00BD0580"/>
    <w:rsid w:val="00BE05A2"/>
    <w:rsid w:val="00BE5AAA"/>
    <w:rsid w:val="00BF7042"/>
    <w:rsid w:val="00C01215"/>
    <w:rsid w:val="00C14E15"/>
    <w:rsid w:val="00C2159F"/>
    <w:rsid w:val="00C3300D"/>
    <w:rsid w:val="00C36A04"/>
    <w:rsid w:val="00C54D0F"/>
    <w:rsid w:val="00C60253"/>
    <w:rsid w:val="00C706F9"/>
    <w:rsid w:val="00C74CA6"/>
    <w:rsid w:val="00C8345D"/>
    <w:rsid w:val="00C91399"/>
    <w:rsid w:val="00C97B33"/>
    <w:rsid w:val="00C97E7A"/>
    <w:rsid w:val="00CA6288"/>
    <w:rsid w:val="00CB375B"/>
    <w:rsid w:val="00CD0DF5"/>
    <w:rsid w:val="00CD4B8A"/>
    <w:rsid w:val="00CD596B"/>
    <w:rsid w:val="00CE5C7D"/>
    <w:rsid w:val="00CE7601"/>
    <w:rsid w:val="00CF4026"/>
    <w:rsid w:val="00D0215C"/>
    <w:rsid w:val="00D065BD"/>
    <w:rsid w:val="00D07712"/>
    <w:rsid w:val="00D130CB"/>
    <w:rsid w:val="00D14A61"/>
    <w:rsid w:val="00D36608"/>
    <w:rsid w:val="00D41BA6"/>
    <w:rsid w:val="00D47238"/>
    <w:rsid w:val="00D63BFF"/>
    <w:rsid w:val="00DA2879"/>
    <w:rsid w:val="00DD4111"/>
    <w:rsid w:val="00DE5CEA"/>
    <w:rsid w:val="00DF3FA8"/>
    <w:rsid w:val="00E021AF"/>
    <w:rsid w:val="00E23117"/>
    <w:rsid w:val="00E24805"/>
    <w:rsid w:val="00E25A1D"/>
    <w:rsid w:val="00E86061"/>
    <w:rsid w:val="00EB629D"/>
    <w:rsid w:val="00EC683E"/>
    <w:rsid w:val="00EC6D45"/>
    <w:rsid w:val="00ED6A3E"/>
    <w:rsid w:val="00F00575"/>
    <w:rsid w:val="00F01FEA"/>
    <w:rsid w:val="00F2193A"/>
    <w:rsid w:val="00F26C95"/>
    <w:rsid w:val="00F40697"/>
    <w:rsid w:val="00F6535B"/>
    <w:rsid w:val="00F800E1"/>
    <w:rsid w:val="00F85589"/>
    <w:rsid w:val="00F91408"/>
    <w:rsid w:val="00FA594B"/>
    <w:rsid w:val="00FC06D6"/>
    <w:rsid w:val="00FD374F"/>
    <w:rsid w:val="00FE43B6"/>
    <w:rsid w:val="00FF0151"/>
    <w:rsid w:val="00FF4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15C"/>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1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0215C"/>
    <w:rPr>
      <w:color w:val="0000FF"/>
      <w:u w:val="single"/>
    </w:rPr>
  </w:style>
  <w:style w:type="paragraph" w:styleId="Header">
    <w:name w:val="header"/>
    <w:basedOn w:val="Normal"/>
    <w:link w:val="HeaderChar"/>
    <w:rsid w:val="00D0215C"/>
    <w:pPr>
      <w:tabs>
        <w:tab w:val="center" w:pos="4320"/>
        <w:tab w:val="right" w:pos="8640"/>
      </w:tabs>
    </w:pPr>
  </w:style>
  <w:style w:type="character" w:customStyle="1" w:styleId="HeaderChar">
    <w:name w:val="Header Char"/>
    <w:basedOn w:val="DefaultParagraphFont"/>
    <w:link w:val="Header"/>
    <w:rsid w:val="00D0215C"/>
    <w:rPr>
      <w:rFonts w:ascii="Times" w:eastAsia="Times" w:hAnsi="Times" w:cs="Times New Roman"/>
      <w:sz w:val="24"/>
      <w:szCs w:val="20"/>
    </w:rPr>
  </w:style>
  <w:style w:type="paragraph" w:styleId="Footer">
    <w:name w:val="footer"/>
    <w:basedOn w:val="Normal"/>
    <w:link w:val="FooterChar"/>
    <w:uiPriority w:val="99"/>
    <w:rsid w:val="00D0215C"/>
    <w:pPr>
      <w:tabs>
        <w:tab w:val="center" w:pos="4320"/>
        <w:tab w:val="right" w:pos="8640"/>
      </w:tabs>
    </w:pPr>
  </w:style>
  <w:style w:type="character" w:customStyle="1" w:styleId="FooterChar">
    <w:name w:val="Footer Char"/>
    <w:basedOn w:val="DefaultParagraphFont"/>
    <w:link w:val="Footer"/>
    <w:uiPriority w:val="99"/>
    <w:rsid w:val="00D0215C"/>
    <w:rPr>
      <w:rFonts w:ascii="Times" w:eastAsia="Times" w:hAnsi="Times" w:cs="Times New Roman"/>
      <w:sz w:val="24"/>
      <w:szCs w:val="20"/>
    </w:rPr>
  </w:style>
  <w:style w:type="character" w:styleId="CommentReference">
    <w:name w:val="annotation reference"/>
    <w:basedOn w:val="DefaultParagraphFont"/>
    <w:uiPriority w:val="99"/>
    <w:semiHidden/>
    <w:rsid w:val="00D0215C"/>
    <w:rPr>
      <w:sz w:val="16"/>
      <w:szCs w:val="16"/>
    </w:rPr>
  </w:style>
  <w:style w:type="paragraph" w:styleId="CommentText">
    <w:name w:val="annotation text"/>
    <w:basedOn w:val="Normal"/>
    <w:link w:val="CommentTextChar"/>
    <w:semiHidden/>
    <w:rsid w:val="00D0215C"/>
    <w:rPr>
      <w:sz w:val="20"/>
    </w:rPr>
  </w:style>
  <w:style w:type="character" w:customStyle="1" w:styleId="CommentTextChar">
    <w:name w:val="Comment Text Char"/>
    <w:basedOn w:val="DefaultParagraphFont"/>
    <w:link w:val="CommentText"/>
    <w:semiHidden/>
    <w:rsid w:val="00D0215C"/>
    <w:rPr>
      <w:rFonts w:ascii="Times" w:eastAsia="Times" w:hAnsi="Times" w:cs="Times New Roman"/>
      <w:sz w:val="20"/>
      <w:szCs w:val="20"/>
    </w:rPr>
  </w:style>
  <w:style w:type="character" w:styleId="PageNumber">
    <w:name w:val="page number"/>
    <w:basedOn w:val="DefaultParagraphFont"/>
    <w:rsid w:val="00D0215C"/>
  </w:style>
  <w:style w:type="paragraph" w:styleId="BalloonText">
    <w:name w:val="Balloon Text"/>
    <w:basedOn w:val="Normal"/>
    <w:link w:val="BalloonTextChar"/>
    <w:uiPriority w:val="99"/>
    <w:semiHidden/>
    <w:unhideWhenUsed/>
    <w:rsid w:val="00D0215C"/>
    <w:rPr>
      <w:rFonts w:ascii="Tahoma" w:hAnsi="Tahoma" w:cs="Tahoma"/>
      <w:sz w:val="16"/>
      <w:szCs w:val="16"/>
    </w:rPr>
  </w:style>
  <w:style w:type="character" w:customStyle="1" w:styleId="BalloonTextChar">
    <w:name w:val="Balloon Text Char"/>
    <w:basedOn w:val="DefaultParagraphFont"/>
    <w:link w:val="BalloonText"/>
    <w:uiPriority w:val="99"/>
    <w:semiHidden/>
    <w:rsid w:val="00D0215C"/>
    <w:rPr>
      <w:rFonts w:ascii="Tahoma" w:eastAsia="Times" w:hAnsi="Tahoma" w:cs="Tahoma"/>
      <w:sz w:val="16"/>
      <w:szCs w:val="16"/>
    </w:rPr>
  </w:style>
  <w:style w:type="paragraph" w:styleId="CommentSubject">
    <w:name w:val="annotation subject"/>
    <w:basedOn w:val="CommentText"/>
    <w:next w:val="CommentText"/>
    <w:link w:val="CommentSubjectChar"/>
    <w:uiPriority w:val="99"/>
    <w:semiHidden/>
    <w:unhideWhenUsed/>
    <w:rsid w:val="00937788"/>
    <w:rPr>
      <w:b/>
      <w:bCs/>
    </w:rPr>
  </w:style>
  <w:style w:type="character" w:customStyle="1" w:styleId="CommentSubjectChar">
    <w:name w:val="Comment Subject Char"/>
    <w:basedOn w:val="CommentTextChar"/>
    <w:link w:val="CommentSubject"/>
    <w:uiPriority w:val="99"/>
    <w:semiHidden/>
    <w:rsid w:val="00937788"/>
    <w:rPr>
      <w:rFonts w:ascii="Times" w:eastAsia="Times" w:hAnsi="Times" w:cs="Times New Roman"/>
      <w:b/>
      <w:bCs/>
      <w:sz w:val="20"/>
      <w:szCs w:val="20"/>
    </w:rPr>
  </w:style>
  <w:style w:type="paragraph" w:styleId="ListParagraph">
    <w:name w:val="List Paragraph"/>
    <w:basedOn w:val="Normal"/>
    <w:uiPriority w:val="34"/>
    <w:qFormat/>
    <w:rsid w:val="0060273D"/>
    <w:pPr>
      <w:ind w:left="720"/>
      <w:contextualSpacing/>
    </w:pPr>
  </w:style>
  <w:style w:type="paragraph" w:customStyle="1" w:styleId="CharChar">
    <w:name w:val="Char Char"/>
    <w:basedOn w:val="Normal"/>
    <w:rsid w:val="004B76C3"/>
    <w:pPr>
      <w:spacing w:after="160" w:line="240" w:lineRule="exact"/>
    </w:pPr>
    <w:rPr>
      <w:rFonts w:ascii="Verdana" w:eastAsia="Times New Roman" w:hAnsi="Verdana"/>
      <w:sz w:val="20"/>
    </w:rPr>
  </w:style>
  <w:style w:type="paragraph" w:styleId="NoSpacing">
    <w:name w:val="No Spacing"/>
    <w:uiPriority w:val="1"/>
    <w:qFormat/>
    <w:rsid w:val="00FE43B6"/>
    <w:pPr>
      <w:spacing w:after="0" w:line="240" w:lineRule="auto"/>
    </w:pPr>
  </w:style>
  <w:style w:type="paragraph" w:styleId="FootnoteText">
    <w:name w:val="footnote text"/>
    <w:basedOn w:val="Normal"/>
    <w:link w:val="FootnoteTextChar"/>
    <w:uiPriority w:val="99"/>
    <w:semiHidden/>
    <w:unhideWhenUsed/>
    <w:rsid w:val="00545F63"/>
    <w:rPr>
      <w:sz w:val="20"/>
    </w:rPr>
  </w:style>
  <w:style w:type="character" w:customStyle="1" w:styleId="FootnoteTextChar">
    <w:name w:val="Footnote Text Char"/>
    <w:basedOn w:val="DefaultParagraphFont"/>
    <w:link w:val="FootnoteText"/>
    <w:uiPriority w:val="99"/>
    <w:semiHidden/>
    <w:rsid w:val="00545F63"/>
    <w:rPr>
      <w:rFonts w:ascii="Times" w:eastAsia="Times" w:hAnsi="Times" w:cs="Times New Roman"/>
      <w:sz w:val="20"/>
      <w:szCs w:val="20"/>
    </w:rPr>
  </w:style>
  <w:style w:type="character" w:styleId="FootnoteReference">
    <w:name w:val="footnote reference"/>
    <w:basedOn w:val="DefaultParagraphFont"/>
    <w:uiPriority w:val="99"/>
    <w:semiHidden/>
    <w:unhideWhenUsed/>
    <w:rsid w:val="00545F6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15C"/>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1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0215C"/>
    <w:rPr>
      <w:color w:val="0000FF"/>
      <w:u w:val="single"/>
    </w:rPr>
  </w:style>
  <w:style w:type="paragraph" w:styleId="Header">
    <w:name w:val="header"/>
    <w:basedOn w:val="Normal"/>
    <w:link w:val="HeaderChar"/>
    <w:rsid w:val="00D0215C"/>
    <w:pPr>
      <w:tabs>
        <w:tab w:val="center" w:pos="4320"/>
        <w:tab w:val="right" w:pos="8640"/>
      </w:tabs>
    </w:pPr>
  </w:style>
  <w:style w:type="character" w:customStyle="1" w:styleId="HeaderChar">
    <w:name w:val="Header Char"/>
    <w:basedOn w:val="DefaultParagraphFont"/>
    <w:link w:val="Header"/>
    <w:rsid w:val="00D0215C"/>
    <w:rPr>
      <w:rFonts w:ascii="Times" w:eastAsia="Times" w:hAnsi="Times" w:cs="Times New Roman"/>
      <w:sz w:val="24"/>
      <w:szCs w:val="20"/>
    </w:rPr>
  </w:style>
  <w:style w:type="paragraph" w:styleId="Footer">
    <w:name w:val="footer"/>
    <w:basedOn w:val="Normal"/>
    <w:link w:val="FooterChar"/>
    <w:uiPriority w:val="99"/>
    <w:rsid w:val="00D0215C"/>
    <w:pPr>
      <w:tabs>
        <w:tab w:val="center" w:pos="4320"/>
        <w:tab w:val="right" w:pos="8640"/>
      </w:tabs>
    </w:pPr>
  </w:style>
  <w:style w:type="character" w:customStyle="1" w:styleId="FooterChar">
    <w:name w:val="Footer Char"/>
    <w:basedOn w:val="DefaultParagraphFont"/>
    <w:link w:val="Footer"/>
    <w:uiPriority w:val="99"/>
    <w:rsid w:val="00D0215C"/>
    <w:rPr>
      <w:rFonts w:ascii="Times" w:eastAsia="Times" w:hAnsi="Times" w:cs="Times New Roman"/>
      <w:sz w:val="24"/>
      <w:szCs w:val="20"/>
    </w:rPr>
  </w:style>
  <w:style w:type="character" w:styleId="CommentReference">
    <w:name w:val="annotation reference"/>
    <w:basedOn w:val="DefaultParagraphFont"/>
    <w:uiPriority w:val="99"/>
    <w:semiHidden/>
    <w:rsid w:val="00D0215C"/>
    <w:rPr>
      <w:sz w:val="16"/>
      <w:szCs w:val="16"/>
    </w:rPr>
  </w:style>
  <w:style w:type="paragraph" w:styleId="CommentText">
    <w:name w:val="annotation text"/>
    <w:basedOn w:val="Normal"/>
    <w:link w:val="CommentTextChar"/>
    <w:semiHidden/>
    <w:rsid w:val="00D0215C"/>
    <w:rPr>
      <w:sz w:val="20"/>
    </w:rPr>
  </w:style>
  <w:style w:type="character" w:customStyle="1" w:styleId="CommentTextChar">
    <w:name w:val="Comment Text Char"/>
    <w:basedOn w:val="DefaultParagraphFont"/>
    <w:link w:val="CommentText"/>
    <w:semiHidden/>
    <w:rsid w:val="00D0215C"/>
    <w:rPr>
      <w:rFonts w:ascii="Times" w:eastAsia="Times" w:hAnsi="Times" w:cs="Times New Roman"/>
      <w:sz w:val="20"/>
      <w:szCs w:val="20"/>
    </w:rPr>
  </w:style>
  <w:style w:type="character" w:styleId="PageNumber">
    <w:name w:val="page number"/>
    <w:basedOn w:val="DefaultParagraphFont"/>
    <w:rsid w:val="00D0215C"/>
  </w:style>
  <w:style w:type="paragraph" w:styleId="BalloonText">
    <w:name w:val="Balloon Text"/>
    <w:basedOn w:val="Normal"/>
    <w:link w:val="BalloonTextChar"/>
    <w:uiPriority w:val="99"/>
    <w:semiHidden/>
    <w:unhideWhenUsed/>
    <w:rsid w:val="00D0215C"/>
    <w:rPr>
      <w:rFonts w:ascii="Tahoma" w:hAnsi="Tahoma" w:cs="Tahoma"/>
      <w:sz w:val="16"/>
      <w:szCs w:val="16"/>
    </w:rPr>
  </w:style>
  <w:style w:type="character" w:customStyle="1" w:styleId="BalloonTextChar">
    <w:name w:val="Balloon Text Char"/>
    <w:basedOn w:val="DefaultParagraphFont"/>
    <w:link w:val="BalloonText"/>
    <w:uiPriority w:val="99"/>
    <w:semiHidden/>
    <w:rsid w:val="00D0215C"/>
    <w:rPr>
      <w:rFonts w:ascii="Tahoma" w:eastAsia="Times" w:hAnsi="Tahoma" w:cs="Tahoma"/>
      <w:sz w:val="16"/>
      <w:szCs w:val="16"/>
    </w:rPr>
  </w:style>
  <w:style w:type="paragraph" w:styleId="CommentSubject">
    <w:name w:val="annotation subject"/>
    <w:basedOn w:val="CommentText"/>
    <w:next w:val="CommentText"/>
    <w:link w:val="CommentSubjectChar"/>
    <w:uiPriority w:val="99"/>
    <w:semiHidden/>
    <w:unhideWhenUsed/>
    <w:rsid w:val="00937788"/>
    <w:rPr>
      <w:b/>
      <w:bCs/>
    </w:rPr>
  </w:style>
  <w:style w:type="character" w:customStyle="1" w:styleId="CommentSubjectChar">
    <w:name w:val="Comment Subject Char"/>
    <w:basedOn w:val="CommentTextChar"/>
    <w:link w:val="CommentSubject"/>
    <w:uiPriority w:val="99"/>
    <w:semiHidden/>
    <w:rsid w:val="00937788"/>
    <w:rPr>
      <w:rFonts w:ascii="Times" w:eastAsia="Times" w:hAnsi="Times" w:cs="Times New Roman"/>
      <w:b/>
      <w:bCs/>
      <w:sz w:val="20"/>
      <w:szCs w:val="20"/>
    </w:rPr>
  </w:style>
  <w:style w:type="paragraph" w:styleId="ListParagraph">
    <w:name w:val="List Paragraph"/>
    <w:basedOn w:val="Normal"/>
    <w:uiPriority w:val="34"/>
    <w:qFormat/>
    <w:rsid w:val="0060273D"/>
    <w:pPr>
      <w:ind w:left="720"/>
      <w:contextualSpacing/>
    </w:pPr>
  </w:style>
  <w:style w:type="paragraph" w:customStyle="1" w:styleId="CharChar">
    <w:name w:val="Char Char"/>
    <w:basedOn w:val="Normal"/>
    <w:rsid w:val="004B76C3"/>
    <w:pPr>
      <w:spacing w:after="160" w:line="240" w:lineRule="exact"/>
    </w:pPr>
    <w:rPr>
      <w:rFonts w:ascii="Verdana" w:eastAsia="Times New Roman" w:hAnsi="Verdana"/>
      <w:sz w:val="20"/>
    </w:rPr>
  </w:style>
  <w:style w:type="paragraph" w:styleId="NoSpacing">
    <w:name w:val="No Spacing"/>
    <w:uiPriority w:val="1"/>
    <w:qFormat/>
    <w:rsid w:val="00FE43B6"/>
    <w:pPr>
      <w:spacing w:after="0" w:line="240" w:lineRule="auto"/>
    </w:pPr>
  </w:style>
  <w:style w:type="paragraph" w:styleId="FootnoteText">
    <w:name w:val="footnote text"/>
    <w:basedOn w:val="Normal"/>
    <w:link w:val="FootnoteTextChar"/>
    <w:uiPriority w:val="99"/>
    <w:semiHidden/>
    <w:unhideWhenUsed/>
    <w:rsid w:val="00545F63"/>
    <w:rPr>
      <w:sz w:val="20"/>
    </w:rPr>
  </w:style>
  <w:style w:type="character" w:customStyle="1" w:styleId="FootnoteTextChar">
    <w:name w:val="Footnote Text Char"/>
    <w:basedOn w:val="DefaultParagraphFont"/>
    <w:link w:val="FootnoteText"/>
    <w:uiPriority w:val="99"/>
    <w:semiHidden/>
    <w:rsid w:val="00545F63"/>
    <w:rPr>
      <w:rFonts w:ascii="Times" w:eastAsia="Times" w:hAnsi="Times" w:cs="Times New Roman"/>
      <w:sz w:val="20"/>
      <w:szCs w:val="20"/>
    </w:rPr>
  </w:style>
  <w:style w:type="character" w:styleId="FootnoteReference">
    <w:name w:val="footnote reference"/>
    <w:basedOn w:val="DefaultParagraphFont"/>
    <w:uiPriority w:val="99"/>
    <w:semiHidden/>
    <w:unhideWhenUsed/>
    <w:rsid w:val="00545F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3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datarequest@pacificorp.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2014-08-01T07:00:00+00:00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C4BECC-0702-4D12-8FC8-364B809610E5}"/>
</file>

<file path=customXml/itemProps2.xml><?xml version="1.0" encoding="utf-8"?>
<ds:datastoreItem xmlns:ds="http://schemas.openxmlformats.org/officeDocument/2006/customXml" ds:itemID="{FBAC78A1-01DA-433B-B86A-888C171045FD}"/>
</file>

<file path=customXml/itemProps3.xml><?xml version="1.0" encoding="utf-8"?>
<ds:datastoreItem xmlns:ds="http://schemas.openxmlformats.org/officeDocument/2006/customXml" ds:itemID="{4F7B1B6F-E7F9-4BC7-8952-87B6DE122B02}"/>
</file>

<file path=customXml/itemProps4.xml><?xml version="1.0" encoding="utf-8"?>
<ds:datastoreItem xmlns:ds="http://schemas.openxmlformats.org/officeDocument/2006/customXml" ds:itemID="{D0052D10-107F-4AAE-9C2E-C1935B83F4CB}"/>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2014-08-01T18:54:00Z</dcterms:created>
  <dcterms:modified xsi:type="dcterms:W3CDTF">2014-08-01T22:13:00Z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