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0014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1                     BEFORE THE WASHINGTON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         UTILITIES AND TRANSPORTATION COMMISSION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________________________________________________________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In the Matter of the </w:t>
      </w:r>
      <w:proofErr w:type="gramStart"/>
      <w:r w:rsidRPr="00FD5C22">
        <w:rPr>
          <w:rFonts w:ascii="Courier New" w:hAnsi="Courier New" w:cs="Courier New"/>
        </w:rPr>
        <w:t>Petition  )Docket</w:t>
      </w:r>
      <w:proofErr w:type="gramEnd"/>
      <w:r w:rsidRPr="00FD5C22">
        <w:rPr>
          <w:rFonts w:ascii="Courier New" w:hAnsi="Courier New" w:cs="Courier New"/>
        </w:rPr>
        <w:t xml:space="preserve"> Nos. UE-180167 and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</w:t>
      </w:r>
      <w:proofErr w:type="gramStart"/>
      <w:r w:rsidRPr="00FD5C22">
        <w:rPr>
          <w:rFonts w:ascii="Courier New" w:hAnsi="Courier New" w:cs="Courier New"/>
        </w:rPr>
        <w:t>of</w:t>
      </w:r>
      <w:proofErr w:type="gramEnd"/>
      <w:r w:rsidRPr="00FD5C22">
        <w:rPr>
          <w:rFonts w:ascii="Courier New" w:hAnsi="Courier New" w:cs="Courier New"/>
        </w:rPr>
        <w:t xml:space="preserve">               </w:t>
      </w:r>
      <w:r w:rsidRPr="00FD5C22">
        <w:rPr>
          <w:rFonts w:ascii="Courier New" w:hAnsi="Courier New" w:cs="Courier New"/>
        </w:rPr>
        <w:t xml:space="preserve">              )UG-180168 (Consolidated)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5                                  )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AVISTA CORPORATION d/b/a   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AVISTA UTILITIES           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      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For an Order Authorizing the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Company to Revi</w:t>
      </w:r>
      <w:r w:rsidRPr="00FD5C22">
        <w:rPr>
          <w:rFonts w:ascii="Courier New" w:hAnsi="Courier New" w:cs="Courier New"/>
        </w:rPr>
        <w:t xml:space="preserve">se its </w:t>
      </w:r>
      <w:proofErr w:type="gramStart"/>
      <w:r w:rsidRPr="00FD5C22">
        <w:rPr>
          <w:rFonts w:ascii="Courier New" w:hAnsi="Courier New" w:cs="Courier New"/>
        </w:rPr>
        <w:t>Electric )</w:t>
      </w:r>
      <w:proofErr w:type="gramEnd"/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Book Depreciation Rates and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Authorizing Deferred Accounting)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Treatment for the Difference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</w:t>
      </w:r>
      <w:proofErr w:type="gramStart"/>
      <w:r w:rsidRPr="00FD5C22">
        <w:rPr>
          <w:rFonts w:ascii="Courier New" w:hAnsi="Courier New" w:cs="Courier New"/>
        </w:rPr>
        <w:t>in</w:t>
      </w:r>
      <w:proofErr w:type="gramEnd"/>
      <w:r w:rsidRPr="00FD5C22">
        <w:rPr>
          <w:rFonts w:ascii="Courier New" w:hAnsi="Courier New" w:cs="Courier New"/>
        </w:rPr>
        <w:t xml:space="preserve"> Depreciation Expense    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10                                  )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_____________________________________</w:t>
      </w:r>
      <w:r w:rsidRPr="00FD5C22">
        <w:rPr>
          <w:rFonts w:ascii="Courier New" w:hAnsi="Courier New" w:cs="Courier New"/>
        </w:rPr>
        <w:t>___________________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11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TELEPHONIC PREHEARING CONFERENCE, VOLUME II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12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  Pages 14-21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13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ADMINISTRATIVE LAW JUDGE ANDREW O'CONNELL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14   _______________________________________________________</w:t>
      </w:r>
      <w:r w:rsidRPr="00FD5C22">
        <w:rPr>
          <w:rFonts w:ascii="Courier New" w:hAnsi="Courier New" w:cs="Courier New"/>
        </w:rPr>
        <w:t>_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15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February 13, 2019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16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   11:00 A.M.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17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18           1300 South Evergreen Park Drive Southwest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Olympia, Wa</w:t>
      </w:r>
      <w:r w:rsidRPr="00FD5C22">
        <w:rPr>
          <w:rFonts w:ascii="Courier New" w:hAnsi="Courier New" w:cs="Courier New"/>
        </w:rPr>
        <w:t>shington 98504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19   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20   REPORTED BY: TAYLER GARLINGHOUSE, CCR 3358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21   Buell </w:t>
      </w:r>
      <w:proofErr w:type="spellStart"/>
      <w:r w:rsidRPr="00FD5C22">
        <w:rPr>
          <w:rFonts w:ascii="Courier New" w:hAnsi="Courier New" w:cs="Courier New"/>
        </w:rPr>
        <w:t>Realtime</w:t>
      </w:r>
      <w:proofErr w:type="spellEnd"/>
      <w:r w:rsidRPr="00FD5C22">
        <w:rPr>
          <w:rFonts w:ascii="Courier New" w:hAnsi="Courier New" w:cs="Courier New"/>
        </w:rPr>
        <w:t xml:space="preserve"> Reporting, LLC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1325 Fourth Avenue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22   Suite 1840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Seattle, Washington 98101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23   (206) 287-9066 | Seattle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(360) 534-9066 | Olympia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24   (800) 8</w:t>
      </w:r>
      <w:r w:rsidRPr="00FD5C22">
        <w:rPr>
          <w:rFonts w:ascii="Courier New" w:hAnsi="Courier New" w:cs="Courier New"/>
        </w:rPr>
        <w:t>46-6989 | National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25   www.buellrealtime.com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0015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</w:t>
      </w:r>
      <w:r w:rsidRPr="00FD5C22">
        <w:rPr>
          <w:rFonts w:ascii="Courier New" w:hAnsi="Courier New" w:cs="Courier New"/>
        </w:rPr>
        <w:t xml:space="preserve">1                     A P </w:t>
      </w:r>
      <w:proofErr w:type="spellStart"/>
      <w:r w:rsidRPr="00FD5C22">
        <w:rPr>
          <w:rFonts w:ascii="Courier New" w:hAnsi="Courier New" w:cs="Courier New"/>
        </w:rPr>
        <w:t>P</w:t>
      </w:r>
      <w:proofErr w:type="spellEnd"/>
      <w:r w:rsidRPr="00FD5C22">
        <w:rPr>
          <w:rFonts w:ascii="Courier New" w:hAnsi="Courier New" w:cs="Courier New"/>
        </w:rPr>
        <w:t xml:space="preserve"> E A R A N C E S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ADMINISTRATIVE LAW JUDGE: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ANDREW O'CONNELL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                     Washington Utilities and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</w:t>
      </w:r>
      <w:r w:rsidRPr="00FD5C22">
        <w:rPr>
          <w:rFonts w:ascii="Courier New" w:hAnsi="Courier New" w:cs="Courier New"/>
        </w:rPr>
        <w:t xml:space="preserve">            Transportation Commission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Olympia, Washington 98504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                     (360) 664-1160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andrew.j.oconnell@utc.wa.gov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</w:t>
      </w:r>
      <w:r w:rsidRPr="00FD5C22">
        <w:rPr>
          <w:rFonts w:ascii="Courier New" w:hAnsi="Courier New" w:cs="Courier New"/>
        </w:rPr>
        <w:t xml:space="preserve">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FOR COMMISSION STAFF: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NASH CALLAGHAN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                     Assistant Attorney General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PO Box 40128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10                        Olympia, Washington 98504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(36</w:t>
      </w:r>
      <w:r w:rsidRPr="00FD5C22">
        <w:rPr>
          <w:rFonts w:ascii="Courier New" w:hAnsi="Courier New" w:cs="Courier New"/>
        </w:rPr>
        <w:t>0) 664-1187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11                        nash.callaghan@utc.wa.gov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12   FOR PUBLIC COUNSEL: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(Via bridge)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13                        NINA SUETAKE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Attorney General's Office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14                        800 - 5th Avenue, Suite 20</w:t>
      </w:r>
      <w:r w:rsidRPr="00FD5C22">
        <w:rPr>
          <w:rFonts w:ascii="Courier New" w:hAnsi="Courier New" w:cs="Courier New"/>
        </w:rPr>
        <w:t>00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Seattle, Washington 98104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15                        (206) 430-2422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ninas@atg.wa.gov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16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FOR AVISTA: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proofErr w:type="gramStart"/>
      <w:r w:rsidRPr="00FD5C22">
        <w:rPr>
          <w:rFonts w:ascii="Courier New" w:hAnsi="Courier New" w:cs="Courier New"/>
        </w:rPr>
        <w:t>17   (Via bridge</w:t>
      </w:r>
      <w:proofErr w:type="gramEnd"/>
      <w:r w:rsidRPr="00FD5C22">
        <w:rPr>
          <w:rFonts w:ascii="Courier New" w:hAnsi="Courier New" w:cs="Courier New"/>
        </w:rPr>
        <w:t>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DAVID MEYER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18                        </w:t>
      </w:r>
      <w:proofErr w:type="spellStart"/>
      <w:r w:rsidRPr="00FD5C22">
        <w:rPr>
          <w:rFonts w:ascii="Courier New" w:hAnsi="Courier New" w:cs="Courier New"/>
        </w:rPr>
        <w:t>Avis</w:t>
      </w:r>
      <w:r w:rsidRPr="00FD5C22">
        <w:rPr>
          <w:rFonts w:ascii="Courier New" w:hAnsi="Courier New" w:cs="Courier New"/>
        </w:rPr>
        <w:t>ta</w:t>
      </w:r>
      <w:proofErr w:type="spellEnd"/>
      <w:r w:rsidRPr="00FD5C22">
        <w:rPr>
          <w:rFonts w:ascii="Courier New" w:hAnsi="Courier New" w:cs="Courier New"/>
        </w:rPr>
        <w:t xml:space="preserve"> Corporation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PO Box 3727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19                        Spokane, Washington 99220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(509) 495-4316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20                        patty.hanson@avistacorp.com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21   FOR AWEC: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(Via bridge)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22              </w:t>
      </w:r>
      <w:r w:rsidRPr="00FD5C22">
        <w:rPr>
          <w:rFonts w:ascii="Courier New" w:hAnsi="Courier New" w:cs="Courier New"/>
        </w:rPr>
        <w:t xml:space="preserve">          TYLER PEPPLE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Davison Van Cleve, PC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23                        1750 SW Harbor Way, Suite 450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Portland, Oregon 97201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24                        (503) 241-7242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tcp@dvcl</w:t>
      </w:r>
      <w:r w:rsidRPr="00FD5C22">
        <w:rPr>
          <w:rFonts w:ascii="Courier New" w:hAnsi="Courier New" w:cs="Courier New"/>
        </w:rPr>
        <w:t>aw.com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25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0016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1                 A P </w:t>
      </w:r>
      <w:proofErr w:type="spellStart"/>
      <w:r w:rsidRPr="00FD5C22">
        <w:rPr>
          <w:rFonts w:ascii="Courier New" w:hAnsi="Courier New" w:cs="Courier New"/>
        </w:rPr>
        <w:t>P</w:t>
      </w:r>
      <w:proofErr w:type="spellEnd"/>
      <w:r w:rsidRPr="00FD5C22">
        <w:rPr>
          <w:rFonts w:ascii="Courier New" w:hAnsi="Courier New" w:cs="Courier New"/>
        </w:rPr>
        <w:t xml:space="preserve"> E </w:t>
      </w:r>
      <w:proofErr w:type="gramStart"/>
      <w:r w:rsidRPr="00FD5C22">
        <w:rPr>
          <w:rFonts w:ascii="Courier New" w:hAnsi="Courier New" w:cs="Courier New"/>
        </w:rPr>
        <w:t>A</w:t>
      </w:r>
      <w:proofErr w:type="gramEnd"/>
      <w:r w:rsidRPr="00FD5C22">
        <w:rPr>
          <w:rFonts w:ascii="Courier New" w:hAnsi="Courier New" w:cs="Courier New"/>
        </w:rPr>
        <w:t xml:space="preserve"> R A N C E S (Cont.)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FOR SIERRA CLUB: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(Via bridge)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                     MATTHEW GERHART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Staff Attorney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                     Sierra Club Environmental Law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</w:t>
      </w:r>
      <w:r w:rsidRPr="00FD5C22">
        <w:rPr>
          <w:rFonts w:ascii="Courier New" w:hAnsi="Courier New" w:cs="Courier New"/>
        </w:rPr>
        <w:t xml:space="preserve">                         Program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5                        1536 </w:t>
      </w:r>
      <w:proofErr w:type="spellStart"/>
      <w:r w:rsidRPr="00FD5C22">
        <w:rPr>
          <w:rFonts w:ascii="Courier New" w:hAnsi="Courier New" w:cs="Courier New"/>
        </w:rPr>
        <w:t>Wynkoop</w:t>
      </w:r>
      <w:proofErr w:type="spellEnd"/>
      <w:r w:rsidRPr="00FD5C22">
        <w:rPr>
          <w:rFonts w:ascii="Courier New" w:hAnsi="Courier New" w:cs="Courier New"/>
        </w:rPr>
        <w:t xml:space="preserve"> Street, Suite 200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Denver, Colorado 80202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                     (510) 847-7721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matt.gerhart@sierraclub.org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(Via </w:t>
      </w:r>
      <w:r w:rsidRPr="00FD5C22">
        <w:rPr>
          <w:rFonts w:ascii="Courier New" w:hAnsi="Courier New" w:cs="Courier New"/>
        </w:rPr>
        <w:t>bridge)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                     MARTA DARBY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Associate Attorney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                     Sierra Club Environmental Law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Program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10                        2101 Webster Street, Suite 1300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</w:t>
      </w:r>
      <w:r w:rsidRPr="00FD5C22">
        <w:rPr>
          <w:rFonts w:ascii="Courier New" w:hAnsi="Courier New" w:cs="Courier New"/>
        </w:rPr>
        <w:t xml:space="preserve">               Oakland, California 94612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11                        (415) 977-5779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marta.darby@sierraclub.org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12   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13   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14   </w:t>
      </w:r>
    </w:p>
    <w:p w:rsidR="00575A87" w:rsidRDefault="00575A87" w:rsidP="00FD5C22">
      <w:pPr>
        <w:pStyle w:val="PlainText"/>
        <w:rPr>
          <w:rFonts w:ascii="Courier New" w:hAnsi="Courier New" w:cs="Courier New"/>
        </w:rPr>
      </w:pP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15   </w:t>
      </w:r>
    </w:p>
    <w:p w:rsidR="00000000" w:rsidRPr="00FD5C22" w:rsidRDefault="00575A87" w:rsidP="00FD5C22">
      <w:pPr>
        <w:pStyle w:val="PlainText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                           * * * * * *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16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17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18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19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20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21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22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23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24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25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0017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1            OLYMPIA, WASHINGTON; FEBRUARY 13, 2019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                       11:00 A.M.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                         --o0o--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                  P R O C E </w:t>
      </w:r>
      <w:proofErr w:type="spellStart"/>
      <w:r w:rsidRPr="00FD5C22">
        <w:rPr>
          <w:rFonts w:ascii="Courier New" w:hAnsi="Courier New" w:cs="Courier New"/>
        </w:rPr>
        <w:t>E</w:t>
      </w:r>
      <w:proofErr w:type="spellEnd"/>
      <w:r w:rsidRPr="00FD5C22">
        <w:rPr>
          <w:rFonts w:ascii="Courier New" w:hAnsi="Courier New" w:cs="Courier New"/>
        </w:rPr>
        <w:t xml:space="preserve"> D I N G 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            JUDGE O'CONNELL:  Let's be</w:t>
      </w:r>
      <w:r w:rsidRPr="00FD5C22">
        <w:rPr>
          <w:rFonts w:ascii="Courier New" w:hAnsi="Courier New" w:cs="Courier New"/>
        </w:rPr>
        <w:t xml:space="preserve"> on the record.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Good morning.  We're here today for a telephonic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prehearing conference regarding consolidated Dockets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UE-180167 and UG-180168.  The time is 11:00 a.m. on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10   February 3rd, 2019.  Sorry, February 13th, 2019.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11          </w:t>
      </w:r>
      <w:r w:rsidRPr="00FD5C22">
        <w:rPr>
          <w:rFonts w:ascii="Courier New" w:hAnsi="Courier New" w:cs="Courier New"/>
        </w:rPr>
        <w:t xml:space="preserve">     My name is Andrew O'Connell.  I'm an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12   administrative law judge with the Washington Utilities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13   and Transportation Commission.  I am joined in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14   Commission's hearing room today by a court reporter and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15   by representatives for Staff</w:t>
      </w:r>
      <w:r w:rsidRPr="00FD5C22">
        <w:rPr>
          <w:rFonts w:ascii="Courier New" w:hAnsi="Courier New" w:cs="Courier New"/>
        </w:rPr>
        <w:t>.  All other parties are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16   appearing telephonically.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17               We are here today to discuss what process is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18   necessary for consideration of the settlement agreement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19   filed by all parties on February 12th, 2019.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20               Let's</w:t>
      </w:r>
      <w:r w:rsidRPr="00FD5C22">
        <w:rPr>
          <w:rFonts w:ascii="Courier New" w:hAnsi="Courier New" w:cs="Courier New"/>
        </w:rPr>
        <w:t xml:space="preserve"> take appearances beginning with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21   </w:t>
      </w:r>
      <w:proofErr w:type="spellStart"/>
      <w:r w:rsidRPr="00FD5C22">
        <w:rPr>
          <w:rFonts w:ascii="Courier New" w:hAnsi="Courier New" w:cs="Courier New"/>
        </w:rPr>
        <w:t>Avista</w:t>
      </w:r>
      <w:proofErr w:type="spellEnd"/>
      <w:r w:rsidRPr="00FD5C22">
        <w:rPr>
          <w:rFonts w:ascii="Courier New" w:hAnsi="Courier New" w:cs="Courier New"/>
        </w:rPr>
        <w:t>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22               MR. MEYER:  Thank you, Your Honor, and thank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23   you as well for scheduling this telephonic prehearing.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24   David Meyer for </w:t>
      </w:r>
      <w:proofErr w:type="spellStart"/>
      <w:r w:rsidRPr="00FD5C22">
        <w:rPr>
          <w:rFonts w:ascii="Courier New" w:hAnsi="Courier New" w:cs="Courier New"/>
        </w:rPr>
        <w:t>Avista</w:t>
      </w:r>
      <w:proofErr w:type="spellEnd"/>
      <w:r w:rsidRPr="00FD5C22">
        <w:rPr>
          <w:rFonts w:ascii="Courier New" w:hAnsi="Courier New" w:cs="Courier New"/>
        </w:rPr>
        <w:t>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25               JUDGE O'CONNELL:  And let's start wit</w:t>
      </w:r>
      <w:r w:rsidRPr="00FD5C22">
        <w:rPr>
          <w:rFonts w:ascii="Courier New" w:hAnsi="Courier New" w:cs="Courier New"/>
        </w:rPr>
        <w:t>h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0018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1   telephone, Public Counsel?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            MS. SUETAKE:  This is Nina </w:t>
      </w:r>
      <w:proofErr w:type="spellStart"/>
      <w:r w:rsidRPr="00FD5C22">
        <w:rPr>
          <w:rFonts w:ascii="Courier New" w:hAnsi="Courier New" w:cs="Courier New"/>
        </w:rPr>
        <w:t>Suetake</w:t>
      </w:r>
      <w:proofErr w:type="spellEnd"/>
      <w:r w:rsidRPr="00FD5C22">
        <w:rPr>
          <w:rFonts w:ascii="Courier New" w:hAnsi="Courier New" w:cs="Courier New"/>
        </w:rPr>
        <w:t xml:space="preserve"> for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Public Counsel.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            JUDGE O'CONNELL:  And the Alliance of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Western Energy Consumers?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            MR. PEPPLE:  Good morning.</w:t>
      </w:r>
      <w:r w:rsidRPr="00FD5C22">
        <w:rPr>
          <w:rFonts w:ascii="Courier New" w:hAnsi="Courier New" w:cs="Courier New"/>
        </w:rPr>
        <w:t xml:space="preserve">  Tyler </w:t>
      </w:r>
      <w:proofErr w:type="spellStart"/>
      <w:r w:rsidRPr="00FD5C22">
        <w:rPr>
          <w:rFonts w:ascii="Courier New" w:hAnsi="Courier New" w:cs="Courier New"/>
        </w:rPr>
        <w:t>Pepple</w:t>
      </w:r>
      <w:proofErr w:type="spellEnd"/>
      <w:r w:rsidRPr="00FD5C22">
        <w:rPr>
          <w:rFonts w:ascii="Courier New" w:hAnsi="Courier New" w:cs="Courier New"/>
        </w:rPr>
        <w:t xml:space="preserve"> for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the Alliance of Western Energy Consumers.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            JUDGE O'CONNELL:  And Sierra Club?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            MR. GERHART:  Good morning.  This is Matt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10   Gerhart for Sierra Club.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11               MS. DARBY:  And this is Mar</w:t>
      </w:r>
      <w:r w:rsidRPr="00FD5C22">
        <w:rPr>
          <w:rFonts w:ascii="Courier New" w:hAnsi="Courier New" w:cs="Courier New"/>
        </w:rPr>
        <w:t>ta Darby for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12   Sierra Club.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13               JUDGE O'CONNELL:  And Staff?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14               MR. CALLAGHAN:  Yes, and Nash Callaghan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15   representing Commission Staff in this matter.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16               JUDGE O'CONNELL:  So I set this prehearing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17   </w:t>
      </w:r>
      <w:r w:rsidRPr="00FD5C22">
        <w:rPr>
          <w:rFonts w:ascii="Courier New" w:hAnsi="Courier New" w:cs="Courier New"/>
        </w:rPr>
        <w:t>conference when it was unclear whether all parties were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18   included in the settlement.  I see, however, from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19   filing of the settlement agreement that all parties are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20   included and it is a full settlement proposing to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21   resolve all issu</w:t>
      </w:r>
      <w:r w:rsidRPr="00FD5C22">
        <w:rPr>
          <w:rFonts w:ascii="Courier New" w:hAnsi="Courier New" w:cs="Courier New"/>
        </w:rPr>
        <w:t>es in dispute.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22               I have also reviewed the joint motion by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23   parties, which requests several procedural actions with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24   the Commission.  First, parties ask to file testimony in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25   support of the settlement on or before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</w:t>
      </w:r>
      <w:bookmarkStart w:id="0" w:name="_GoBack"/>
      <w:bookmarkEnd w:id="0"/>
      <w:r w:rsidRPr="00FD5C22">
        <w:rPr>
          <w:rFonts w:ascii="Courier New" w:hAnsi="Courier New" w:cs="Courier New"/>
        </w:rPr>
        <w:t>19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</w:t>
      </w:r>
      <w:r w:rsidRPr="00FD5C22">
        <w:rPr>
          <w:rFonts w:ascii="Courier New" w:hAnsi="Courier New" w:cs="Courier New"/>
        </w:rPr>
        <w:t>1   February 15, 2019; second, the parties ask that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testimony they file be received into evidence to form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the basis for the Commission's decision; third,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parties ask that the consideration of the proposed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settlement be made </w:t>
      </w:r>
      <w:r w:rsidRPr="00FD5C22">
        <w:rPr>
          <w:rFonts w:ascii="Courier New" w:hAnsi="Courier New" w:cs="Courier New"/>
        </w:rPr>
        <w:t>on a paper record without a hearing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on the settlement; last, the parties ask for expedited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consideration to allow for a proposed effective date of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April 1st, 2019.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            I am inclined to grant the parties' joint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10   motion. </w:t>
      </w:r>
      <w:r w:rsidRPr="00FD5C22">
        <w:rPr>
          <w:rFonts w:ascii="Courier New" w:hAnsi="Courier New" w:cs="Courier New"/>
        </w:rPr>
        <w:t xml:space="preserve"> There is a recent hearing or proceeding that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11   I'm aware of where a full settlement has been addressed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12   on the paper record without a settlement hearing.  But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13   before I make a ruling on that request, I am going to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14   confer with the Commi</w:t>
      </w:r>
      <w:r w:rsidRPr="00FD5C22">
        <w:rPr>
          <w:rFonts w:ascii="Courier New" w:hAnsi="Courier New" w:cs="Courier New"/>
        </w:rPr>
        <w:t>ssioners who have been out of the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15   office and in a conference for this week.  So I will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16   confer with them and issue a decision shortly by either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17   tomorrow or Friday at the latest; however, the parties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18   should file their testimony suppor</w:t>
      </w:r>
      <w:r w:rsidRPr="00FD5C22">
        <w:rPr>
          <w:rFonts w:ascii="Courier New" w:hAnsi="Courier New" w:cs="Courier New"/>
        </w:rPr>
        <w:t>ting the settlement by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19   February 15, 2019, as proposed in the joint motion.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20               So I believe this prehearing conference was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21   made much simpler because the settlement does propose as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22   an all-party settlement that resolves all of</w:t>
      </w:r>
      <w:r w:rsidRPr="00FD5C22">
        <w:rPr>
          <w:rFonts w:ascii="Courier New" w:hAnsi="Courier New" w:cs="Courier New"/>
        </w:rPr>
        <w:t xml:space="preserve"> the issues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23   in dispute.  So with that, I'd like to ask the parties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24   if there's something else that we should address at this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25   telephonic conference.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0020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1               MR. CALLAGHAN:  I don't believe so, </w:t>
      </w:r>
      <w:proofErr w:type="gramStart"/>
      <w:r w:rsidRPr="00FD5C22">
        <w:rPr>
          <w:rFonts w:ascii="Courier New" w:hAnsi="Courier New" w:cs="Courier New"/>
        </w:rPr>
        <w:t>Your</w:t>
      </w:r>
      <w:proofErr w:type="gramEnd"/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Honor.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       </w:t>
      </w:r>
      <w:r w:rsidRPr="00FD5C22">
        <w:rPr>
          <w:rFonts w:ascii="Courier New" w:hAnsi="Courier New" w:cs="Courier New"/>
        </w:rPr>
        <w:t xml:space="preserve">     JUDGE O'CONNELL:  And --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            MR. MEYER:  Nothing from </w:t>
      </w:r>
      <w:proofErr w:type="spellStart"/>
      <w:r w:rsidRPr="00FD5C22">
        <w:rPr>
          <w:rFonts w:ascii="Courier New" w:hAnsi="Courier New" w:cs="Courier New"/>
        </w:rPr>
        <w:t>Avista's</w:t>
      </w:r>
      <w:proofErr w:type="spellEnd"/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standpoint.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            MS. SUETAKE:  Nothing from Public Counsel.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            MR. PEPPLE:  Nothing from AWEC either.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            JUDGE O'CONNELL:  Ok</w:t>
      </w:r>
      <w:r w:rsidRPr="00FD5C22">
        <w:rPr>
          <w:rFonts w:ascii="Courier New" w:hAnsi="Courier New" w:cs="Courier New"/>
        </w:rPr>
        <w:t>ay.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            MR. GERHART:  Same for Sierra Club, there's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10   nothing else we wanted to address.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11               JUDGE O'CONNELL:  Thank you all very much.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12   I will issue a short order within the coming days.  And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13   with that, we will b</w:t>
      </w:r>
      <w:r w:rsidRPr="00FD5C22">
        <w:rPr>
          <w:rFonts w:ascii="Courier New" w:hAnsi="Courier New" w:cs="Courier New"/>
        </w:rPr>
        <w:t>e adjourned.  Thank you.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14               (Adjourned at 11:04 a.m.)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15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16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17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18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19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20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21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22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23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24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25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lastRenderedPageBreak/>
        <w:t>0021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1                     C E R T I F I C A T E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2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3   STATE OF WASHINGTON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4   COUNTY OF THURSTON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5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6          I, Tayler </w:t>
      </w:r>
      <w:proofErr w:type="spellStart"/>
      <w:r w:rsidRPr="00FD5C22">
        <w:rPr>
          <w:rFonts w:ascii="Courier New" w:hAnsi="Courier New" w:cs="Courier New"/>
        </w:rPr>
        <w:t>Garlinghouse</w:t>
      </w:r>
      <w:proofErr w:type="spellEnd"/>
      <w:r w:rsidRPr="00FD5C22">
        <w:rPr>
          <w:rFonts w:ascii="Courier New" w:hAnsi="Courier New" w:cs="Courier New"/>
        </w:rPr>
        <w:t>, a Certified Shorthand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10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11</w:t>
      </w:r>
      <w:r w:rsidRPr="00FD5C22">
        <w:rPr>
          <w:rFonts w:ascii="Courier New" w:hAnsi="Courier New" w:cs="Courier New"/>
        </w:rPr>
        <w:t xml:space="preserve">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>12                        ___________________________________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13                        Tayler </w:t>
      </w:r>
      <w:proofErr w:type="spellStart"/>
      <w:r w:rsidRPr="00FD5C22">
        <w:rPr>
          <w:rFonts w:ascii="Courier New" w:hAnsi="Courier New" w:cs="Courier New"/>
        </w:rPr>
        <w:t>Garlinghouse</w:t>
      </w:r>
      <w:proofErr w:type="spellEnd"/>
      <w:r w:rsidRPr="00FD5C22">
        <w:rPr>
          <w:rFonts w:ascii="Courier New" w:hAnsi="Courier New" w:cs="Courier New"/>
        </w:rPr>
        <w:t>, CCR 3358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14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15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16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17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18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19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20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21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22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23   </w:t>
      </w:r>
    </w:p>
    <w:p w:rsidR="00000000" w:rsidRP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24   </w:t>
      </w:r>
    </w:p>
    <w:p w:rsidR="00FD5C22" w:rsidRDefault="00575A87" w:rsidP="00575A87">
      <w:pPr>
        <w:pStyle w:val="PlainText"/>
        <w:spacing w:line="480" w:lineRule="auto"/>
        <w:rPr>
          <w:rFonts w:ascii="Courier New" w:hAnsi="Courier New" w:cs="Courier New"/>
        </w:rPr>
      </w:pPr>
      <w:r w:rsidRPr="00FD5C22">
        <w:rPr>
          <w:rFonts w:ascii="Courier New" w:hAnsi="Courier New" w:cs="Courier New"/>
        </w:rPr>
        <w:t xml:space="preserve">25   </w:t>
      </w:r>
    </w:p>
    <w:sectPr w:rsidR="00FD5C22" w:rsidSect="00575A8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07"/>
    <w:rsid w:val="00575A87"/>
    <w:rsid w:val="00D000DD"/>
    <w:rsid w:val="00D87507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E22E-E1CE-4E0C-A17C-87A0A1F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5C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5C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361289E2688746AED9E33FF6613F7C" ma:contentTypeVersion="76" ma:contentTypeDescription="" ma:contentTypeScope="" ma:versionID="345120b8fe62c65109b0bf06832136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2018-02-22T08:00:00+00:00</OpenedDate>
    <SignificantOrder xmlns="dc463f71-b30c-4ab2-9473-d307f9d35888">false</SignificantOrder>
    <Date1 xmlns="dc463f71-b30c-4ab2-9473-d307f9d35888">2019-02-13T08:00:00+00:00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180167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9B8284E-5422-414B-8CF6-E68D52D737CD}"/>
</file>

<file path=customXml/itemProps2.xml><?xml version="1.0" encoding="utf-8"?>
<ds:datastoreItem xmlns:ds="http://schemas.openxmlformats.org/officeDocument/2006/customXml" ds:itemID="{73EC6F7A-1A90-4825-A1A2-6491AD5211ED}"/>
</file>

<file path=customXml/itemProps3.xml><?xml version="1.0" encoding="utf-8"?>
<ds:datastoreItem xmlns:ds="http://schemas.openxmlformats.org/officeDocument/2006/customXml" ds:itemID="{7F9E392A-D832-4287-8ABA-F2E9C1133B55}"/>
</file>

<file path=customXml/itemProps4.xml><?xml version="1.0" encoding="utf-8"?>
<ds:datastoreItem xmlns:ds="http://schemas.openxmlformats.org/officeDocument/2006/customXml" ds:itemID="{F7ECC278-7883-421B-A2FD-477442D2F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Haskey, Megan (UTC)</dc:creator>
  <cp:keywords/>
  <dc:description/>
  <cp:lastModifiedBy>Haskey, Megan (UTC)</cp:lastModifiedBy>
  <cp:revision>2</cp:revision>
  <dcterms:created xsi:type="dcterms:W3CDTF">2019-02-19T23:51:00Z</dcterms:created>
  <dcterms:modified xsi:type="dcterms:W3CDTF">2019-02-19T23:51:00Z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0x0101006E56B4D1795A2E4DB2F0B01679ED314A00AC361289E2688746AED9E33FF6613F7C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