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91"/>
        <w:gridCol w:w="7308"/>
        <w:gridCol w:w="1439"/>
      </w:tblGrid>
      <w:tr w:rsidR="00BA6063" w:rsidTr="00BA6063">
        <w:tc>
          <w:tcPr>
            <w:tcW w:w="180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BA6063" w:rsidTr="00BA6063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BA6063" w:rsidTr="00BA6063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12/4/2019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190672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</w:tr>
            <w:tr w:rsidR="00BA6063" w:rsidTr="00BA6063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11/8/2019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</w:tr>
            <w:tr w:rsidR="007931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7931C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 Roberson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47250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jeff.roberson@utc.wa.gov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664-1188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7931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</w:tr>
            <w:tr w:rsidR="007931C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Respondent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Westside Waste LLC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1805 249th St. NE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Arlington, WA 98223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westsidewastellc@gmail.com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425-508-3323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11/8/2019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Ryan Smith</w:t>
                  </w:r>
                </w:p>
              </w:tc>
            </w:tr>
            <w:tr w:rsidR="007931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</w:tr>
            <w:tr w:rsidR="007931C5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Respondent‟s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Counsel or Representative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Representing: Westside Waste LLC</w:t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Steve Dietrich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Smith &amp; Dietrich Law Offices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3905 Martin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Wy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E STE F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98506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SteveD@smithdietrich.com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360-915-6952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12/4/2019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Lorilyn Huey</w:t>
                  </w:r>
                </w:p>
              </w:tc>
            </w:tr>
            <w:tr w:rsidR="007931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</w:tr>
          </w:tbl>
          <w:p w:rsidR="007931C5" w:rsidRDefault="007931C5">
            <w:pPr>
              <w:spacing w:after="0" w:line="240" w:lineRule="auto"/>
            </w:pPr>
          </w:p>
        </w:tc>
        <w:tc>
          <w:tcPr>
            <w:tcW w:w="1439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</w:tr>
      <w:tr w:rsidR="007931C5">
        <w:trPr>
          <w:trHeight w:val="140"/>
        </w:trPr>
        <w:tc>
          <w:tcPr>
            <w:tcW w:w="1800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</w:tr>
      <w:tr w:rsidR="007931C5">
        <w:trPr>
          <w:trHeight w:val="99"/>
        </w:trPr>
        <w:tc>
          <w:tcPr>
            <w:tcW w:w="1800" w:type="dxa"/>
            <w:tcBorders>
              <w:top w:val="single" w:sz="7" w:space="0" w:color="000000"/>
            </w:tcBorders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  <w:tcBorders>
              <w:top w:val="single" w:sz="7" w:space="0" w:color="000000"/>
            </w:tcBorders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  <w:tcBorders>
              <w:top w:val="single" w:sz="7" w:space="0" w:color="000000"/>
            </w:tcBorders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</w:tr>
      <w:tr w:rsidR="007931C5">
        <w:trPr>
          <w:trHeight w:val="359"/>
        </w:trPr>
        <w:tc>
          <w:tcPr>
            <w:tcW w:w="180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</w:tblGrid>
            <w:tr w:rsidR="007931C5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Courtesy Service:</w:t>
                  </w:r>
                </w:p>
              </w:tc>
            </w:tr>
          </w:tbl>
          <w:p w:rsidR="007931C5" w:rsidRDefault="007931C5">
            <w:pPr>
              <w:spacing w:after="0" w:line="240" w:lineRule="auto"/>
            </w:pPr>
          </w:p>
        </w:tc>
        <w:tc>
          <w:tcPr>
            <w:tcW w:w="191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</w:tr>
      <w:tr w:rsidR="007931C5">
        <w:trPr>
          <w:trHeight w:val="80"/>
        </w:trPr>
        <w:tc>
          <w:tcPr>
            <w:tcW w:w="1800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</w:tr>
      <w:tr w:rsidR="00BA6063" w:rsidTr="00BA6063">
        <w:trPr>
          <w:trHeight w:val="347"/>
        </w:trPr>
        <w:tc>
          <w:tcPr>
            <w:tcW w:w="180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99"/>
            </w:tblGrid>
            <w:tr w:rsidR="007931C5">
              <w:trPr>
                <w:trHeight w:val="269"/>
              </w:trPr>
              <w:tc>
                <w:tcPr>
                  <w:tcW w:w="9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7931C5">
                  <w:pPr>
                    <w:spacing w:after="0" w:line="240" w:lineRule="auto"/>
                  </w:pPr>
                </w:p>
              </w:tc>
            </w:tr>
          </w:tbl>
          <w:p w:rsidR="007931C5" w:rsidRDefault="007931C5">
            <w:pPr>
              <w:spacing w:after="0" w:line="240" w:lineRule="auto"/>
            </w:pPr>
          </w:p>
        </w:tc>
        <w:tc>
          <w:tcPr>
            <w:tcW w:w="1439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</w:tr>
      <w:tr w:rsidR="007931C5">
        <w:trPr>
          <w:trHeight w:val="99"/>
        </w:trPr>
        <w:tc>
          <w:tcPr>
            <w:tcW w:w="1800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</w:tr>
      <w:tr w:rsidR="007931C5">
        <w:trPr>
          <w:trHeight w:val="67"/>
        </w:trPr>
        <w:tc>
          <w:tcPr>
            <w:tcW w:w="1800" w:type="dxa"/>
            <w:tcBorders>
              <w:top w:val="single" w:sz="7" w:space="0" w:color="000000"/>
            </w:tcBorders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  <w:tcBorders>
              <w:top w:val="single" w:sz="7" w:space="0" w:color="000000"/>
            </w:tcBorders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  <w:tcBorders>
              <w:top w:val="single" w:sz="7" w:space="0" w:color="000000"/>
            </w:tcBorders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</w:tr>
      <w:tr w:rsidR="00BA6063" w:rsidTr="00BA6063">
        <w:trPr>
          <w:trHeight w:val="359"/>
        </w:trPr>
        <w:tc>
          <w:tcPr>
            <w:tcW w:w="180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91"/>
            </w:tblGrid>
            <w:tr w:rsidR="007931C5">
              <w:trPr>
                <w:trHeight w:val="282"/>
              </w:trPr>
              <w:tc>
                <w:tcPr>
                  <w:tcW w:w="19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Parties of Record:</w:t>
                  </w:r>
                </w:p>
              </w:tc>
            </w:tr>
          </w:tbl>
          <w:p w:rsidR="007931C5" w:rsidRDefault="007931C5">
            <w:pPr>
              <w:spacing w:after="0" w:line="240" w:lineRule="auto"/>
            </w:pPr>
          </w:p>
        </w:tc>
        <w:tc>
          <w:tcPr>
            <w:tcW w:w="7308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</w:tr>
      <w:tr w:rsidR="007931C5">
        <w:trPr>
          <w:trHeight w:val="40"/>
        </w:trPr>
        <w:tc>
          <w:tcPr>
            <w:tcW w:w="1800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191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7308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</w:tr>
      <w:tr w:rsidR="00BA6063" w:rsidTr="00BA6063">
        <w:trPr>
          <w:trHeight w:val="359"/>
        </w:trPr>
        <w:tc>
          <w:tcPr>
            <w:tcW w:w="180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99"/>
            </w:tblGrid>
            <w:tr w:rsidR="007931C5">
              <w:trPr>
                <w:trHeight w:val="282"/>
              </w:trPr>
              <w:tc>
                <w:tcPr>
                  <w:tcW w:w="93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31C5" w:rsidRDefault="00266F5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jeff.roberson@utc.wa.gov; westsidewastellc@gmail.com; SteveD@smithdietrich.com;</w:t>
                  </w:r>
                </w:p>
              </w:tc>
            </w:tr>
          </w:tbl>
          <w:p w:rsidR="007931C5" w:rsidRDefault="007931C5">
            <w:pPr>
              <w:spacing w:after="0" w:line="240" w:lineRule="auto"/>
            </w:pPr>
          </w:p>
        </w:tc>
        <w:tc>
          <w:tcPr>
            <w:tcW w:w="1439" w:type="dxa"/>
          </w:tcPr>
          <w:p w:rsidR="007931C5" w:rsidRDefault="007931C5">
            <w:pPr>
              <w:pStyle w:val="EmptyCellLayoutStyle"/>
              <w:spacing w:after="0" w:line="240" w:lineRule="auto"/>
            </w:pPr>
          </w:p>
        </w:tc>
      </w:tr>
    </w:tbl>
    <w:p w:rsidR="007931C5" w:rsidRDefault="007931C5">
      <w:pPr>
        <w:spacing w:after="0" w:line="240" w:lineRule="auto"/>
      </w:pPr>
    </w:p>
    <w:sectPr w:rsidR="007931C5">
      <w:footerReference w:type="default" r:id="rId7"/>
      <w:pgSz w:w="1362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F5A" w:rsidRDefault="00266F5A">
      <w:pPr>
        <w:spacing w:after="0" w:line="240" w:lineRule="auto"/>
      </w:pPr>
      <w:r>
        <w:separator/>
      </w:r>
    </w:p>
  </w:endnote>
  <w:endnote w:type="continuationSeparator" w:id="0">
    <w:p w:rsidR="00266F5A" w:rsidRDefault="00266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  <w:gridCol w:w="1439"/>
    </w:tblGrid>
    <w:tr w:rsidR="007931C5">
      <w:tc>
        <w:tcPr>
          <w:tcW w:w="7860" w:type="dxa"/>
        </w:tcPr>
        <w:p w:rsidR="007931C5" w:rsidRDefault="007931C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931C5" w:rsidRDefault="007931C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931C5" w:rsidRDefault="007931C5">
          <w:pPr>
            <w:pStyle w:val="EmptyCellLayoutStyle"/>
            <w:spacing w:after="0" w:line="240" w:lineRule="auto"/>
          </w:pPr>
        </w:p>
      </w:tc>
    </w:tr>
    <w:tr w:rsidR="007931C5">
      <w:tc>
        <w:tcPr>
          <w:tcW w:w="7860" w:type="dxa"/>
        </w:tcPr>
        <w:p w:rsidR="007931C5" w:rsidRDefault="007931C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7931C5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31C5" w:rsidRDefault="00266F5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7931C5" w:rsidRDefault="007931C5">
          <w:pPr>
            <w:spacing w:after="0" w:line="240" w:lineRule="auto"/>
          </w:pPr>
        </w:p>
      </w:tc>
      <w:tc>
        <w:tcPr>
          <w:tcW w:w="1439" w:type="dxa"/>
        </w:tcPr>
        <w:p w:rsidR="007931C5" w:rsidRDefault="007931C5">
          <w:pPr>
            <w:pStyle w:val="EmptyCellLayoutStyle"/>
            <w:spacing w:after="0" w:line="240" w:lineRule="auto"/>
          </w:pPr>
        </w:p>
      </w:tc>
    </w:tr>
    <w:tr w:rsidR="007931C5">
      <w:tc>
        <w:tcPr>
          <w:tcW w:w="7860" w:type="dxa"/>
        </w:tcPr>
        <w:p w:rsidR="007931C5" w:rsidRDefault="007931C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931C5" w:rsidRDefault="007931C5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7931C5" w:rsidRDefault="007931C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F5A" w:rsidRDefault="00266F5A">
      <w:pPr>
        <w:spacing w:after="0" w:line="240" w:lineRule="auto"/>
      </w:pPr>
      <w:r>
        <w:separator/>
      </w:r>
    </w:p>
  </w:footnote>
  <w:footnote w:type="continuationSeparator" w:id="0">
    <w:p w:rsidR="00266F5A" w:rsidRDefault="00266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1C5"/>
    <w:rsid w:val="00266F5A"/>
    <w:rsid w:val="007931C5"/>
    <w:rsid w:val="00BA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145C0F-FD6B-4F39-8800-A06F81AF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3635ACD7502A73478D622B381A65F771" ma:contentTypeVersion="48" ma:contentTypeDescription="" ma:contentTypeScope="" ma:versionID="4cfe4148bee3a441b7cb64e03a7eaf12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af2abde1a0b6371d480e25bd0fb5d73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TG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Formal Complaint</CaseType>
    <IndustryCode xmlns="dc463f71-b30c-4ab2-9473-d307f9d35888">227</IndustryCode>
    <CaseStatus xmlns="dc463f71-b30c-4ab2-9473-d307f9d35888">Closed</CaseStatus>
    <OpenedDate xmlns="dc463f71-b30c-4ab2-9473-d307f9d35888">2019-08-13T07:00:00+00:00</OpenedDate>
    <SignificantOrder xmlns="dc463f71-b30c-4ab2-9473-d307f9d35888">false</SignificantOrder>
    <Date1 xmlns="dc463f71-b30c-4ab2-9473-d307f9d35888">2019-12-04T08:00:00+00:00</Date1>
    <IsDocumentOrder xmlns="dc463f71-b30c-4ab2-9473-d307f9d35888">false</IsDocumentOrder>
    <IsHighlyConfidential xmlns="dc463f71-b30c-4ab2-9473-d307f9d35888">false</IsHighlyConfidential>
    <CaseCompanyNames xmlns="dc463f71-b30c-4ab2-9473-d307f9d35888">Westside Waste LLC</CaseCompanyNames>
    <Nickname xmlns="http://schemas.microsoft.com/sharepoint/v3" xsi:nil="true"/>
    <DocketNumber xmlns="dc463f71-b30c-4ab2-9473-d307f9d35888">190672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01B86614-6028-437B-B6AA-2327BCAF9142}"/>
</file>

<file path=customXml/itemProps2.xml><?xml version="1.0" encoding="utf-8"?>
<ds:datastoreItem xmlns:ds="http://schemas.openxmlformats.org/officeDocument/2006/customXml" ds:itemID="{2E84AE44-C672-4776-AB9E-60DEDD2F3CA8}"/>
</file>

<file path=customXml/itemProps3.xml><?xml version="1.0" encoding="utf-8"?>
<ds:datastoreItem xmlns:ds="http://schemas.openxmlformats.org/officeDocument/2006/customXml" ds:itemID="{6572C071-7E27-4999-B0C1-780A2BD47534}"/>
</file>

<file path=customXml/itemProps4.xml><?xml version="1.0" encoding="utf-8"?>
<ds:datastoreItem xmlns:ds="http://schemas.openxmlformats.org/officeDocument/2006/customXml" ds:itemID="{50D93F8E-2BAD-4735-A130-8C2FA5BE93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Huey, Lorilyn (UTC)</dc:creator>
  <dc:description>Master Service List:</dc:description>
  <cp:lastModifiedBy>Huey, Lorilyn (UTC)</cp:lastModifiedBy>
  <cp:revision>2</cp:revision>
  <dcterms:created xsi:type="dcterms:W3CDTF">2019-12-04T17:09:00Z</dcterms:created>
  <dcterms:modified xsi:type="dcterms:W3CDTF">2019-12-04T17:09:00Z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0x0101006E56B4D1795A2E4DB2F0B01679ED314A003635ACD7502A73478D622B381A65F771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