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810" w:rsidRPr="00C06810" w:rsidRDefault="00C06810" w:rsidP="00C06810">
      <w:pPr>
        <w:numPr>
          <w:ilvl w:val="1"/>
          <w:numId w:val="2"/>
        </w:numPr>
        <w:shd w:val="clear" w:color="auto" w:fill="FFFFFF"/>
        <w:spacing w:after="0" w:line="240" w:lineRule="auto"/>
        <w:ind w:left="0"/>
        <w:jc w:val="center"/>
        <w:rPr>
          <w:rFonts w:ascii="Verdana" w:eastAsia="Times New Roman" w:hAnsi="Verdana" w:cs="Times New Roman"/>
          <w:color w:val="666666"/>
          <w:sz w:val="44"/>
          <w:szCs w:val="44"/>
        </w:rPr>
      </w:pPr>
    </w:p>
    <w:p w:rsidR="00C06810" w:rsidRDefault="00C06810" w:rsidP="00C06810">
      <w:pPr>
        <w:shd w:val="clear" w:color="auto" w:fill="FFFFFF"/>
        <w:spacing w:after="0" w:line="240" w:lineRule="auto"/>
        <w:jc w:val="center"/>
        <w:outlineLvl w:val="2"/>
        <w:rPr>
          <w:rFonts w:ascii="Arial" w:eastAsia="Times New Roman" w:hAnsi="Arial" w:cs="Arial"/>
          <w:color w:val="000000"/>
          <w:sz w:val="44"/>
          <w:szCs w:val="44"/>
        </w:rPr>
      </w:pPr>
      <w:r w:rsidRPr="00C06810">
        <w:rPr>
          <w:rFonts w:ascii="Arial" w:eastAsia="Times New Roman" w:hAnsi="Arial" w:cs="Arial"/>
          <w:color w:val="000000"/>
          <w:sz w:val="44"/>
          <w:szCs w:val="44"/>
        </w:rPr>
        <w:t xml:space="preserve">Parents </w:t>
      </w:r>
      <w:proofErr w:type="gramStart"/>
      <w:r w:rsidRPr="00C06810">
        <w:rPr>
          <w:rFonts w:ascii="Arial" w:eastAsia="Times New Roman" w:hAnsi="Arial" w:cs="Arial"/>
          <w:color w:val="000000"/>
          <w:sz w:val="44"/>
          <w:szCs w:val="44"/>
        </w:rPr>
        <w:t>For</w:t>
      </w:r>
      <w:proofErr w:type="gramEnd"/>
      <w:r w:rsidRPr="00C06810">
        <w:rPr>
          <w:rFonts w:ascii="Arial" w:eastAsia="Times New Roman" w:hAnsi="Arial" w:cs="Arial"/>
          <w:color w:val="000000"/>
          <w:sz w:val="44"/>
          <w:szCs w:val="44"/>
        </w:rPr>
        <w:t xml:space="preserve"> Safe Technology</w:t>
      </w:r>
    </w:p>
    <w:p w:rsidR="00C06810" w:rsidRPr="00C06810" w:rsidRDefault="00C06810" w:rsidP="00C06810">
      <w:pPr>
        <w:shd w:val="clear" w:color="auto" w:fill="FFFFFF"/>
        <w:spacing w:after="0" w:line="240" w:lineRule="auto"/>
        <w:jc w:val="center"/>
        <w:outlineLvl w:val="2"/>
        <w:rPr>
          <w:rFonts w:ascii="Arial" w:eastAsia="Times New Roman" w:hAnsi="Arial" w:cs="Arial"/>
          <w:color w:val="707070"/>
          <w:sz w:val="53"/>
          <w:szCs w:val="53"/>
        </w:rPr>
      </w:pPr>
      <w:r w:rsidRPr="007D3011">
        <w:rPr>
          <w:rFonts w:ascii="Arial" w:eastAsia="Times New Roman" w:hAnsi="Arial" w:cs="Arial"/>
          <w:sz w:val="24"/>
          <w:szCs w:val="24"/>
        </w:rPr>
        <w:t>(</w:t>
      </w:r>
      <w:r w:rsidR="007D3011" w:rsidRPr="007D3011">
        <w:rPr>
          <w:rFonts w:ascii="Arial" w:eastAsia="Times New Roman" w:hAnsi="Arial" w:cs="Arial"/>
          <w:sz w:val="24"/>
          <w:szCs w:val="24"/>
        </w:rPr>
        <w:t>http://www.parentsforsafetechnology.org/electromagnetic-fields-and-cows.html)</w:t>
      </w:r>
      <w:r w:rsidRPr="00C06810">
        <w:rPr>
          <w:rFonts w:ascii="Arial" w:eastAsia="Times New Roman" w:hAnsi="Arial" w:cs="Arial"/>
          <w:color w:val="707070"/>
          <w:sz w:val="108"/>
          <w:szCs w:val="108"/>
        </w:rPr>
        <w:br/>
      </w:r>
    </w:p>
    <w:p w:rsidR="00C06810" w:rsidRPr="00C06810" w:rsidRDefault="00C06810" w:rsidP="00C06810">
      <w:p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 xml:space="preserve">Research on cows shows that these large mammals are significantly </w:t>
      </w:r>
      <w:proofErr w:type="spellStart"/>
      <w:proofErr w:type="gramStart"/>
      <w:r w:rsidRPr="00C06810">
        <w:rPr>
          <w:rFonts w:ascii="Verdana" w:eastAsia="Times New Roman" w:hAnsi="Verdana" w:cs="Times New Roman"/>
          <w:color w:val="000000"/>
          <w:sz w:val="24"/>
          <w:szCs w:val="24"/>
        </w:rPr>
        <w:t>effected</w:t>
      </w:r>
      <w:proofErr w:type="spellEnd"/>
      <w:proofErr w:type="gramEnd"/>
      <w:r w:rsidRPr="00C06810">
        <w:rPr>
          <w:rFonts w:ascii="Verdana" w:eastAsia="Times New Roman" w:hAnsi="Verdana" w:cs="Times New Roman"/>
          <w:color w:val="000000"/>
          <w:sz w:val="24"/>
          <w:szCs w:val="24"/>
        </w:rPr>
        <w:t xml:space="preserve"> by EMF radiation. We think this should be a </w:t>
      </w:r>
      <w:proofErr w:type="spellStart"/>
      <w:proofErr w:type="gramStart"/>
      <w:r w:rsidRPr="00C06810">
        <w:rPr>
          <w:rFonts w:ascii="Verdana" w:eastAsia="Times New Roman" w:hAnsi="Verdana" w:cs="Times New Roman"/>
          <w:color w:val="000000"/>
          <w:sz w:val="24"/>
          <w:szCs w:val="24"/>
        </w:rPr>
        <w:t>wake up</w:t>
      </w:r>
      <w:proofErr w:type="spellEnd"/>
      <w:proofErr w:type="gramEnd"/>
      <w:r w:rsidRPr="00C06810">
        <w:rPr>
          <w:rFonts w:ascii="Verdana" w:eastAsia="Times New Roman" w:hAnsi="Verdana" w:cs="Times New Roman"/>
          <w:color w:val="000000"/>
          <w:sz w:val="24"/>
          <w:szCs w:val="24"/>
        </w:rPr>
        <w:t xml:space="preserve"> call to humans who are mammals too! </w:t>
      </w:r>
    </w:p>
    <w:p w:rsidR="00C06810" w:rsidRPr="00C06810" w:rsidRDefault="00C06810" w:rsidP="00C06810">
      <w:pPr>
        <w:shd w:val="clear" w:color="auto" w:fill="FFFFFF"/>
        <w:spacing w:after="0" w:line="240" w:lineRule="auto"/>
        <w:outlineLvl w:val="2"/>
        <w:rPr>
          <w:rFonts w:ascii="Arial" w:eastAsia="Times New Roman" w:hAnsi="Arial" w:cs="Arial"/>
          <w:color w:val="707070"/>
          <w:sz w:val="48"/>
          <w:szCs w:val="48"/>
        </w:rPr>
      </w:pPr>
      <w:bookmarkStart w:id="0" w:name="_GoBack"/>
      <w:r w:rsidRPr="00C06810">
        <w:rPr>
          <w:rFonts w:ascii="Arial" w:eastAsia="Times New Roman" w:hAnsi="Arial" w:cs="Arial"/>
          <w:color w:val="000000"/>
          <w:sz w:val="48"/>
          <w:szCs w:val="48"/>
        </w:rPr>
        <w:t xml:space="preserve">Electromagnetic </w:t>
      </w:r>
      <w:proofErr w:type="spellStart"/>
      <w:proofErr w:type="gramStart"/>
      <w:r w:rsidRPr="00C06810">
        <w:rPr>
          <w:rFonts w:ascii="Arial" w:eastAsia="Times New Roman" w:hAnsi="Arial" w:cs="Arial"/>
          <w:color w:val="000000"/>
          <w:sz w:val="48"/>
          <w:szCs w:val="48"/>
        </w:rPr>
        <w:t>Fields,Wireless</w:t>
      </w:r>
      <w:proofErr w:type="spellEnd"/>
      <w:proofErr w:type="gramEnd"/>
      <w:r w:rsidRPr="00C06810">
        <w:rPr>
          <w:rFonts w:ascii="Arial" w:eastAsia="Times New Roman" w:hAnsi="Arial" w:cs="Arial"/>
          <w:color w:val="000000"/>
          <w:sz w:val="48"/>
          <w:szCs w:val="48"/>
        </w:rPr>
        <w:t xml:space="preserve"> and Cows</w:t>
      </w:r>
    </w:p>
    <w:bookmarkEnd w:id="0"/>
    <w:p w:rsidR="00C06810" w:rsidRPr="00C06810" w:rsidRDefault="00C06810" w:rsidP="00C06810">
      <w:p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fldChar w:fldCharType="begin"/>
      </w:r>
      <w:r w:rsidRPr="00C06810">
        <w:rPr>
          <w:rFonts w:ascii="Verdana" w:eastAsia="Times New Roman" w:hAnsi="Verdana" w:cs="Times New Roman"/>
          <w:color w:val="000000"/>
          <w:sz w:val="24"/>
          <w:szCs w:val="24"/>
        </w:rPr>
        <w:instrText xml:space="preserve"> HYPERLINK "https://www.bems.org/node/14835" \t "_blank" </w:instrText>
      </w:r>
      <w:r w:rsidRPr="00C06810">
        <w:rPr>
          <w:rFonts w:ascii="Verdana" w:eastAsia="Times New Roman" w:hAnsi="Verdana" w:cs="Times New Roman"/>
          <w:color w:val="000000"/>
          <w:sz w:val="24"/>
          <w:szCs w:val="24"/>
        </w:rPr>
        <w:fldChar w:fldCharType="separate"/>
      </w:r>
      <w:r w:rsidRPr="00C06810">
        <w:rPr>
          <w:rFonts w:ascii="Verdana" w:eastAsia="Times New Roman" w:hAnsi="Verdana" w:cs="Times New Roman"/>
          <w:color w:val="638DC0"/>
          <w:sz w:val="24"/>
          <w:szCs w:val="24"/>
          <w:u w:val="single"/>
        </w:rPr>
        <w:t>Cows: A big model for EMF research, somewhere between Vet-Journals and “Nature”</w:t>
      </w:r>
      <w:r w:rsidRPr="00C06810">
        <w:rPr>
          <w:rFonts w:ascii="Verdana" w:eastAsia="Times New Roman" w:hAnsi="Verdana" w:cs="Times New Roman"/>
          <w:color w:val="000000"/>
          <w:sz w:val="24"/>
          <w:szCs w:val="24"/>
        </w:rPr>
        <w:fldChar w:fldCharType="end"/>
      </w:r>
      <w:r w:rsidRPr="00C06810">
        <w:rPr>
          <w:rFonts w:ascii="Verdana" w:eastAsia="Times New Roman" w:hAnsi="Verdana" w:cs="Times New Roman"/>
          <w:color w:val="000000"/>
          <w:sz w:val="24"/>
          <w:szCs w:val="24"/>
        </w:rPr>
        <w:br/>
        <w:t xml:space="preserve">Maren </w:t>
      </w:r>
      <w:proofErr w:type="spellStart"/>
      <w:r w:rsidRPr="00C06810">
        <w:rPr>
          <w:rFonts w:ascii="Verdana" w:eastAsia="Times New Roman" w:hAnsi="Verdana" w:cs="Times New Roman"/>
          <w:color w:val="000000"/>
          <w:sz w:val="24"/>
          <w:szCs w:val="24"/>
        </w:rPr>
        <w:t>Fedrowitz</w:t>
      </w:r>
      <w:proofErr w:type="spellEnd"/>
      <w:r w:rsidRPr="00C06810">
        <w:rPr>
          <w:rFonts w:ascii="Verdana" w:eastAsia="Times New Roman" w:hAnsi="Verdana" w:cs="Times New Roman"/>
          <w:color w:val="000000"/>
          <w:sz w:val="24"/>
          <w:szCs w:val="24"/>
        </w:rPr>
        <w:t xml:space="preserve">, The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xml:space="preserve"> Society, Sep 5, 2014, Department of Pharmacology, Toxicology, and Pharmacy, University of Veterinary Medicine, Hannover, Germany</w:t>
      </w:r>
      <w:r w:rsidRPr="00C06810">
        <w:rPr>
          <w:rFonts w:ascii="Verdana" w:eastAsia="Times New Roman" w:hAnsi="Verdana" w:cs="Times New Roman"/>
          <w:color w:val="000000"/>
          <w:sz w:val="24"/>
          <w:szCs w:val="24"/>
        </w:rPr>
        <w:br/>
      </w:r>
    </w:p>
    <w:p w:rsidR="00C06810" w:rsidRPr="00C06810" w:rsidRDefault="00C06810" w:rsidP="00C06810">
      <w:pPr>
        <w:numPr>
          <w:ilvl w:val="0"/>
          <w:numId w:val="3"/>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Effects of electromagnetic fields (EMF) on cows have been frequently discussed in public media as well as in specialist journals and meetings with agricultural, veterinary or dairy backgrounds. Indeed, in view of the available literature, it does seem that cows show EMF susceptibilities and respond to environmental exposures of a broad range of frequencies and properties:</w:t>
      </w:r>
    </w:p>
    <w:p w:rsidR="00C06810" w:rsidRPr="00C06810" w:rsidRDefault="00C06810" w:rsidP="00C06810">
      <w:pPr>
        <w:numPr>
          <w:ilvl w:val="0"/>
          <w:numId w:val="4"/>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Cows are sensitive to the Earth´s magnetic field. Bovine magnetoreception can be influenced by external EMF, e.g. powerlines.</w:t>
      </w:r>
    </w:p>
    <w:p w:rsidR="00C06810" w:rsidRPr="00C06810" w:rsidRDefault="00C06810" w:rsidP="00C06810">
      <w:pPr>
        <w:numPr>
          <w:ilvl w:val="0"/>
          <w:numId w:val="5"/>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Several physiological alterations in dairy cows exposed to extremely low frequency (ELF) EMF were reported without major indications for adverse health effects. Notably, the observed effects seem to be dependent on the magnetic field component or on combined electric and magnetic fields rather than on electric field exposure alone.</w:t>
      </w:r>
    </w:p>
    <w:p w:rsidR="00C06810" w:rsidRPr="00C06810" w:rsidRDefault="00C06810" w:rsidP="00C06810">
      <w:pPr>
        <w:numPr>
          <w:ilvl w:val="0"/>
          <w:numId w:val="6"/>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 xml:space="preserve">Cows are sensitive to earth currents (stray voltage) associated with transients </w:t>
      </w:r>
      <w:proofErr w:type="gramStart"/>
      <w:r w:rsidRPr="00C06810">
        <w:rPr>
          <w:rFonts w:ascii="Verdana" w:eastAsia="Times New Roman" w:hAnsi="Verdana" w:cs="Times New Roman"/>
          <w:color w:val="000000"/>
          <w:sz w:val="24"/>
          <w:szCs w:val="24"/>
        </w:rPr>
        <w:t>in particular harmonics</w:t>
      </w:r>
      <w:proofErr w:type="gramEnd"/>
      <w:r w:rsidRPr="00C06810">
        <w:rPr>
          <w:rFonts w:ascii="Verdana" w:eastAsia="Times New Roman" w:hAnsi="Verdana" w:cs="Times New Roman"/>
          <w:color w:val="000000"/>
          <w:sz w:val="24"/>
          <w:szCs w:val="24"/>
        </w:rPr>
        <w:t>. Milk production, health, and behavior seem to be negatively affected.</w:t>
      </w:r>
    </w:p>
    <w:p w:rsidR="00C06810" w:rsidRPr="00C06810" w:rsidRDefault="00C06810" w:rsidP="00C06810">
      <w:pPr>
        <w:numPr>
          <w:ilvl w:val="0"/>
          <w:numId w:val="7"/>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Bovine responses to radiofrequency (RF) exposure include avoidance behavior, reduced ruminating time, and alterations in oxidative stress. These findings indicate possible adverse health effects. However, most of the studies have critical points (one-herd-case report, logistic problems in study design, lack of appropriate exposure assessment) that confirmation of the observed RF effects is clearly needed, though studies in such big animals are time-, place-, and money-consuming, and exposure assessment and dosimetry are challenging issues.</w:t>
      </w:r>
    </w:p>
    <w:p w:rsidR="00C06810" w:rsidRPr="00C06810" w:rsidRDefault="00C06810" w:rsidP="00C06810">
      <w:pPr>
        <w:numPr>
          <w:ilvl w:val="0"/>
          <w:numId w:val="8"/>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Overall, cattle seem to be affected by environmental EMF exposure. Cows align to geomagnetic field lines and are influenced by ELF EMF</w:t>
      </w:r>
    </w:p>
    <w:p w:rsidR="00C06810" w:rsidRPr="00C06810" w:rsidRDefault="00C06810" w:rsidP="00C06810">
      <w:p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lastRenderedPageBreak/>
        <w:br/>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r w:rsidRPr="00C06810">
        <w:rPr>
          <w:rFonts w:ascii="Verdana" w:eastAsia="Times New Roman" w:hAnsi="Verdana" w:cs="Times New Roman"/>
          <w:b/>
          <w:bCs/>
          <w:color w:val="000000"/>
          <w:sz w:val="24"/>
          <w:szCs w:val="24"/>
        </w:rPr>
        <w:t>Magneto-reception in cows and other mammals:</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Begall</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Cerveny</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Neef</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Vojtech</w:t>
      </w:r>
      <w:proofErr w:type="spellEnd"/>
      <w:r w:rsidRPr="00C06810">
        <w:rPr>
          <w:rFonts w:ascii="Verdana" w:eastAsia="Times New Roman" w:hAnsi="Verdana" w:cs="Times New Roman"/>
          <w:color w:val="000000"/>
          <w:sz w:val="24"/>
          <w:szCs w:val="24"/>
        </w:rPr>
        <w:t xml:space="preserve"> O, </w:t>
      </w:r>
      <w:proofErr w:type="spellStart"/>
      <w:r w:rsidRPr="00C06810">
        <w:rPr>
          <w:rFonts w:ascii="Verdana" w:eastAsia="Times New Roman" w:hAnsi="Verdana" w:cs="Times New Roman"/>
          <w:color w:val="000000"/>
          <w:sz w:val="24"/>
          <w:szCs w:val="24"/>
        </w:rPr>
        <w:t>Burda</w:t>
      </w:r>
      <w:proofErr w:type="spellEnd"/>
      <w:r w:rsidRPr="00C06810">
        <w:rPr>
          <w:rFonts w:ascii="Verdana" w:eastAsia="Times New Roman" w:hAnsi="Verdana" w:cs="Times New Roman"/>
          <w:color w:val="000000"/>
          <w:sz w:val="24"/>
          <w:szCs w:val="24"/>
        </w:rPr>
        <w:t xml:space="preserve"> H. Magnetic alignment in grazing and resting cattle and deer. PNAS, 2008, 105:13451-13455</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Burda</w:t>
      </w:r>
      <w:proofErr w:type="spellEnd"/>
      <w:r w:rsidRPr="00C06810">
        <w:rPr>
          <w:rFonts w:ascii="Verdana" w:eastAsia="Times New Roman" w:hAnsi="Verdana" w:cs="Times New Roman"/>
          <w:color w:val="000000"/>
          <w:sz w:val="24"/>
          <w:szCs w:val="24"/>
        </w:rPr>
        <w:t xml:space="preserve"> H, </w:t>
      </w:r>
      <w:proofErr w:type="spellStart"/>
      <w:r w:rsidRPr="00C06810">
        <w:rPr>
          <w:rFonts w:ascii="Verdana" w:eastAsia="Times New Roman" w:hAnsi="Verdana" w:cs="Times New Roman"/>
          <w:color w:val="000000"/>
          <w:sz w:val="24"/>
          <w:szCs w:val="24"/>
        </w:rPr>
        <w:t>Begall</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Cerveny</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Neef</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Nemec</w:t>
      </w:r>
      <w:proofErr w:type="spellEnd"/>
      <w:r w:rsidRPr="00C06810">
        <w:rPr>
          <w:rFonts w:ascii="Verdana" w:eastAsia="Times New Roman" w:hAnsi="Verdana" w:cs="Times New Roman"/>
          <w:color w:val="000000"/>
          <w:sz w:val="24"/>
          <w:szCs w:val="24"/>
        </w:rPr>
        <w:t xml:space="preserve"> P. Extremely low-frequency electromagnetic fields disrupt magnetic alignment of ruminants. PNAS, 2009, 106:5708-5713</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Hert</w:t>
      </w:r>
      <w:proofErr w:type="spellEnd"/>
      <w:r w:rsidRPr="00C06810">
        <w:rPr>
          <w:rFonts w:ascii="Verdana" w:eastAsia="Times New Roman" w:hAnsi="Verdana" w:cs="Times New Roman"/>
          <w:color w:val="000000"/>
          <w:sz w:val="24"/>
          <w:szCs w:val="24"/>
        </w:rPr>
        <w:t xml:space="preserve"> J, Jelinek L, </w:t>
      </w:r>
      <w:proofErr w:type="spellStart"/>
      <w:r w:rsidRPr="00C06810">
        <w:rPr>
          <w:rFonts w:ascii="Verdana" w:eastAsia="Times New Roman" w:hAnsi="Verdana" w:cs="Times New Roman"/>
          <w:color w:val="000000"/>
          <w:sz w:val="24"/>
          <w:szCs w:val="24"/>
        </w:rPr>
        <w:t>Pekarek</w:t>
      </w:r>
      <w:proofErr w:type="spellEnd"/>
      <w:r w:rsidRPr="00C06810">
        <w:rPr>
          <w:rFonts w:ascii="Verdana" w:eastAsia="Times New Roman" w:hAnsi="Verdana" w:cs="Times New Roman"/>
          <w:color w:val="000000"/>
          <w:sz w:val="24"/>
          <w:szCs w:val="24"/>
        </w:rPr>
        <w:t xml:space="preserve"> L, </w:t>
      </w:r>
      <w:proofErr w:type="spellStart"/>
      <w:r w:rsidRPr="00C06810">
        <w:rPr>
          <w:rFonts w:ascii="Verdana" w:eastAsia="Times New Roman" w:hAnsi="Verdana" w:cs="Times New Roman"/>
          <w:color w:val="000000"/>
          <w:sz w:val="24"/>
          <w:szCs w:val="24"/>
        </w:rPr>
        <w:t>Pavlicek</w:t>
      </w:r>
      <w:proofErr w:type="spellEnd"/>
      <w:r w:rsidRPr="00C06810">
        <w:rPr>
          <w:rFonts w:ascii="Verdana" w:eastAsia="Times New Roman" w:hAnsi="Verdana" w:cs="Times New Roman"/>
          <w:color w:val="000000"/>
          <w:sz w:val="24"/>
          <w:szCs w:val="24"/>
        </w:rPr>
        <w:t xml:space="preserve"> A. No alignment of cattle along geomagnetic field lines found. J Comp </w:t>
      </w:r>
      <w:proofErr w:type="spellStart"/>
      <w:r w:rsidRPr="00C06810">
        <w:rPr>
          <w:rFonts w:ascii="Verdana" w:eastAsia="Times New Roman" w:hAnsi="Verdana" w:cs="Times New Roman"/>
          <w:color w:val="000000"/>
          <w:sz w:val="24"/>
          <w:szCs w:val="24"/>
        </w:rPr>
        <w:t>Physiol</w:t>
      </w:r>
      <w:proofErr w:type="spellEnd"/>
      <w:r w:rsidRPr="00C06810">
        <w:rPr>
          <w:rFonts w:ascii="Verdana" w:eastAsia="Times New Roman" w:hAnsi="Verdana" w:cs="Times New Roman"/>
          <w:color w:val="000000"/>
          <w:sz w:val="24"/>
          <w:szCs w:val="24"/>
        </w:rPr>
        <w:t xml:space="preserve"> A, 2011, 197:677-682</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Begall</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Burda</w:t>
      </w:r>
      <w:proofErr w:type="spellEnd"/>
      <w:r w:rsidRPr="00C06810">
        <w:rPr>
          <w:rFonts w:ascii="Verdana" w:eastAsia="Times New Roman" w:hAnsi="Verdana" w:cs="Times New Roman"/>
          <w:color w:val="000000"/>
          <w:sz w:val="24"/>
          <w:szCs w:val="24"/>
        </w:rPr>
        <w:t xml:space="preserve"> H, </w:t>
      </w:r>
      <w:proofErr w:type="spellStart"/>
      <w:r w:rsidRPr="00C06810">
        <w:rPr>
          <w:rFonts w:ascii="Verdana" w:eastAsia="Times New Roman" w:hAnsi="Verdana" w:cs="Times New Roman"/>
          <w:color w:val="000000"/>
          <w:sz w:val="24"/>
          <w:szCs w:val="24"/>
        </w:rPr>
        <w:t>Cerveny</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Gerter</w:t>
      </w:r>
      <w:proofErr w:type="spellEnd"/>
      <w:r w:rsidRPr="00C06810">
        <w:rPr>
          <w:rFonts w:ascii="Verdana" w:eastAsia="Times New Roman" w:hAnsi="Verdana" w:cs="Times New Roman"/>
          <w:color w:val="000000"/>
          <w:sz w:val="24"/>
          <w:szCs w:val="24"/>
        </w:rPr>
        <w:t xml:space="preserve"> O, </w:t>
      </w:r>
      <w:proofErr w:type="spellStart"/>
      <w:r w:rsidRPr="00C06810">
        <w:rPr>
          <w:rFonts w:ascii="Verdana" w:eastAsia="Times New Roman" w:hAnsi="Verdana" w:cs="Times New Roman"/>
          <w:color w:val="000000"/>
          <w:sz w:val="24"/>
          <w:szCs w:val="24"/>
        </w:rPr>
        <w:t>Neef-Weisse</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Nemec</w:t>
      </w:r>
      <w:proofErr w:type="spellEnd"/>
      <w:r w:rsidRPr="00C06810">
        <w:rPr>
          <w:rFonts w:ascii="Verdana" w:eastAsia="Times New Roman" w:hAnsi="Verdana" w:cs="Times New Roman"/>
          <w:color w:val="000000"/>
          <w:sz w:val="24"/>
          <w:szCs w:val="24"/>
        </w:rPr>
        <w:t xml:space="preserve"> P. Further support for the alignment of cattle along field lines: reply to </w:t>
      </w:r>
      <w:proofErr w:type="spellStart"/>
      <w:r w:rsidRPr="00C06810">
        <w:rPr>
          <w:rFonts w:ascii="Verdana" w:eastAsia="Times New Roman" w:hAnsi="Verdana" w:cs="Times New Roman"/>
          <w:color w:val="000000"/>
          <w:sz w:val="24"/>
          <w:szCs w:val="24"/>
        </w:rPr>
        <w:t>Hert</w:t>
      </w:r>
      <w:proofErr w:type="spellEnd"/>
      <w:r w:rsidRPr="00C06810">
        <w:rPr>
          <w:rFonts w:ascii="Verdana" w:eastAsia="Times New Roman" w:hAnsi="Verdana" w:cs="Times New Roman"/>
          <w:color w:val="000000"/>
          <w:sz w:val="24"/>
          <w:szCs w:val="24"/>
        </w:rPr>
        <w:t xml:space="preserve"> et al. J Comp </w:t>
      </w:r>
      <w:proofErr w:type="spellStart"/>
      <w:r w:rsidRPr="00C06810">
        <w:rPr>
          <w:rFonts w:ascii="Verdana" w:eastAsia="Times New Roman" w:hAnsi="Verdana" w:cs="Times New Roman"/>
          <w:color w:val="000000"/>
          <w:sz w:val="24"/>
          <w:szCs w:val="24"/>
        </w:rPr>
        <w:t>Physiol</w:t>
      </w:r>
      <w:proofErr w:type="spellEnd"/>
      <w:r w:rsidRPr="00C06810">
        <w:rPr>
          <w:rFonts w:ascii="Verdana" w:eastAsia="Times New Roman" w:hAnsi="Verdana" w:cs="Times New Roman"/>
          <w:color w:val="000000"/>
          <w:sz w:val="24"/>
          <w:szCs w:val="24"/>
        </w:rPr>
        <w:t xml:space="preserve"> A, 2011, 197:1127-1133</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Cressey D. </w:t>
      </w:r>
      <w:hyperlink r:id="rId5" w:tgtFrame="_blank" w:history="1">
        <w:r w:rsidRPr="00C06810">
          <w:rPr>
            <w:rFonts w:ascii="Verdana" w:eastAsia="Times New Roman" w:hAnsi="Verdana" w:cs="Times New Roman"/>
            <w:color w:val="000000"/>
            <w:sz w:val="24"/>
            <w:szCs w:val="24"/>
            <w:u w:val="single"/>
          </w:rPr>
          <w:t>Magnetic cows are visible from space. </w:t>
        </w:r>
      </w:hyperlink>
      <w:r w:rsidRPr="00C06810">
        <w:rPr>
          <w:rFonts w:ascii="Verdana" w:eastAsia="Times New Roman" w:hAnsi="Verdana" w:cs="Times New Roman"/>
          <w:color w:val="000000"/>
          <w:sz w:val="24"/>
          <w:szCs w:val="24"/>
        </w:rPr>
        <w:t>Nature News, 2008 </w:t>
      </w:r>
      <w:r w:rsidRPr="00C06810">
        <w:rPr>
          <w:rFonts w:ascii="Verdana" w:eastAsia="Times New Roman" w:hAnsi="Verdana" w:cs="Times New Roman"/>
          <w:color w:val="000000"/>
          <w:sz w:val="24"/>
          <w:szCs w:val="24"/>
        </w:rPr>
        <w:br/>
      </w:r>
    </w:p>
    <w:p w:rsidR="00C06810" w:rsidRPr="00C06810" w:rsidRDefault="00C06810" w:rsidP="00C06810">
      <w:pPr>
        <w:numPr>
          <w:ilvl w:val="0"/>
          <w:numId w:val="9"/>
        </w:num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t xml:space="preserve">An analysis of more than 8,000 cows claims they have a statistically significant preference to align themselves in a north-south direction. The team behind this study has also found a similar preference in </w:t>
      </w:r>
      <w:proofErr w:type="gramStart"/>
      <w:r w:rsidRPr="00C06810">
        <w:rPr>
          <w:rFonts w:ascii="Verdana" w:eastAsia="Times New Roman" w:hAnsi="Verdana" w:cs="Times New Roman"/>
          <w:color w:val="000000"/>
          <w:sz w:val="24"/>
          <w:szCs w:val="24"/>
        </w:rPr>
        <w:t>deer, and</w:t>
      </w:r>
      <w:proofErr w:type="gramEnd"/>
      <w:r w:rsidRPr="00C06810">
        <w:rPr>
          <w:rFonts w:ascii="Verdana" w:eastAsia="Times New Roman" w:hAnsi="Verdana" w:cs="Times New Roman"/>
          <w:color w:val="000000"/>
          <w:sz w:val="24"/>
          <w:szCs w:val="24"/>
        </w:rPr>
        <w:t xml:space="preserve"> believes the animals must be sensing the Earth's magnetic field.</w:t>
      </w:r>
    </w:p>
    <w:p w:rsidR="00C06810" w:rsidRPr="00C06810" w:rsidRDefault="00C06810" w:rsidP="00C06810">
      <w:pPr>
        <w:shd w:val="clear" w:color="auto" w:fill="FFFFFF"/>
        <w:spacing w:after="0" w:line="240" w:lineRule="auto"/>
        <w:rPr>
          <w:rFonts w:ascii="Verdana" w:eastAsia="Times New Roman" w:hAnsi="Verdana" w:cs="Times New Roman"/>
          <w:color w:val="666666"/>
          <w:sz w:val="24"/>
          <w:szCs w:val="24"/>
        </w:rPr>
      </w:pPr>
      <w:r w:rsidRPr="00C06810">
        <w:rPr>
          <w:rFonts w:ascii="Verdana" w:eastAsia="Times New Roman" w:hAnsi="Verdana" w:cs="Times New Roman"/>
          <w:color w:val="000000"/>
          <w:sz w:val="24"/>
          <w:szCs w:val="24"/>
        </w:rPr>
        <w:br/>
        <w:t>Cressey D. </w:t>
      </w:r>
      <w:hyperlink r:id="rId6" w:tgtFrame="_blank" w:history="1">
        <w:r w:rsidRPr="00C06810">
          <w:rPr>
            <w:rFonts w:ascii="Verdana" w:eastAsia="Times New Roman" w:hAnsi="Verdana" w:cs="Times New Roman"/>
            <w:color w:val="000000"/>
            <w:sz w:val="24"/>
            <w:szCs w:val="24"/>
            <w:u w:val="single"/>
          </w:rPr>
          <w:t>Return of the B-field bovines</w:t>
        </w:r>
      </w:hyperlink>
      <w:r w:rsidRPr="00C06810">
        <w:rPr>
          <w:rFonts w:ascii="Verdana" w:eastAsia="Times New Roman" w:hAnsi="Verdana" w:cs="Times New Roman"/>
          <w:color w:val="000000"/>
          <w:sz w:val="24"/>
          <w:szCs w:val="24"/>
        </w:rPr>
        <w:t>. Nature News Blog, 2009 </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Cressey D. The mystery of the magnetic cows. Nature News, 2011 http://www.nature.com/news/the-mystery-of-the-magnetic-cows-1.9350</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Slaby</w:t>
      </w:r>
      <w:proofErr w:type="spellEnd"/>
      <w:r w:rsidRPr="00C06810">
        <w:rPr>
          <w:rFonts w:ascii="Verdana" w:eastAsia="Times New Roman" w:hAnsi="Verdana" w:cs="Times New Roman"/>
          <w:color w:val="000000"/>
          <w:sz w:val="24"/>
          <w:szCs w:val="24"/>
        </w:rPr>
        <w:t xml:space="preserve"> P, </w:t>
      </w:r>
      <w:proofErr w:type="spellStart"/>
      <w:r w:rsidRPr="00C06810">
        <w:rPr>
          <w:rFonts w:ascii="Verdana" w:eastAsia="Times New Roman" w:hAnsi="Verdana" w:cs="Times New Roman"/>
          <w:color w:val="000000"/>
          <w:sz w:val="24"/>
          <w:szCs w:val="24"/>
        </w:rPr>
        <w:t>Tomanova</w:t>
      </w:r>
      <w:proofErr w:type="spellEnd"/>
      <w:r w:rsidRPr="00C06810">
        <w:rPr>
          <w:rFonts w:ascii="Verdana" w:eastAsia="Times New Roman" w:hAnsi="Verdana" w:cs="Times New Roman"/>
          <w:color w:val="000000"/>
          <w:sz w:val="24"/>
          <w:szCs w:val="24"/>
        </w:rPr>
        <w:t xml:space="preserve"> K, </w:t>
      </w:r>
      <w:proofErr w:type="spellStart"/>
      <w:r w:rsidRPr="00C06810">
        <w:rPr>
          <w:rFonts w:ascii="Verdana" w:eastAsia="Times New Roman" w:hAnsi="Verdana" w:cs="Times New Roman"/>
          <w:color w:val="000000"/>
          <w:sz w:val="24"/>
          <w:szCs w:val="24"/>
        </w:rPr>
        <w:t>Vacha</w:t>
      </w:r>
      <w:proofErr w:type="spellEnd"/>
      <w:r w:rsidRPr="00C06810">
        <w:rPr>
          <w:rFonts w:ascii="Verdana" w:eastAsia="Times New Roman" w:hAnsi="Verdana" w:cs="Times New Roman"/>
          <w:color w:val="000000"/>
          <w:sz w:val="24"/>
          <w:szCs w:val="24"/>
        </w:rPr>
        <w:t xml:space="preserve"> M. Cattle on pastures do align along the North-South axis, but the alignment depends on herd density. J Comp </w:t>
      </w:r>
      <w:proofErr w:type="spellStart"/>
      <w:r w:rsidRPr="00C06810">
        <w:rPr>
          <w:rFonts w:ascii="Verdana" w:eastAsia="Times New Roman" w:hAnsi="Verdana" w:cs="Times New Roman"/>
          <w:color w:val="000000"/>
          <w:sz w:val="24"/>
          <w:szCs w:val="24"/>
        </w:rPr>
        <w:t>Physiol</w:t>
      </w:r>
      <w:proofErr w:type="spellEnd"/>
      <w:r w:rsidRPr="00C06810">
        <w:rPr>
          <w:rFonts w:ascii="Verdana" w:eastAsia="Times New Roman" w:hAnsi="Verdana" w:cs="Times New Roman"/>
          <w:color w:val="000000"/>
          <w:sz w:val="24"/>
          <w:szCs w:val="24"/>
        </w:rPr>
        <w:t xml:space="preserve"> A, 2013, 199:695-701</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Cerveny</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Begall</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Koubek</w:t>
      </w:r>
      <w:proofErr w:type="spellEnd"/>
      <w:r w:rsidRPr="00C06810">
        <w:rPr>
          <w:rFonts w:ascii="Verdana" w:eastAsia="Times New Roman" w:hAnsi="Verdana" w:cs="Times New Roman"/>
          <w:color w:val="000000"/>
          <w:sz w:val="24"/>
          <w:szCs w:val="24"/>
        </w:rPr>
        <w:t xml:space="preserve"> P, </w:t>
      </w:r>
      <w:proofErr w:type="spellStart"/>
      <w:r w:rsidRPr="00C06810">
        <w:rPr>
          <w:rFonts w:ascii="Verdana" w:eastAsia="Times New Roman" w:hAnsi="Verdana" w:cs="Times New Roman"/>
          <w:color w:val="000000"/>
          <w:sz w:val="24"/>
          <w:szCs w:val="24"/>
        </w:rPr>
        <w:t>Novakova</w:t>
      </w:r>
      <w:proofErr w:type="spellEnd"/>
      <w:r w:rsidRPr="00C06810">
        <w:rPr>
          <w:rFonts w:ascii="Verdana" w:eastAsia="Times New Roman" w:hAnsi="Verdana" w:cs="Times New Roman"/>
          <w:color w:val="000000"/>
          <w:sz w:val="24"/>
          <w:szCs w:val="24"/>
        </w:rPr>
        <w:t xml:space="preserve"> P, </w:t>
      </w:r>
      <w:proofErr w:type="spellStart"/>
      <w:r w:rsidRPr="00C06810">
        <w:rPr>
          <w:rFonts w:ascii="Verdana" w:eastAsia="Times New Roman" w:hAnsi="Verdana" w:cs="Times New Roman"/>
          <w:color w:val="000000"/>
          <w:sz w:val="24"/>
          <w:szCs w:val="24"/>
        </w:rPr>
        <w:t>Burda</w:t>
      </w:r>
      <w:proofErr w:type="spellEnd"/>
      <w:r w:rsidRPr="00C06810">
        <w:rPr>
          <w:rFonts w:ascii="Verdana" w:eastAsia="Times New Roman" w:hAnsi="Verdana" w:cs="Times New Roman"/>
          <w:color w:val="000000"/>
          <w:sz w:val="24"/>
          <w:szCs w:val="24"/>
        </w:rPr>
        <w:t xml:space="preserve"> H. Directional preference max enhance hunting accuracy in foraging foxes. Biol Lett, 2011, 7:355-357</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Hart V, </w:t>
      </w:r>
      <w:proofErr w:type="spellStart"/>
      <w:r w:rsidRPr="00C06810">
        <w:rPr>
          <w:rFonts w:ascii="Verdana" w:eastAsia="Times New Roman" w:hAnsi="Verdana" w:cs="Times New Roman"/>
          <w:color w:val="000000"/>
          <w:sz w:val="24"/>
          <w:szCs w:val="24"/>
        </w:rPr>
        <w:t>Novakova</w:t>
      </w:r>
      <w:proofErr w:type="spellEnd"/>
      <w:r w:rsidRPr="00C06810">
        <w:rPr>
          <w:rFonts w:ascii="Verdana" w:eastAsia="Times New Roman" w:hAnsi="Verdana" w:cs="Times New Roman"/>
          <w:color w:val="000000"/>
          <w:sz w:val="24"/>
          <w:szCs w:val="24"/>
        </w:rPr>
        <w:t xml:space="preserve"> P, </w:t>
      </w:r>
      <w:proofErr w:type="spellStart"/>
      <w:r w:rsidRPr="00C06810">
        <w:rPr>
          <w:rFonts w:ascii="Verdana" w:eastAsia="Times New Roman" w:hAnsi="Verdana" w:cs="Times New Roman"/>
          <w:color w:val="000000"/>
          <w:sz w:val="24"/>
          <w:szCs w:val="24"/>
        </w:rPr>
        <w:t>Malkemper</w:t>
      </w:r>
      <w:proofErr w:type="spellEnd"/>
      <w:r w:rsidRPr="00C06810">
        <w:rPr>
          <w:rFonts w:ascii="Verdana" w:eastAsia="Times New Roman" w:hAnsi="Verdana" w:cs="Times New Roman"/>
          <w:color w:val="000000"/>
          <w:sz w:val="24"/>
          <w:szCs w:val="24"/>
        </w:rPr>
        <w:t xml:space="preserve"> EP, </w:t>
      </w:r>
      <w:proofErr w:type="spellStart"/>
      <w:r w:rsidRPr="00C06810">
        <w:rPr>
          <w:rFonts w:ascii="Verdana" w:eastAsia="Times New Roman" w:hAnsi="Verdana" w:cs="Times New Roman"/>
          <w:color w:val="000000"/>
          <w:sz w:val="24"/>
          <w:szCs w:val="24"/>
        </w:rPr>
        <w:t>Begall</w:t>
      </w:r>
      <w:proofErr w:type="spellEnd"/>
      <w:r w:rsidRPr="00C06810">
        <w:rPr>
          <w:rFonts w:ascii="Verdana" w:eastAsia="Times New Roman" w:hAnsi="Verdana" w:cs="Times New Roman"/>
          <w:color w:val="000000"/>
          <w:sz w:val="24"/>
          <w:szCs w:val="24"/>
        </w:rPr>
        <w:t xml:space="preserve"> S, Hanzal V, </w:t>
      </w:r>
      <w:proofErr w:type="spellStart"/>
      <w:r w:rsidRPr="00C06810">
        <w:rPr>
          <w:rFonts w:ascii="Verdana" w:eastAsia="Times New Roman" w:hAnsi="Verdana" w:cs="Times New Roman"/>
          <w:color w:val="000000"/>
          <w:sz w:val="24"/>
          <w:szCs w:val="24"/>
        </w:rPr>
        <w:t>Jezek</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Kusta</w:t>
      </w:r>
      <w:proofErr w:type="spellEnd"/>
      <w:r w:rsidRPr="00C06810">
        <w:rPr>
          <w:rFonts w:ascii="Verdana" w:eastAsia="Times New Roman" w:hAnsi="Verdana" w:cs="Times New Roman"/>
          <w:color w:val="000000"/>
          <w:sz w:val="24"/>
          <w:szCs w:val="24"/>
        </w:rPr>
        <w:t xml:space="preserve"> T, </w:t>
      </w:r>
      <w:proofErr w:type="spellStart"/>
      <w:r w:rsidRPr="00C06810">
        <w:rPr>
          <w:rFonts w:ascii="Verdana" w:eastAsia="Times New Roman" w:hAnsi="Verdana" w:cs="Times New Roman"/>
          <w:color w:val="000000"/>
          <w:sz w:val="24"/>
          <w:szCs w:val="24"/>
        </w:rPr>
        <w:t>Nemcova</w:t>
      </w:r>
      <w:proofErr w:type="spellEnd"/>
      <w:r w:rsidRPr="00C06810">
        <w:rPr>
          <w:rFonts w:ascii="Verdana" w:eastAsia="Times New Roman" w:hAnsi="Verdana" w:cs="Times New Roman"/>
          <w:color w:val="000000"/>
          <w:sz w:val="24"/>
          <w:szCs w:val="24"/>
        </w:rPr>
        <w:t xml:space="preserve"> V, </w:t>
      </w:r>
      <w:proofErr w:type="spellStart"/>
      <w:r w:rsidRPr="00C06810">
        <w:rPr>
          <w:rFonts w:ascii="Verdana" w:eastAsia="Times New Roman" w:hAnsi="Verdana" w:cs="Times New Roman"/>
          <w:color w:val="000000"/>
          <w:sz w:val="24"/>
          <w:szCs w:val="24"/>
        </w:rPr>
        <w:t>Adamkova</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Benediktkova</w:t>
      </w:r>
      <w:proofErr w:type="spellEnd"/>
      <w:r w:rsidRPr="00C06810">
        <w:rPr>
          <w:rFonts w:ascii="Verdana" w:eastAsia="Times New Roman" w:hAnsi="Verdana" w:cs="Times New Roman"/>
          <w:color w:val="000000"/>
          <w:sz w:val="24"/>
          <w:szCs w:val="24"/>
        </w:rPr>
        <w:t xml:space="preserve"> K, </w:t>
      </w:r>
      <w:proofErr w:type="spellStart"/>
      <w:r w:rsidRPr="00C06810">
        <w:rPr>
          <w:rFonts w:ascii="Verdana" w:eastAsia="Times New Roman" w:hAnsi="Verdana" w:cs="Times New Roman"/>
          <w:color w:val="000000"/>
          <w:sz w:val="24"/>
          <w:szCs w:val="24"/>
        </w:rPr>
        <w:t>Cerveny</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Burda</w:t>
      </w:r>
      <w:proofErr w:type="spellEnd"/>
      <w:r w:rsidRPr="00C06810">
        <w:rPr>
          <w:rFonts w:ascii="Verdana" w:eastAsia="Times New Roman" w:hAnsi="Verdana" w:cs="Times New Roman"/>
          <w:color w:val="000000"/>
          <w:sz w:val="24"/>
          <w:szCs w:val="24"/>
        </w:rPr>
        <w:t xml:space="preserve"> H. Dogs are sensitive to small variations of the Earth´s magnetic field. Frontiers Zoology, 2013, 10:80</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lastRenderedPageBreak/>
        <w:t xml:space="preserve">Eder SHK, </w:t>
      </w:r>
      <w:proofErr w:type="spellStart"/>
      <w:r w:rsidRPr="00C06810">
        <w:rPr>
          <w:rFonts w:ascii="Verdana" w:eastAsia="Times New Roman" w:hAnsi="Verdana" w:cs="Times New Roman"/>
          <w:color w:val="000000"/>
          <w:sz w:val="24"/>
          <w:szCs w:val="24"/>
        </w:rPr>
        <w:t>Cadiou</w:t>
      </w:r>
      <w:proofErr w:type="spellEnd"/>
      <w:r w:rsidRPr="00C06810">
        <w:rPr>
          <w:rFonts w:ascii="Verdana" w:eastAsia="Times New Roman" w:hAnsi="Verdana" w:cs="Times New Roman"/>
          <w:color w:val="000000"/>
          <w:sz w:val="24"/>
          <w:szCs w:val="24"/>
        </w:rPr>
        <w:t xml:space="preserve"> H, Muhamad A, McNaughton PA, </w:t>
      </w:r>
      <w:proofErr w:type="spellStart"/>
      <w:r w:rsidRPr="00C06810">
        <w:rPr>
          <w:rFonts w:ascii="Verdana" w:eastAsia="Times New Roman" w:hAnsi="Verdana" w:cs="Times New Roman"/>
          <w:color w:val="000000"/>
          <w:sz w:val="24"/>
          <w:szCs w:val="24"/>
        </w:rPr>
        <w:t>Kirschvink</w:t>
      </w:r>
      <w:proofErr w:type="spellEnd"/>
      <w:r w:rsidRPr="00C06810">
        <w:rPr>
          <w:rFonts w:ascii="Verdana" w:eastAsia="Times New Roman" w:hAnsi="Verdana" w:cs="Times New Roman"/>
          <w:color w:val="000000"/>
          <w:sz w:val="24"/>
          <w:szCs w:val="24"/>
        </w:rPr>
        <w:t xml:space="preserve"> JL, </w:t>
      </w:r>
      <w:proofErr w:type="spellStart"/>
      <w:r w:rsidRPr="00C06810">
        <w:rPr>
          <w:rFonts w:ascii="Verdana" w:eastAsia="Times New Roman" w:hAnsi="Verdana" w:cs="Times New Roman"/>
          <w:color w:val="000000"/>
          <w:sz w:val="24"/>
          <w:szCs w:val="24"/>
        </w:rPr>
        <w:t>Winklhofer</w:t>
      </w:r>
      <w:proofErr w:type="spellEnd"/>
      <w:r w:rsidRPr="00C06810">
        <w:rPr>
          <w:rFonts w:ascii="Verdana" w:eastAsia="Times New Roman" w:hAnsi="Verdana" w:cs="Times New Roman"/>
          <w:color w:val="000000"/>
          <w:sz w:val="24"/>
          <w:szCs w:val="24"/>
        </w:rPr>
        <w:t xml:space="preserve"> M. Magnetic characterization of isolated candidate vertebrate magnetoreceptor cells. PNAS, 2012, 109:12022-12027</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Effects of ELF electric and magnetic fields in (dairy) cows:</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Algers</w:t>
      </w:r>
      <w:proofErr w:type="spellEnd"/>
      <w:r w:rsidRPr="00C06810">
        <w:rPr>
          <w:rFonts w:ascii="Verdana" w:eastAsia="Times New Roman" w:hAnsi="Verdana" w:cs="Times New Roman"/>
          <w:color w:val="000000"/>
          <w:sz w:val="24"/>
          <w:szCs w:val="24"/>
        </w:rPr>
        <w:t xml:space="preserve"> B, Hultgren J. Effects of long-term exposure to a 400 kV, 50 Hz transmission line on estrous and fertility in cows. </w:t>
      </w:r>
      <w:proofErr w:type="spellStart"/>
      <w:r w:rsidRPr="00C06810">
        <w:rPr>
          <w:rFonts w:ascii="Verdana" w:eastAsia="Times New Roman" w:hAnsi="Verdana" w:cs="Times New Roman"/>
          <w:color w:val="000000"/>
          <w:sz w:val="24"/>
          <w:szCs w:val="24"/>
        </w:rPr>
        <w:t>Prev</w:t>
      </w:r>
      <w:proofErr w:type="spellEnd"/>
      <w:r w:rsidRPr="00C06810">
        <w:rPr>
          <w:rFonts w:ascii="Verdana" w:eastAsia="Times New Roman" w:hAnsi="Verdana" w:cs="Times New Roman"/>
          <w:color w:val="000000"/>
          <w:sz w:val="24"/>
          <w:szCs w:val="24"/>
        </w:rPr>
        <w:t xml:space="preserve"> Vet Med, 1987, 5:21-36</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Algers</w:t>
      </w:r>
      <w:proofErr w:type="spellEnd"/>
      <w:r w:rsidRPr="00C06810">
        <w:rPr>
          <w:rFonts w:ascii="Verdana" w:eastAsia="Times New Roman" w:hAnsi="Verdana" w:cs="Times New Roman"/>
          <w:color w:val="000000"/>
          <w:sz w:val="24"/>
          <w:szCs w:val="24"/>
        </w:rPr>
        <w:t xml:space="preserve"> B, </w:t>
      </w:r>
      <w:proofErr w:type="spellStart"/>
      <w:r w:rsidRPr="00C06810">
        <w:rPr>
          <w:rFonts w:ascii="Verdana" w:eastAsia="Times New Roman" w:hAnsi="Verdana" w:cs="Times New Roman"/>
          <w:color w:val="000000"/>
          <w:sz w:val="24"/>
          <w:szCs w:val="24"/>
        </w:rPr>
        <w:t>Hennichs</w:t>
      </w:r>
      <w:proofErr w:type="spellEnd"/>
      <w:r w:rsidRPr="00C06810">
        <w:rPr>
          <w:rFonts w:ascii="Verdana" w:eastAsia="Times New Roman" w:hAnsi="Verdana" w:cs="Times New Roman"/>
          <w:color w:val="000000"/>
          <w:sz w:val="24"/>
          <w:szCs w:val="24"/>
        </w:rPr>
        <w:t xml:space="preserve"> K. The effect of exposure to 400 kV transmission lines on the fertility of cows. </w:t>
      </w:r>
      <w:proofErr w:type="spellStart"/>
      <w:r w:rsidRPr="00C06810">
        <w:rPr>
          <w:rFonts w:ascii="Verdana" w:eastAsia="Times New Roman" w:hAnsi="Verdana" w:cs="Times New Roman"/>
          <w:color w:val="000000"/>
          <w:sz w:val="24"/>
          <w:szCs w:val="24"/>
        </w:rPr>
        <w:t>Prev</w:t>
      </w:r>
      <w:proofErr w:type="spellEnd"/>
      <w:r w:rsidRPr="00C06810">
        <w:rPr>
          <w:rFonts w:ascii="Verdana" w:eastAsia="Times New Roman" w:hAnsi="Verdana" w:cs="Times New Roman"/>
          <w:color w:val="000000"/>
          <w:sz w:val="24"/>
          <w:szCs w:val="24"/>
        </w:rPr>
        <w:t xml:space="preserve"> Vet Med, 1985, 3:351-361</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Angell RF, Schott MR, Raleigh RJ, Bracken TD. Effects of a high-voltage direct-current transmission line on beef cattle production.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1990, 11:273-282</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Broucek J, </w:t>
      </w:r>
      <w:proofErr w:type="spellStart"/>
      <w:r w:rsidRPr="00C06810">
        <w:rPr>
          <w:rFonts w:ascii="Verdana" w:eastAsia="Times New Roman" w:hAnsi="Verdana" w:cs="Times New Roman"/>
          <w:color w:val="000000"/>
          <w:sz w:val="24"/>
          <w:szCs w:val="24"/>
        </w:rPr>
        <w:t>Uhrincat</w:t>
      </w:r>
      <w:proofErr w:type="spellEnd"/>
      <w:r w:rsidRPr="00C06810">
        <w:rPr>
          <w:rFonts w:ascii="Verdana" w:eastAsia="Times New Roman" w:hAnsi="Verdana" w:cs="Times New Roman"/>
          <w:color w:val="000000"/>
          <w:sz w:val="24"/>
          <w:szCs w:val="24"/>
        </w:rPr>
        <w:t xml:space="preserve"> M, Sandor A, </w:t>
      </w:r>
      <w:proofErr w:type="spellStart"/>
      <w:r w:rsidRPr="00C06810">
        <w:rPr>
          <w:rFonts w:ascii="Verdana" w:eastAsia="Times New Roman" w:hAnsi="Verdana" w:cs="Times New Roman"/>
          <w:color w:val="000000"/>
          <w:sz w:val="24"/>
          <w:szCs w:val="24"/>
        </w:rPr>
        <w:t>Arave</w:t>
      </w:r>
      <w:proofErr w:type="spellEnd"/>
      <w:r w:rsidRPr="00C06810">
        <w:rPr>
          <w:rFonts w:ascii="Verdana" w:eastAsia="Times New Roman" w:hAnsi="Verdana" w:cs="Times New Roman"/>
          <w:color w:val="000000"/>
          <w:sz w:val="24"/>
          <w:szCs w:val="24"/>
        </w:rPr>
        <w:t xml:space="preserve"> CW, </w:t>
      </w:r>
      <w:proofErr w:type="spellStart"/>
      <w:r w:rsidRPr="00C06810">
        <w:rPr>
          <w:rFonts w:ascii="Verdana" w:eastAsia="Times New Roman" w:hAnsi="Verdana" w:cs="Times New Roman"/>
          <w:color w:val="000000"/>
          <w:sz w:val="24"/>
          <w:szCs w:val="24"/>
        </w:rPr>
        <w:t>Mihina</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Waiblinger</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Hanus</w:t>
      </w:r>
      <w:proofErr w:type="spellEnd"/>
      <w:r w:rsidRPr="00C06810">
        <w:rPr>
          <w:rFonts w:ascii="Verdana" w:eastAsia="Times New Roman" w:hAnsi="Verdana" w:cs="Times New Roman"/>
          <w:color w:val="000000"/>
          <w:sz w:val="24"/>
          <w:szCs w:val="24"/>
        </w:rPr>
        <w:t xml:space="preserve"> A, </w:t>
      </w:r>
      <w:proofErr w:type="spellStart"/>
      <w:r w:rsidRPr="00C06810">
        <w:rPr>
          <w:rFonts w:ascii="Verdana" w:eastAsia="Times New Roman" w:hAnsi="Verdana" w:cs="Times New Roman"/>
          <w:color w:val="000000"/>
          <w:sz w:val="24"/>
          <w:szCs w:val="24"/>
        </w:rPr>
        <w:t>Kisac</w:t>
      </w:r>
      <w:proofErr w:type="spellEnd"/>
      <w:r w:rsidRPr="00C06810">
        <w:rPr>
          <w:rFonts w:ascii="Verdana" w:eastAsia="Times New Roman" w:hAnsi="Verdana" w:cs="Times New Roman"/>
          <w:color w:val="000000"/>
          <w:sz w:val="24"/>
          <w:szCs w:val="24"/>
        </w:rPr>
        <w:t xml:space="preserve"> P. Effect of low magnetic field on calves during prenatal development. </w:t>
      </w:r>
      <w:proofErr w:type="spellStart"/>
      <w:r w:rsidRPr="00C06810">
        <w:rPr>
          <w:rFonts w:ascii="Verdana" w:eastAsia="Times New Roman" w:hAnsi="Verdana" w:cs="Times New Roman"/>
          <w:color w:val="000000"/>
          <w:sz w:val="24"/>
          <w:szCs w:val="24"/>
        </w:rPr>
        <w:t>Tierärztl</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Umschau</w:t>
      </w:r>
      <w:proofErr w:type="spellEnd"/>
      <w:r w:rsidRPr="00C06810">
        <w:rPr>
          <w:rFonts w:ascii="Verdana" w:eastAsia="Times New Roman" w:hAnsi="Verdana" w:cs="Times New Roman"/>
          <w:color w:val="000000"/>
          <w:sz w:val="24"/>
          <w:szCs w:val="24"/>
        </w:rPr>
        <w:t>, 2002, 57:241-248 (German)</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Broucek J, Sandor A, </w:t>
      </w:r>
      <w:proofErr w:type="spellStart"/>
      <w:r w:rsidRPr="00C06810">
        <w:rPr>
          <w:rFonts w:ascii="Verdana" w:eastAsia="Times New Roman" w:hAnsi="Verdana" w:cs="Times New Roman"/>
          <w:color w:val="000000"/>
          <w:sz w:val="24"/>
          <w:szCs w:val="24"/>
        </w:rPr>
        <w:t>Arave</w:t>
      </w:r>
      <w:proofErr w:type="spellEnd"/>
      <w:r w:rsidRPr="00C06810">
        <w:rPr>
          <w:rFonts w:ascii="Verdana" w:eastAsia="Times New Roman" w:hAnsi="Verdana" w:cs="Times New Roman"/>
          <w:color w:val="000000"/>
          <w:sz w:val="24"/>
          <w:szCs w:val="24"/>
        </w:rPr>
        <w:t xml:space="preserve"> CW, </w:t>
      </w:r>
      <w:proofErr w:type="spellStart"/>
      <w:r w:rsidRPr="00C06810">
        <w:rPr>
          <w:rFonts w:ascii="Verdana" w:eastAsia="Times New Roman" w:hAnsi="Verdana" w:cs="Times New Roman"/>
          <w:color w:val="000000"/>
          <w:sz w:val="24"/>
          <w:szCs w:val="24"/>
        </w:rPr>
        <w:t>Mihina</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Waiblinger</w:t>
      </w:r>
      <w:proofErr w:type="spellEnd"/>
      <w:r w:rsidRPr="00C06810">
        <w:rPr>
          <w:rFonts w:ascii="Verdana" w:eastAsia="Times New Roman" w:hAnsi="Verdana" w:cs="Times New Roman"/>
          <w:color w:val="000000"/>
          <w:sz w:val="24"/>
          <w:szCs w:val="24"/>
        </w:rPr>
        <w:t xml:space="preserve"> S, </w:t>
      </w:r>
      <w:proofErr w:type="spellStart"/>
      <w:r w:rsidRPr="00C06810">
        <w:rPr>
          <w:rFonts w:ascii="Verdana" w:eastAsia="Times New Roman" w:hAnsi="Verdana" w:cs="Times New Roman"/>
          <w:color w:val="000000"/>
          <w:sz w:val="24"/>
          <w:szCs w:val="24"/>
        </w:rPr>
        <w:t>Uhrincat</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Hanus</w:t>
      </w:r>
      <w:proofErr w:type="spellEnd"/>
      <w:r w:rsidRPr="00C06810">
        <w:rPr>
          <w:rFonts w:ascii="Verdana" w:eastAsia="Times New Roman" w:hAnsi="Verdana" w:cs="Times New Roman"/>
          <w:color w:val="000000"/>
          <w:sz w:val="24"/>
          <w:szCs w:val="24"/>
        </w:rPr>
        <w:t xml:space="preserve"> A, </w:t>
      </w:r>
      <w:proofErr w:type="spellStart"/>
      <w:r w:rsidRPr="00C06810">
        <w:rPr>
          <w:rFonts w:ascii="Verdana" w:eastAsia="Times New Roman" w:hAnsi="Verdana" w:cs="Times New Roman"/>
          <w:color w:val="000000"/>
          <w:sz w:val="24"/>
          <w:szCs w:val="24"/>
        </w:rPr>
        <w:t>Tancin</w:t>
      </w:r>
      <w:proofErr w:type="spellEnd"/>
      <w:r w:rsidRPr="00C06810">
        <w:rPr>
          <w:rFonts w:ascii="Verdana" w:eastAsia="Times New Roman" w:hAnsi="Verdana" w:cs="Times New Roman"/>
          <w:color w:val="000000"/>
          <w:sz w:val="24"/>
          <w:szCs w:val="24"/>
        </w:rPr>
        <w:t xml:space="preserve"> V, </w:t>
      </w:r>
      <w:proofErr w:type="spellStart"/>
      <w:r w:rsidRPr="00C06810">
        <w:rPr>
          <w:rFonts w:ascii="Verdana" w:eastAsia="Times New Roman" w:hAnsi="Verdana" w:cs="Times New Roman"/>
          <w:color w:val="000000"/>
          <w:sz w:val="24"/>
          <w:szCs w:val="24"/>
        </w:rPr>
        <w:t>Kisac</w:t>
      </w:r>
      <w:proofErr w:type="spellEnd"/>
      <w:r w:rsidRPr="00C06810">
        <w:rPr>
          <w:rFonts w:ascii="Verdana" w:eastAsia="Times New Roman" w:hAnsi="Verdana" w:cs="Times New Roman"/>
          <w:color w:val="000000"/>
          <w:sz w:val="24"/>
          <w:szCs w:val="24"/>
        </w:rPr>
        <w:t xml:space="preserve"> P. Effect of low magnetic field on dairy cows. </w:t>
      </w:r>
      <w:proofErr w:type="spellStart"/>
      <w:r w:rsidRPr="00C06810">
        <w:rPr>
          <w:rFonts w:ascii="Verdana" w:eastAsia="Times New Roman" w:hAnsi="Verdana" w:cs="Times New Roman"/>
          <w:color w:val="000000"/>
          <w:sz w:val="24"/>
          <w:szCs w:val="24"/>
        </w:rPr>
        <w:t>Tierärztl</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Umschau</w:t>
      </w:r>
      <w:proofErr w:type="spellEnd"/>
      <w:r w:rsidRPr="00C06810">
        <w:rPr>
          <w:rFonts w:ascii="Verdana" w:eastAsia="Times New Roman" w:hAnsi="Verdana" w:cs="Times New Roman"/>
          <w:color w:val="000000"/>
          <w:sz w:val="24"/>
          <w:szCs w:val="24"/>
        </w:rPr>
        <w:t>, 2001, 56:364-369 (German)</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Stelletta</w:t>
      </w:r>
      <w:proofErr w:type="spellEnd"/>
      <w:r w:rsidRPr="00C06810">
        <w:rPr>
          <w:rFonts w:ascii="Verdana" w:eastAsia="Times New Roman" w:hAnsi="Verdana" w:cs="Times New Roman"/>
          <w:color w:val="000000"/>
          <w:sz w:val="24"/>
          <w:szCs w:val="24"/>
        </w:rPr>
        <w:t xml:space="preserve"> C, De </w:t>
      </w:r>
      <w:proofErr w:type="spellStart"/>
      <w:r w:rsidRPr="00C06810">
        <w:rPr>
          <w:rFonts w:ascii="Verdana" w:eastAsia="Times New Roman" w:hAnsi="Verdana" w:cs="Times New Roman"/>
          <w:color w:val="000000"/>
          <w:sz w:val="24"/>
          <w:szCs w:val="24"/>
        </w:rPr>
        <w:t>Nardo</w:t>
      </w:r>
      <w:proofErr w:type="spellEnd"/>
      <w:r w:rsidRPr="00C06810">
        <w:rPr>
          <w:rFonts w:ascii="Verdana" w:eastAsia="Times New Roman" w:hAnsi="Verdana" w:cs="Times New Roman"/>
          <w:color w:val="000000"/>
          <w:sz w:val="24"/>
          <w:szCs w:val="24"/>
        </w:rPr>
        <w:t xml:space="preserve"> P, </w:t>
      </w:r>
      <w:proofErr w:type="spellStart"/>
      <w:r w:rsidRPr="00C06810">
        <w:rPr>
          <w:rFonts w:ascii="Verdana" w:eastAsia="Times New Roman" w:hAnsi="Verdana" w:cs="Times New Roman"/>
          <w:color w:val="000000"/>
          <w:sz w:val="24"/>
          <w:szCs w:val="24"/>
        </w:rPr>
        <w:t>Santin</w:t>
      </w:r>
      <w:proofErr w:type="spellEnd"/>
      <w:r w:rsidRPr="00C06810">
        <w:rPr>
          <w:rFonts w:ascii="Verdana" w:eastAsia="Times New Roman" w:hAnsi="Verdana" w:cs="Times New Roman"/>
          <w:color w:val="000000"/>
          <w:sz w:val="24"/>
          <w:szCs w:val="24"/>
        </w:rPr>
        <w:t xml:space="preserve"> F, Basso G, </w:t>
      </w:r>
      <w:proofErr w:type="spellStart"/>
      <w:r w:rsidRPr="00C06810">
        <w:rPr>
          <w:rFonts w:ascii="Verdana" w:eastAsia="Times New Roman" w:hAnsi="Verdana" w:cs="Times New Roman"/>
          <w:color w:val="000000"/>
          <w:sz w:val="24"/>
          <w:szCs w:val="24"/>
        </w:rPr>
        <w:t>Michielotto</w:t>
      </w:r>
      <w:proofErr w:type="spellEnd"/>
      <w:r w:rsidRPr="00C06810">
        <w:rPr>
          <w:rFonts w:ascii="Verdana" w:eastAsia="Times New Roman" w:hAnsi="Verdana" w:cs="Times New Roman"/>
          <w:color w:val="000000"/>
          <w:sz w:val="24"/>
          <w:szCs w:val="24"/>
        </w:rPr>
        <w:t xml:space="preserve"> B, </w:t>
      </w:r>
      <w:proofErr w:type="spellStart"/>
      <w:r w:rsidRPr="00C06810">
        <w:rPr>
          <w:rFonts w:ascii="Verdana" w:eastAsia="Times New Roman" w:hAnsi="Verdana" w:cs="Times New Roman"/>
          <w:color w:val="000000"/>
          <w:sz w:val="24"/>
          <w:szCs w:val="24"/>
        </w:rPr>
        <w:t>Piccione</w:t>
      </w:r>
      <w:proofErr w:type="spellEnd"/>
      <w:r w:rsidRPr="00C06810">
        <w:rPr>
          <w:rFonts w:ascii="Verdana" w:eastAsia="Times New Roman" w:hAnsi="Verdana" w:cs="Times New Roman"/>
          <w:color w:val="000000"/>
          <w:sz w:val="24"/>
          <w:szCs w:val="24"/>
        </w:rPr>
        <w:t xml:space="preserve"> G, </w:t>
      </w:r>
      <w:proofErr w:type="spellStart"/>
      <w:r w:rsidRPr="00C06810">
        <w:rPr>
          <w:rFonts w:ascii="Verdana" w:eastAsia="Times New Roman" w:hAnsi="Verdana" w:cs="Times New Roman"/>
          <w:color w:val="000000"/>
          <w:sz w:val="24"/>
          <w:szCs w:val="24"/>
        </w:rPr>
        <w:t>Morgante</w:t>
      </w:r>
      <w:proofErr w:type="spellEnd"/>
      <w:r w:rsidRPr="00C06810">
        <w:rPr>
          <w:rFonts w:ascii="Verdana" w:eastAsia="Times New Roman" w:hAnsi="Verdana" w:cs="Times New Roman"/>
          <w:color w:val="000000"/>
          <w:sz w:val="24"/>
          <w:szCs w:val="24"/>
        </w:rPr>
        <w:t xml:space="preserve"> M. Effects of exposure to extremely low frequency electro-magnetic fields on circadian rhythms and distribution of some leukocyte differentiation antigens in dairy cows. Biomed Environ Sci, 2007, 2:164-170</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Burchard JF, Nguyen DH, Richard L, Block E. Biological effects of electric and magnetic fields on productivity of dairy cows. J Dairy Sci, 1996, 79:1549-1554</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Burchard JF, Nguyen DH, Block E. Effects of electric and magnetic fields on nocturnal melatonin concentrations in dairy cows. J Dairy Sci, 1998, 81:722-727</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Nguyen DH, Richard L, Young SN, </w:t>
      </w:r>
      <w:proofErr w:type="spellStart"/>
      <w:r w:rsidRPr="00C06810">
        <w:rPr>
          <w:rFonts w:ascii="Verdana" w:eastAsia="Times New Roman" w:hAnsi="Verdana" w:cs="Times New Roman"/>
          <w:color w:val="000000"/>
          <w:sz w:val="24"/>
          <w:szCs w:val="24"/>
        </w:rPr>
        <w:t>Heyes</w:t>
      </w:r>
      <w:proofErr w:type="spellEnd"/>
      <w:r w:rsidRPr="00C06810">
        <w:rPr>
          <w:rFonts w:ascii="Verdana" w:eastAsia="Times New Roman" w:hAnsi="Verdana" w:cs="Times New Roman"/>
          <w:color w:val="000000"/>
          <w:sz w:val="24"/>
          <w:szCs w:val="24"/>
        </w:rPr>
        <w:t xml:space="preserve"> MP, Block E. Effects of electromagnetic fields on the levels of biogenic amine metabolites, quinolinic acid, and beta-endorphin in the cerebrospinal fluid of dairy cows. </w:t>
      </w:r>
      <w:proofErr w:type="spellStart"/>
      <w:r w:rsidRPr="00C06810">
        <w:rPr>
          <w:rFonts w:ascii="Verdana" w:eastAsia="Times New Roman" w:hAnsi="Verdana" w:cs="Times New Roman"/>
          <w:color w:val="000000"/>
          <w:sz w:val="24"/>
          <w:szCs w:val="24"/>
        </w:rPr>
        <w:t>Neurochem</w:t>
      </w:r>
      <w:proofErr w:type="spellEnd"/>
      <w:r w:rsidRPr="00C06810">
        <w:rPr>
          <w:rFonts w:ascii="Verdana" w:eastAsia="Times New Roman" w:hAnsi="Verdana" w:cs="Times New Roman"/>
          <w:color w:val="000000"/>
          <w:sz w:val="24"/>
          <w:szCs w:val="24"/>
        </w:rPr>
        <w:t xml:space="preserve"> Res, 1998, 23:1527-1531</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Nguyen DH, Block E. Progesterone concentrations during </w:t>
      </w:r>
      <w:r w:rsidRPr="00C06810">
        <w:rPr>
          <w:rFonts w:ascii="Verdana" w:eastAsia="Times New Roman" w:hAnsi="Verdana" w:cs="Times New Roman"/>
          <w:color w:val="000000"/>
          <w:sz w:val="24"/>
          <w:szCs w:val="24"/>
        </w:rPr>
        <w:lastRenderedPageBreak/>
        <w:t xml:space="preserve">estrous cycle of dairy cows exposed to electric and magnetic fields.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1998, 19:438-443</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Nguyen DH, Block E. Macro- and trace element concentrations in blood plasma and cerebrospinal fluid of dairy cows exposed to electric and magnetic fields.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1999, 20:358-364</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Rodriguez M, </w:t>
      </w:r>
      <w:proofErr w:type="spellStart"/>
      <w:r w:rsidRPr="00C06810">
        <w:rPr>
          <w:rFonts w:ascii="Verdana" w:eastAsia="Times New Roman" w:hAnsi="Verdana" w:cs="Times New Roman"/>
          <w:color w:val="000000"/>
          <w:sz w:val="24"/>
          <w:szCs w:val="24"/>
        </w:rPr>
        <w:t>Petitclerc</w:t>
      </w:r>
      <w:proofErr w:type="spellEnd"/>
      <w:r w:rsidRPr="00C06810">
        <w:rPr>
          <w:rFonts w:ascii="Verdana" w:eastAsia="Times New Roman" w:hAnsi="Verdana" w:cs="Times New Roman"/>
          <w:color w:val="000000"/>
          <w:sz w:val="24"/>
          <w:szCs w:val="24"/>
        </w:rPr>
        <w:t xml:space="preserve"> D, Nguyen DH, Block E, Burchard JF. Effect of electric and magnetic fields (60 Hz) on production, and levels of growth hormone and insulin-like growth factor 1, in lactating, pregnant cows subjected to short days. J Dairy Sci, 2002, 85:2843-2849</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w:t>
      </w:r>
      <w:proofErr w:type="spellStart"/>
      <w:r w:rsidRPr="00C06810">
        <w:rPr>
          <w:rFonts w:ascii="Verdana" w:eastAsia="Times New Roman" w:hAnsi="Verdana" w:cs="Times New Roman"/>
          <w:color w:val="000000"/>
          <w:sz w:val="24"/>
          <w:szCs w:val="24"/>
        </w:rPr>
        <w:t>Monardes</w:t>
      </w:r>
      <w:proofErr w:type="spellEnd"/>
      <w:r w:rsidRPr="00C06810">
        <w:rPr>
          <w:rFonts w:ascii="Verdana" w:eastAsia="Times New Roman" w:hAnsi="Verdana" w:cs="Times New Roman"/>
          <w:color w:val="000000"/>
          <w:sz w:val="24"/>
          <w:szCs w:val="24"/>
        </w:rPr>
        <w:t xml:space="preserve"> H, Nguyen DH. Effects of 10 kV, 30 µT, 60 Hz electric and magnetic fields on milk production and feed intake in nonpregnant dairy cattle.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2003, 24:557-563</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Rodriguez M, </w:t>
      </w:r>
      <w:proofErr w:type="spellStart"/>
      <w:r w:rsidRPr="00C06810">
        <w:rPr>
          <w:rFonts w:ascii="Verdana" w:eastAsia="Times New Roman" w:hAnsi="Verdana" w:cs="Times New Roman"/>
          <w:color w:val="000000"/>
          <w:sz w:val="24"/>
          <w:szCs w:val="24"/>
        </w:rPr>
        <w:t>Petitclerc</w:t>
      </w:r>
      <w:proofErr w:type="spellEnd"/>
      <w:r w:rsidRPr="00C06810">
        <w:rPr>
          <w:rFonts w:ascii="Verdana" w:eastAsia="Times New Roman" w:hAnsi="Verdana" w:cs="Times New Roman"/>
          <w:color w:val="000000"/>
          <w:sz w:val="24"/>
          <w:szCs w:val="24"/>
        </w:rPr>
        <w:t xml:space="preserve"> D, Burchard JF, Nguyen DH, Block E, Downey BR. Responses of the estrous cycle in dairy cows exposed to electric and magnetic fields (60 Hz) during 8-h photoperiods. </w:t>
      </w:r>
      <w:proofErr w:type="spellStart"/>
      <w:r w:rsidRPr="00C06810">
        <w:rPr>
          <w:rFonts w:ascii="Verdana" w:eastAsia="Times New Roman" w:hAnsi="Verdana" w:cs="Times New Roman"/>
          <w:color w:val="000000"/>
          <w:sz w:val="24"/>
          <w:szCs w:val="24"/>
        </w:rPr>
        <w:t>Anim</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Reprod</w:t>
      </w:r>
      <w:proofErr w:type="spellEnd"/>
      <w:r w:rsidRPr="00C06810">
        <w:rPr>
          <w:rFonts w:ascii="Verdana" w:eastAsia="Times New Roman" w:hAnsi="Verdana" w:cs="Times New Roman"/>
          <w:color w:val="000000"/>
          <w:sz w:val="24"/>
          <w:szCs w:val="24"/>
        </w:rPr>
        <w:t xml:space="preserve"> Sci, 2003, 77:11-20</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Rodriguez M, </w:t>
      </w:r>
      <w:proofErr w:type="spellStart"/>
      <w:r w:rsidRPr="00C06810">
        <w:rPr>
          <w:rFonts w:ascii="Verdana" w:eastAsia="Times New Roman" w:hAnsi="Verdana" w:cs="Times New Roman"/>
          <w:color w:val="000000"/>
          <w:sz w:val="24"/>
          <w:szCs w:val="24"/>
        </w:rPr>
        <w:t>Petitclerc</w:t>
      </w:r>
      <w:proofErr w:type="spellEnd"/>
      <w:r w:rsidRPr="00C06810">
        <w:rPr>
          <w:rFonts w:ascii="Verdana" w:eastAsia="Times New Roman" w:hAnsi="Verdana" w:cs="Times New Roman"/>
          <w:color w:val="000000"/>
          <w:sz w:val="24"/>
          <w:szCs w:val="24"/>
        </w:rPr>
        <w:t xml:space="preserve"> D, Burchard JF, Nguyen DH, Block E. Blood melatonin and prolactin concentrations in dairy cows exposed to 60 Hz electric and magnetic fields during 8 h photoperiods.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2004, 25:508-515</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Nguyen DH, </w:t>
      </w:r>
      <w:proofErr w:type="spellStart"/>
      <w:r w:rsidRPr="00C06810">
        <w:rPr>
          <w:rFonts w:ascii="Verdana" w:eastAsia="Times New Roman" w:hAnsi="Verdana" w:cs="Times New Roman"/>
          <w:color w:val="000000"/>
          <w:sz w:val="24"/>
          <w:szCs w:val="24"/>
        </w:rPr>
        <w:t>Monardes</w:t>
      </w:r>
      <w:proofErr w:type="spellEnd"/>
      <w:r w:rsidRPr="00C06810">
        <w:rPr>
          <w:rFonts w:ascii="Verdana" w:eastAsia="Times New Roman" w:hAnsi="Verdana" w:cs="Times New Roman"/>
          <w:color w:val="000000"/>
          <w:sz w:val="24"/>
          <w:szCs w:val="24"/>
        </w:rPr>
        <w:t xml:space="preserve"> HG, </w:t>
      </w:r>
      <w:proofErr w:type="spellStart"/>
      <w:r w:rsidRPr="00C06810">
        <w:rPr>
          <w:rFonts w:ascii="Verdana" w:eastAsia="Times New Roman" w:hAnsi="Verdana" w:cs="Times New Roman"/>
          <w:color w:val="000000"/>
          <w:sz w:val="24"/>
          <w:szCs w:val="24"/>
        </w:rPr>
        <w:t>Petitclerc</w:t>
      </w:r>
      <w:proofErr w:type="spellEnd"/>
      <w:r w:rsidRPr="00C06810">
        <w:rPr>
          <w:rFonts w:ascii="Verdana" w:eastAsia="Times New Roman" w:hAnsi="Verdana" w:cs="Times New Roman"/>
          <w:color w:val="000000"/>
          <w:sz w:val="24"/>
          <w:szCs w:val="24"/>
        </w:rPr>
        <w:t xml:space="preserve"> D. Lack of effect of 10 kV/m 60 Hz electric field exposure on pregnant heifer hormones.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2004, 25:308-312</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Nguyen DH, Richard L, Burchard JF. Exposure chamber for determining the biological effects of electric and magnetic fields on dairy cows.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2005, 26:138-144</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Nguyen DH, Rodriguez M. Plasma concentrations of thyroxine in dairy cows exposed to 60 Hz electric and magnetic fields.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2006, 27-553-559</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Burchard JF, Nguyen DH, </w:t>
      </w:r>
      <w:proofErr w:type="spellStart"/>
      <w:r w:rsidRPr="00C06810">
        <w:rPr>
          <w:rFonts w:ascii="Verdana" w:eastAsia="Times New Roman" w:hAnsi="Verdana" w:cs="Times New Roman"/>
          <w:color w:val="000000"/>
          <w:sz w:val="24"/>
          <w:szCs w:val="24"/>
        </w:rPr>
        <w:t>Monardes</w:t>
      </w:r>
      <w:proofErr w:type="spellEnd"/>
      <w:r w:rsidRPr="00C06810">
        <w:rPr>
          <w:rFonts w:ascii="Verdana" w:eastAsia="Times New Roman" w:hAnsi="Verdana" w:cs="Times New Roman"/>
          <w:color w:val="000000"/>
          <w:sz w:val="24"/>
          <w:szCs w:val="24"/>
        </w:rPr>
        <w:t xml:space="preserve"> HG. Exposure of pregnant dairy heifer to magnetic fields at 60 Hz and 30 µT. </w:t>
      </w:r>
      <w:proofErr w:type="spellStart"/>
      <w:r w:rsidRPr="00C06810">
        <w:rPr>
          <w:rFonts w:ascii="Verdana" w:eastAsia="Times New Roman" w:hAnsi="Verdana" w:cs="Times New Roman"/>
          <w:color w:val="000000"/>
          <w:sz w:val="24"/>
          <w:szCs w:val="24"/>
        </w:rPr>
        <w:t>Bioelectromagnetics</w:t>
      </w:r>
      <w:proofErr w:type="spellEnd"/>
      <w:r w:rsidRPr="00C06810">
        <w:rPr>
          <w:rFonts w:ascii="Verdana" w:eastAsia="Times New Roman" w:hAnsi="Verdana" w:cs="Times New Roman"/>
          <w:color w:val="000000"/>
          <w:sz w:val="24"/>
          <w:szCs w:val="24"/>
        </w:rPr>
        <w:t>, 2007, 28:471-476</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Effects of stray voltage in cows</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Erdreich</w:t>
      </w:r>
      <w:proofErr w:type="spellEnd"/>
      <w:r w:rsidRPr="00C06810">
        <w:rPr>
          <w:rFonts w:ascii="Verdana" w:eastAsia="Times New Roman" w:hAnsi="Verdana" w:cs="Times New Roman"/>
          <w:color w:val="000000"/>
          <w:sz w:val="24"/>
          <w:szCs w:val="24"/>
        </w:rPr>
        <w:t xml:space="preserve"> LS, Alexander DD, Wagner ME, </w:t>
      </w:r>
      <w:proofErr w:type="spellStart"/>
      <w:r w:rsidRPr="00C06810">
        <w:rPr>
          <w:rFonts w:ascii="Verdana" w:eastAsia="Times New Roman" w:hAnsi="Verdana" w:cs="Times New Roman"/>
          <w:color w:val="000000"/>
          <w:sz w:val="24"/>
          <w:szCs w:val="24"/>
        </w:rPr>
        <w:t>Reinemann</w:t>
      </w:r>
      <w:proofErr w:type="spellEnd"/>
      <w:r w:rsidRPr="00C06810">
        <w:rPr>
          <w:rFonts w:ascii="Verdana" w:eastAsia="Times New Roman" w:hAnsi="Verdana" w:cs="Times New Roman"/>
          <w:color w:val="000000"/>
          <w:sz w:val="24"/>
          <w:szCs w:val="24"/>
        </w:rPr>
        <w:t xml:space="preserve"> D. Meta-analysis of </w:t>
      </w:r>
      <w:r w:rsidRPr="00C06810">
        <w:rPr>
          <w:rFonts w:ascii="Verdana" w:eastAsia="Times New Roman" w:hAnsi="Verdana" w:cs="Times New Roman"/>
          <w:color w:val="000000"/>
          <w:sz w:val="24"/>
          <w:szCs w:val="24"/>
        </w:rPr>
        <w:lastRenderedPageBreak/>
        <w:t>stray voltage on dairy cattle. J Dairy Sci, 2009, 92:5951-5963</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Hillman D, Stetzer D, Graham M, </w:t>
      </w:r>
      <w:proofErr w:type="spellStart"/>
      <w:r w:rsidRPr="00C06810">
        <w:rPr>
          <w:rFonts w:ascii="Verdana" w:eastAsia="Times New Roman" w:hAnsi="Verdana" w:cs="Times New Roman"/>
          <w:color w:val="000000"/>
          <w:sz w:val="24"/>
          <w:szCs w:val="24"/>
        </w:rPr>
        <w:t>Goeke</w:t>
      </w:r>
      <w:proofErr w:type="spellEnd"/>
      <w:r w:rsidRPr="00C06810">
        <w:rPr>
          <w:rFonts w:ascii="Verdana" w:eastAsia="Times New Roman" w:hAnsi="Verdana" w:cs="Times New Roman"/>
          <w:color w:val="000000"/>
          <w:sz w:val="24"/>
          <w:szCs w:val="24"/>
        </w:rPr>
        <w:t xml:space="preserve"> CL, </w:t>
      </w:r>
      <w:proofErr w:type="spellStart"/>
      <w:r w:rsidRPr="00C06810">
        <w:rPr>
          <w:rFonts w:ascii="Verdana" w:eastAsia="Times New Roman" w:hAnsi="Verdana" w:cs="Times New Roman"/>
          <w:color w:val="000000"/>
          <w:sz w:val="24"/>
          <w:szCs w:val="24"/>
        </w:rPr>
        <w:t>Mathson</w:t>
      </w:r>
      <w:proofErr w:type="spellEnd"/>
      <w:r w:rsidRPr="00C06810">
        <w:rPr>
          <w:rFonts w:ascii="Verdana" w:eastAsia="Times New Roman" w:hAnsi="Verdana" w:cs="Times New Roman"/>
          <w:color w:val="000000"/>
          <w:sz w:val="24"/>
          <w:szCs w:val="24"/>
        </w:rPr>
        <w:t xml:space="preserve"> KE, </w:t>
      </w:r>
      <w:proofErr w:type="spellStart"/>
      <w:r w:rsidRPr="00C06810">
        <w:rPr>
          <w:rFonts w:ascii="Verdana" w:eastAsia="Times New Roman" w:hAnsi="Verdana" w:cs="Times New Roman"/>
          <w:color w:val="000000"/>
          <w:sz w:val="24"/>
          <w:szCs w:val="24"/>
        </w:rPr>
        <w:t>VanHorn</w:t>
      </w:r>
      <w:proofErr w:type="spellEnd"/>
      <w:r w:rsidRPr="00C06810">
        <w:rPr>
          <w:rFonts w:ascii="Verdana" w:eastAsia="Times New Roman" w:hAnsi="Verdana" w:cs="Times New Roman"/>
          <w:color w:val="000000"/>
          <w:sz w:val="24"/>
          <w:szCs w:val="24"/>
        </w:rPr>
        <w:t xml:space="preserve"> HH, Wilcox CJ. Relationship of electric power quality to milk production of dairy herds – Field study with literature review. Sci Total Environ, 2013, 447:500-514</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Effects of radiofrequency fields in cows:</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Stärk</w:t>
      </w:r>
      <w:proofErr w:type="spellEnd"/>
      <w:r w:rsidRPr="00C06810">
        <w:rPr>
          <w:rFonts w:ascii="Verdana" w:eastAsia="Times New Roman" w:hAnsi="Verdana" w:cs="Times New Roman"/>
          <w:color w:val="000000"/>
          <w:sz w:val="24"/>
          <w:szCs w:val="24"/>
        </w:rPr>
        <w:t xml:space="preserve"> KD, Krebs T, </w:t>
      </w:r>
      <w:proofErr w:type="spellStart"/>
      <w:r w:rsidRPr="00C06810">
        <w:rPr>
          <w:rFonts w:ascii="Verdana" w:eastAsia="Times New Roman" w:hAnsi="Verdana" w:cs="Times New Roman"/>
          <w:color w:val="000000"/>
          <w:sz w:val="24"/>
          <w:szCs w:val="24"/>
        </w:rPr>
        <w:t>Altpeter</w:t>
      </w:r>
      <w:proofErr w:type="spellEnd"/>
      <w:r w:rsidRPr="00C06810">
        <w:rPr>
          <w:rFonts w:ascii="Verdana" w:eastAsia="Times New Roman" w:hAnsi="Verdana" w:cs="Times New Roman"/>
          <w:color w:val="000000"/>
          <w:sz w:val="24"/>
          <w:szCs w:val="24"/>
        </w:rPr>
        <w:t xml:space="preserve"> E, </w:t>
      </w:r>
      <w:proofErr w:type="spellStart"/>
      <w:r w:rsidRPr="00C06810">
        <w:rPr>
          <w:rFonts w:ascii="Verdana" w:eastAsia="Times New Roman" w:hAnsi="Verdana" w:cs="Times New Roman"/>
          <w:color w:val="000000"/>
          <w:sz w:val="24"/>
          <w:szCs w:val="24"/>
        </w:rPr>
        <w:t>Manz</w:t>
      </w:r>
      <w:proofErr w:type="spellEnd"/>
      <w:r w:rsidRPr="00C06810">
        <w:rPr>
          <w:rFonts w:ascii="Verdana" w:eastAsia="Times New Roman" w:hAnsi="Verdana" w:cs="Times New Roman"/>
          <w:color w:val="000000"/>
          <w:sz w:val="24"/>
          <w:szCs w:val="24"/>
        </w:rPr>
        <w:t xml:space="preserve"> B, Griot C, </w:t>
      </w:r>
      <w:proofErr w:type="spellStart"/>
      <w:r w:rsidRPr="00C06810">
        <w:rPr>
          <w:rFonts w:ascii="Verdana" w:eastAsia="Times New Roman" w:hAnsi="Verdana" w:cs="Times New Roman"/>
          <w:color w:val="000000"/>
          <w:sz w:val="24"/>
          <w:szCs w:val="24"/>
        </w:rPr>
        <w:t>Abelin</w:t>
      </w:r>
      <w:proofErr w:type="spellEnd"/>
      <w:r w:rsidRPr="00C06810">
        <w:rPr>
          <w:rFonts w:ascii="Verdana" w:eastAsia="Times New Roman" w:hAnsi="Verdana" w:cs="Times New Roman"/>
          <w:color w:val="000000"/>
          <w:sz w:val="24"/>
          <w:szCs w:val="24"/>
        </w:rPr>
        <w:t xml:space="preserve"> T. Absence of chronic effect of exposure to short-wave radio broadcast signal on salivary melatonin concentrations in dairy cattle. J Pineal Res, 1997, 22:171-176</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Löscher</w:t>
      </w:r>
      <w:proofErr w:type="spellEnd"/>
      <w:r w:rsidRPr="00C06810">
        <w:rPr>
          <w:rFonts w:ascii="Verdana" w:eastAsia="Times New Roman" w:hAnsi="Verdana" w:cs="Times New Roman"/>
          <w:color w:val="000000"/>
          <w:sz w:val="24"/>
          <w:szCs w:val="24"/>
        </w:rPr>
        <w:t xml:space="preserve"> W, </w:t>
      </w:r>
      <w:proofErr w:type="spellStart"/>
      <w:r w:rsidRPr="00C06810">
        <w:rPr>
          <w:rFonts w:ascii="Verdana" w:eastAsia="Times New Roman" w:hAnsi="Verdana" w:cs="Times New Roman"/>
          <w:color w:val="000000"/>
          <w:sz w:val="24"/>
          <w:szCs w:val="24"/>
        </w:rPr>
        <w:t>Käs</w:t>
      </w:r>
      <w:proofErr w:type="spellEnd"/>
      <w:r w:rsidRPr="00C06810">
        <w:rPr>
          <w:rFonts w:ascii="Verdana" w:eastAsia="Times New Roman" w:hAnsi="Verdana" w:cs="Times New Roman"/>
          <w:color w:val="000000"/>
          <w:sz w:val="24"/>
          <w:szCs w:val="24"/>
        </w:rPr>
        <w:t xml:space="preserve"> G. Behavioral abnormalities in a dairy cow herd near a TV and radio transmitting antenna. </w:t>
      </w:r>
      <w:proofErr w:type="spellStart"/>
      <w:r w:rsidRPr="00C06810">
        <w:rPr>
          <w:rFonts w:ascii="Verdana" w:eastAsia="Times New Roman" w:hAnsi="Verdana" w:cs="Times New Roman"/>
          <w:color w:val="000000"/>
          <w:sz w:val="24"/>
          <w:szCs w:val="24"/>
        </w:rPr>
        <w:t>Prakt</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Tierarzt</w:t>
      </w:r>
      <w:proofErr w:type="spellEnd"/>
      <w:r w:rsidRPr="00C06810">
        <w:rPr>
          <w:rFonts w:ascii="Verdana" w:eastAsia="Times New Roman" w:hAnsi="Verdana" w:cs="Times New Roman"/>
          <w:color w:val="000000"/>
          <w:sz w:val="24"/>
          <w:szCs w:val="24"/>
        </w:rPr>
        <w:t>, 1998, 79:437-444 (German)</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Löscher</w:t>
      </w:r>
      <w:proofErr w:type="spellEnd"/>
      <w:r w:rsidRPr="00C06810">
        <w:rPr>
          <w:rFonts w:ascii="Verdana" w:eastAsia="Times New Roman" w:hAnsi="Verdana" w:cs="Times New Roman"/>
          <w:color w:val="000000"/>
          <w:sz w:val="24"/>
          <w:szCs w:val="24"/>
        </w:rPr>
        <w:t xml:space="preserve"> W. Survey of effects of radiofrequency electromagnetic fields on production, health and behavior of farm animals. </w:t>
      </w:r>
      <w:proofErr w:type="spellStart"/>
      <w:r w:rsidRPr="00C06810">
        <w:rPr>
          <w:rFonts w:ascii="Verdana" w:eastAsia="Times New Roman" w:hAnsi="Verdana" w:cs="Times New Roman"/>
          <w:color w:val="000000"/>
          <w:sz w:val="24"/>
          <w:szCs w:val="24"/>
        </w:rPr>
        <w:t>Prakt</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Tierarzt</w:t>
      </w:r>
      <w:proofErr w:type="spellEnd"/>
      <w:r w:rsidRPr="00C06810">
        <w:rPr>
          <w:rFonts w:ascii="Verdana" w:eastAsia="Times New Roman" w:hAnsi="Verdana" w:cs="Times New Roman"/>
          <w:color w:val="000000"/>
          <w:sz w:val="24"/>
          <w:szCs w:val="24"/>
        </w:rPr>
        <w:t>, 2003, 84:11 (German)</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Wenzel C, </w:t>
      </w:r>
      <w:proofErr w:type="spellStart"/>
      <w:r w:rsidRPr="00C06810">
        <w:rPr>
          <w:rFonts w:ascii="Verdana" w:eastAsia="Times New Roman" w:hAnsi="Verdana" w:cs="Times New Roman"/>
          <w:color w:val="000000"/>
          <w:sz w:val="24"/>
          <w:szCs w:val="24"/>
        </w:rPr>
        <w:t>Wöhr</w:t>
      </w:r>
      <w:proofErr w:type="spellEnd"/>
      <w:r w:rsidRPr="00C06810">
        <w:rPr>
          <w:rFonts w:ascii="Verdana" w:eastAsia="Times New Roman" w:hAnsi="Verdana" w:cs="Times New Roman"/>
          <w:color w:val="000000"/>
          <w:sz w:val="24"/>
          <w:szCs w:val="24"/>
        </w:rPr>
        <w:t xml:space="preserve"> AC, </w:t>
      </w:r>
      <w:proofErr w:type="spellStart"/>
      <w:r w:rsidRPr="00C06810">
        <w:rPr>
          <w:rFonts w:ascii="Verdana" w:eastAsia="Times New Roman" w:hAnsi="Verdana" w:cs="Times New Roman"/>
          <w:color w:val="000000"/>
          <w:sz w:val="24"/>
          <w:szCs w:val="24"/>
        </w:rPr>
        <w:t>Unshelm</w:t>
      </w:r>
      <w:proofErr w:type="spellEnd"/>
      <w:r w:rsidRPr="00C06810">
        <w:rPr>
          <w:rFonts w:ascii="Verdana" w:eastAsia="Times New Roman" w:hAnsi="Verdana" w:cs="Times New Roman"/>
          <w:color w:val="000000"/>
          <w:sz w:val="24"/>
          <w:szCs w:val="24"/>
        </w:rPr>
        <w:t xml:space="preserve"> J. The effect of electromagnetic transmitters on </w:t>
      </w:r>
      <w:proofErr w:type="spellStart"/>
      <w:r w:rsidRPr="00C06810">
        <w:rPr>
          <w:rFonts w:ascii="Verdana" w:eastAsia="Times New Roman" w:hAnsi="Verdana" w:cs="Times New Roman"/>
          <w:color w:val="000000"/>
          <w:sz w:val="24"/>
          <w:szCs w:val="24"/>
        </w:rPr>
        <w:t>behaviour</w:t>
      </w:r>
      <w:proofErr w:type="spellEnd"/>
      <w:r w:rsidRPr="00C06810">
        <w:rPr>
          <w:rFonts w:ascii="Verdana" w:eastAsia="Times New Roman" w:hAnsi="Verdana" w:cs="Times New Roman"/>
          <w:color w:val="000000"/>
          <w:sz w:val="24"/>
          <w:szCs w:val="24"/>
        </w:rPr>
        <w:t xml:space="preserve"> of dairy cows. </w:t>
      </w:r>
      <w:proofErr w:type="spellStart"/>
      <w:r w:rsidRPr="00C06810">
        <w:rPr>
          <w:rFonts w:ascii="Verdana" w:eastAsia="Times New Roman" w:hAnsi="Verdana" w:cs="Times New Roman"/>
          <w:color w:val="000000"/>
          <w:sz w:val="24"/>
          <w:szCs w:val="24"/>
        </w:rPr>
        <w:t>Prakt</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Tierarzt</w:t>
      </w:r>
      <w:proofErr w:type="spellEnd"/>
      <w:r w:rsidRPr="00C06810">
        <w:rPr>
          <w:rFonts w:ascii="Verdana" w:eastAsia="Times New Roman" w:hAnsi="Verdana" w:cs="Times New Roman"/>
          <w:color w:val="000000"/>
          <w:sz w:val="24"/>
          <w:szCs w:val="24"/>
        </w:rPr>
        <w:t>, 2002, 83:260-26 (German)</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Hässig</w:t>
      </w:r>
      <w:proofErr w:type="spellEnd"/>
      <w:r w:rsidRPr="00C06810">
        <w:rPr>
          <w:rFonts w:ascii="Verdana" w:eastAsia="Times New Roman" w:hAnsi="Verdana" w:cs="Times New Roman"/>
          <w:color w:val="000000"/>
          <w:sz w:val="24"/>
          <w:szCs w:val="24"/>
        </w:rPr>
        <w:t xml:space="preserve"> M, Jud F, </w:t>
      </w:r>
      <w:proofErr w:type="spellStart"/>
      <w:r w:rsidRPr="00C06810">
        <w:rPr>
          <w:rFonts w:ascii="Verdana" w:eastAsia="Times New Roman" w:hAnsi="Verdana" w:cs="Times New Roman"/>
          <w:color w:val="000000"/>
          <w:sz w:val="24"/>
          <w:szCs w:val="24"/>
        </w:rPr>
        <w:t>Naegeli</w:t>
      </w:r>
      <w:proofErr w:type="spellEnd"/>
      <w:r w:rsidRPr="00C06810">
        <w:rPr>
          <w:rFonts w:ascii="Verdana" w:eastAsia="Times New Roman" w:hAnsi="Verdana" w:cs="Times New Roman"/>
          <w:color w:val="000000"/>
          <w:sz w:val="24"/>
          <w:szCs w:val="24"/>
        </w:rPr>
        <w:t xml:space="preserve"> H, </w:t>
      </w:r>
      <w:proofErr w:type="spellStart"/>
      <w:r w:rsidRPr="00C06810">
        <w:rPr>
          <w:rFonts w:ascii="Verdana" w:eastAsia="Times New Roman" w:hAnsi="Verdana" w:cs="Times New Roman"/>
          <w:color w:val="000000"/>
          <w:sz w:val="24"/>
          <w:szCs w:val="24"/>
        </w:rPr>
        <w:t>Kupper</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Spiess</w:t>
      </w:r>
      <w:proofErr w:type="spellEnd"/>
      <w:r w:rsidRPr="00C06810">
        <w:rPr>
          <w:rFonts w:ascii="Verdana" w:eastAsia="Times New Roman" w:hAnsi="Verdana" w:cs="Times New Roman"/>
          <w:color w:val="000000"/>
          <w:sz w:val="24"/>
          <w:szCs w:val="24"/>
        </w:rPr>
        <w:t xml:space="preserve"> BM. Prevalence of nuclear cataract in Swiss veal calves and its possible association with mobile telephone antenna base stations. Schweiz Arch </w:t>
      </w:r>
      <w:proofErr w:type="spellStart"/>
      <w:r w:rsidRPr="00C06810">
        <w:rPr>
          <w:rFonts w:ascii="Verdana" w:eastAsia="Times New Roman" w:hAnsi="Verdana" w:cs="Times New Roman"/>
          <w:color w:val="000000"/>
          <w:sz w:val="24"/>
          <w:szCs w:val="24"/>
        </w:rPr>
        <w:t>Tierheilkd</w:t>
      </w:r>
      <w:proofErr w:type="spellEnd"/>
      <w:r w:rsidRPr="00C06810">
        <w:rPr>
          <w:rFonts w:ascii="Verdana" w:eastAsia="Times New Roman" w:hAnsi="Verdana" w:cs="Times New Roman"/>
          <w:color w:val="000000"/>
          <w:sz w:val="24"/>
          <w:szCs w:val="24"/>
        </w:rPr>
        <w:t>, 2009, 151:471-478</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Hässig</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Wullschleger</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Naegeli</w:t>
      </w:r>
      <w:proofErr w:type="spellEnd"/>
      <w:r w:rsidRPr="00C06810">
        <w:rPr>
          <w:rFonts w:ascii="Verdana" w:eastAsia="Times New Roman" w:hAnsi="Verdana" w:cs="Times New Roman"/>
          <w:color w:val="000000"/>
          <w:sz w:val="24"/>
          <w:szCs w:val="24"/>
        </w:rPr>
        <w:t xml:space="preserve"> HP, </w:t>
      </w:r>
      <w:proofErr w:type="spellStart"/>
      <w:r w:rsidRPr="00C06810">
        <w:rPr>
          <w:rFonts w:ascii="Verdana" w:eastAsia="Times New Roman" w:hAnsi="Verdana" w:cs="Times New Roman"/>
          <w:color w:val="000000"/>
          <w:sz w:val="24"/>
          <w:szCs w:val="24"/>
        </w:rPr>
        <w:t>Kupper</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Spiess</w:t>
      </w:r>
      <w:proofErr w:type="spellEnd"/>
      <w:r w:rsidRPr="00C06810">
        <w:rPr>
          <w:rFonts w:ascii="Verdana" w:eastAsia="Times New Roman" w:hAnsi="Verdana" w:cs="Times New Roman"/>
          <w:color w:val="000000"/>
          <w:sz w:val="24"/>
          <w:szCs w:val="24"/>
        </w:rPr>
        <w:t xml:space="preserve"> B, </w:t>
      </w:r>
      <w:proofErr w:type="spellStart"/>
      <w:r w:rsidRPr="00C06810">
        <w:rPr>
          <w:rFonts w:ascii="Verdana" w:eastAsia="Times New Roman" w:hAnsi="Verdana" w:cs="Times New Roman"/>
          <w:color w:val="000000"/>
          <w:sz w:val="24"/>
          <w:szCs w:val="24"/>
        </w:rPr>
        <w:t>Kuster</w:t>
      </w:r>
      <w:proofErr w:type="spellEnd"/>
      <w:r w:rsidRPr="00C06810">
        <w:rPr>
          <w:rFonts w:ascii="Verdana" w:eastAsia="Times New Roman" w:hAnsi="Verdana" w:cs="Times New Roman"/>
          <w:color w:val="000000"/>
          <w:sz w:val="24"/>
          <w:szCs w:val="24"/>
        </w:rPr>
        <w:t xml:space="preserve"> N, </w:t>
      </w:r>
      <w:proofErr w:type="spellStart"/>
      <w:r w:rsidRPr="00C06810">
        <w:rPr>
          <w:rFonts w:ascii="Verdana" w:eastAsia="Times New Roman" w:hAnsi="Verdana" w:cs="Times New Roman"/>
          <w:color w:val="000000"/>
          <w:sz w:val="24"/>
          <w:szCs w:val="24"/>
        </w:rPr>
        <w:t>Capstick</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Murbach</w:t>
      </w:r>
      <w:proofErr w:type="spellEnd"/>
      <w:r w:rsidRPr="00C06810">
        <w:rPr>
          <w:rFonts w:ascii="Verdana" w:eastAsia="Times New Roman" w:hAnsi="Verdana" w:cs="Times New Roman"/>
          <w:color w:val="000000"/>
          <w:sz w:val="24"/>
          <w:szCs w:val="24"/>
        </w:rPr>
        <w:t xml:space="preserve"> M. Influence of </w:t>
      </w:r>
      <w:proofErr w:type="spellStart"/>
      <w:proofErr w:type="gramStart"/>
      <w:r w:rsidRPr="00C06810">
        <w:rPr>
          <w:rFonts w:ascii="Verdana" w:eastAsia="Times New Roman" w:hAnsi="Verdana" w:cs="Times New Roman"/>
          <w:color w:val="000000"/>
          <w:sz w:val="24"/>
          <w:szCs w:val="24"/>
        </w:rPr>
        <w:t>non ionizing</w:t>
      </w:r>
      <w:proofErr w:type="spellEnd"/>
      <w:proofErr w:type="gramEnd"/>
      <w:r w:rsidRPr="00C06810">
        <w:rPr>
          <w:rFonts w:ascii="Verdana" w:eastAsia="Times New Roman" w:hAnsi="Verdana" w:cs="Times New Roman"/>
          <w:color w:val="000000"/>
          <w:sz w:val="24"/>
          <w:szCs w:val="24"/>
        </w:rPr>
        <w:t xml:space="preserve"> radiation of base stations on the activity of redox proteins in bovines. BMC Vet Res, 2014, 10:136</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Bavarian Study on cows, 2001 (German):</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Investigations on the impact of exposure to </w:t>
      </w:r>
      <w:proofErr w:type="spellStart"/>
      <w:r w:rsidRPr="00C06810">
        <w:rPr>
          <w:rFonts w:ascii="Verdana" w:eastAsia="Times New Roman" w:hAnsi="Verdana" w:cs="Times New Roman"/>
          <w:color w:val="000000"/>
          <w:sz w:val="24"/>
          <w:szCs w:val="24"/>
        </w:rPr>
        <w:t>electromagnetics</w:t>
      </w:r>
      <w:proofErr w:type="spellEnd"/>
      <w:r w:rsidRPr="00C06810">
        <w:rPr>
          <w:rFonts w:ascii="Verdana" w:eastAsia="Times New Roman" w:hAnsi="Verdana" w:cs="Times New Roman"/>
          <w:color w:val="000000"/>
          <w:sz w:val="24"/>
          <w:szCs w:val="24"/>
        </w:rPr>
        <w:t xml:space="preserve"> fields from mobile phone base stations on health, production, and behavior of cattle</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Untersuchungen</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zum</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Einfluss</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elektromagnetischer</w:t>
      </w:r>
      <w:proofErr w:type="spellEnd"/>
      <w:r w:rsidRPr="00C06810">
        <w:rPr>
          <w:rFonts w:ascii="Verdana" w:eastAsia="Times New Roman" w:hAnsi="Verdana" w:cs="Times New Roman"/>
          <w:color w:val="000000"/>
          <w:sz w:val="24"/>
          <w:szCs w:val="24"/>
        </w:rPr>
        <w:t xml:space="preserve"> Felder von </w:t>
      </w:r>
      <w:proofErr w:type="spellStart"/>
      <w:r w:rsidRPr="00C06810">
        <w:rPr>
          <w:rFonts w:ascii="Verdana" w:eastAsia="Times New Roman" w:hAnsi="Verdana" w:cs="Times New Roman"/>
          <w:color w:val="000000"/>
          <w:sz w:val="24"/>
          <w:szCs w:val="24"/>
        </w:rPr>
        <w:t>Mobilfunkanlagen</w:t>
      </w:r>
      <w:proofErr w:type="spellEnd"/>
      <w:r w:rsidRPr="00C06810">
        <w:rPr>
          <w:rFonts w:ascii="Verdana" w:eastAsia="Times New Roman" w:hAnsi="Verdana" w:cs="Times New Roman"/>
          <w:color w:val="000000"/>
          <w:sz w:val="24"/>
          <w:szCs w:val="24"/>
        </w:rPr>
        <w:t xml:space="preserve"> auf Gesundheit, </w:t>
      </w:r>
      <w:proofErr w:type="spellStart"/>
      <w:r w:rsidRPr="00C06810">
        <w:rPr>
          <w:rFonts w:ascii="Verdana" w:eastAsia="Times New Roman" w:hAnsi="Verdana" w:cs="Times New Roman"/>
          <w:color w:val="000000"/>
          <w:sz w:val="24"/>
          <w:szCs w:val="24"/>
        </w:rPr>
        <w:t>Leistung</w:t>
      </w:r>
      <w:proofErr w:type="spellEnd"/>
      <w:r w:rsidRPr="00C06810">
        <w:rPr>
          <w:rFonts w:ascii="Verdana" w:eastAsia="Times New Roman" w:hAnsi="Verdana" w:cs="Times New Roman"/>
          <w:color w:val="000000"/>
          <w:sz w:val="24"/>
          <w:szCs w:val="24"/>
        </w:rPr>
        <w:t xml:space="preserve"> und </w:t>
      </w:r>
      <w:proofErr w:type="spellStart"/>
      <w:r w:rsidRPr="00C06810">
        <w:rPr>
          <w:rFonts w:ascii="Verdana" w:eastAsia="Times New Roman" w:hAnsi="Verdana" w:cs="Times New Roman"/>
          <w:color w:val="000000"/>
          <w:sz w:val="24"/>
          <w:szCs w:val="24"/>
        </w:rPr>
        <w:t>Verhalten</w:t>
      </w:r>
      <w:proofErr w:type="spellEnd"/>
      <w:r w:rsidRPr="00C06810">
        <w:rPr>
          <w:rFonts w:ascii="Verdana" w:eastAsia="Times New Roman" w:hAnsi="Verdana" w:cs="Times New Roman"/>
          <w:color w:val="000000"/>
          <w:sz w:val="24"/>
          <w:szCs w:val="24"/>
        </w:rPr>
        <w:t xml:space="preserve"> von </w:t>
      </w:r>
      <w:proofErr w:type="spellStart"/>
      <w:r w:rsidRPr="00C06810">
        <w:rPr>
          <w:rFonts w:ascii="Verdana" w:eastAsia="Times New Roman" w:hAnsi="Verdana" w:cs="Times New Roman"/>
          <w:color w:val="000000"/>
          <w:sz w:val="24"/>
          <w:szCs w:val="24"/>
        </w:rPr>
        <w:t>Rindern</w:t>
      </w:r>
      <w:proofErr w:type="spellEnd"/>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Bayerisches</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Staatsministerium</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für</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Landesentwicklung</w:t>
      </w:r>
      <w:proofErr w:type="spellEnd"/>
      <w:r w:rsidRPr="00C06810">
        <w:rPr>
          <w:rFonts w:ascii="Verdana" w:eastAsia="Times New Roman" w:hAnsi="Verdana" w:cs="Times New Roman"/>
          <w:color w:val="000000"/>
          <w:sz w:val="24"/>
          <w:szCs w:val="24"/>
        </w:rPr>
        <w:t xml:space="preserve"> und </w:t>
      </w:r>
      <w:proofErr w:type="spellStart"/>
      <w:r w:rsidRPr="00C06810">
        <w:rPr>
          <w:rFonts w:ascii="Verdana" w:eastAsia="Times New Roman" w:hAnsi="Verdana" w:cs="Times New Roman"/>
          <w:color w:val="000000"/>
          <w:sz w:val="24"/>
          <w:szCs w:val="24"/>
        </w:rPr>
        <w:t>Umweltfragen</w:t>
      </w:r>
      <w:proofErr w:type="spellEnd"/>
      <w:r w:rsidRPr="00C06810">
        <w:rPr>
          <w:rFonts w:ascii="Verdana" w:eastAsia="Times New Roman" w:hAnsi="Verdana" w:cs="Times New Roman"/>
          <w:color w:val="000000"/>
          <w:sz w:val="24"/>
          <w:szCs w:val="24"/>
        </w:rPr>
        <w:t xml:space="preserve"> (eds): Umwelt und </w:t>
      </w:r>
      <w:proofErr w:type="spellStart"/>
      <w:r w:rsidRPr="00C06810">
        <w:rPr>
          <w:rFonts w:ascii="Verdana" w:eastAsia="Times New Roman" w:hAnsi="Verdana" w:cs="Times New Roman"/>
          <w:color w:val="000000"/>
          <w:sz w:val="24"/>
          <w:szCs w:val="24"/>
        </w:rPr>
        <w:t>Entwicklung</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Materialien</w:t>
      </w:r>
      <w:proofErr w:type="spellEnd"/>
      <w:r w:rsidRPr="00C06810">
        <w:rPr>
          <w:rFonts w:ascii="Verdana" w:eastAsia="Times New Roman" w:hAnsi="Verdana" w:cs="Times New Roman"/>
          <w:color w:val="000000"/>
          <w:sz w:val="24"/>
          <w:szCs w:val="24"/>
        </w:rPr>
        <w:t xml:space="preserve"> 158. </w:t>
      </w:r>
      <w:proofErr w:type="spellStart"/>
      <w:r w:rsidRPr="00C06810">
        <w:rPr>
          <w:rFonts w:ascii="Verdana" w:eastAsia="Times New Roman" w:hAnsi="Verdana" w:cs="Times New Roman"/>
          <w:color w:val="000000"/>
          <w:sz w:val="24"/>
          <w:szCs w:val="24"/>
        </w:rPr>
        <w:t>StMLU</w:t>
      </w:r>
      <w:proofErr w:type="spellEnd"/>
      <w:r w:rsidRPr="00C06810">
        <w:rPr>
          <w:rFonts w:ascii="Verdana" w:eastAsia="Times New Roman" w:hAnsi="Verdana" w:cs="Times New Roman"/>
          <w:color w:val="000000"/>
          <w:sz w:val="24"/>
          <w:szCs w:val="24"/>
        </w:rPr>
        <w:t>, München 2001</w:t>
      </w:r>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Volmer K, Hecht W, Herzog A. </w:t>
      </w:r>
      <w:proofErr w:type="spellStart"/>
      <w:r w:rsidRPr="00C06810">
        <w:rPr>
          <w:rFonts w:ascii="Verdana" w:eastAsia="Times New Roman" w:hAnsi="Verdana" w:cs="Times New Roman"/>
          <w:color w:val="000000"/>
          <w:sz w:val="24"/>
          <w:szCs w:val="24"/>
        </w:rPr>
        <w:t>Teil</w:t>
      </w:r>
      <w:proofErr w:type="spellEnd"/>
      <w:r w:rsidRPr="00C06810">
        <w:rPr>
          <w:rFonts w:ascii="Verdana" w:eastAsia="Times New Roman" w:hAnsi="Verdana" w:cs="Times New Roman"/>
          <w:color w:val="000000"/>
          <w:sz w:val="24"/>
          <w:szCs w:val="24"/>
        </w:rPr>
        <w:t xml:space="preserve"> 1 – </w:t>
      </w:r>
      <w:proofErr w:type="spellStart"/>
      <w:r w:rsidRPr="00C06810">
        <w:rPr>
          <w:rFonts w:ascii="Verdana" w:eastAsia="Times New Roman" w:hAnsi="Verdana" w:cs="Times New Roman"/>
          <w:color w:val="000000"/>
          <w:sz w:val="24"/>
          <w:szCs w:val="24"/>
        </w:rPr>
        <w:t>Klinisch-genetische</w:t>
      </w:r>
      <w:proofErr w:type="spellEnd"/>
      <w:r w:rsidRPr="00C06810">
        <w:rPr>
          <w:rFonts w:ascii="Verdana" w:eastAsia="Times New Roman" w:hAnsi="Verdana" w:cs="Times New Roman"/>
          <w:color w:val="000000"/>
          <w:sz w:val="24"/>
          <w:szCs w:val="24"/>
        </w:rPr>
        <w:t>, -</w:t>
      </w:r>
      <w:proofErr w:type="spellStart"/>
      <w:r w:rsidRPr="00C06810">
        <w:rPr>
          <w:rFonts w:ascii="Verdana" w:eastAsia="Times New Roman" w:hAnsi="Verdana" w:cs="Times New Roman"/>
          <w:color w:val="000000"/>
          <w:sz w:val="24"/>
          <w:szCs w:val="24"/>
        </w:rPr>
        <w:t>hämatologische</w:t>
      </w:r>
      <w:proofErr w:type="spellEnd"/>
      <w:r w:rsidRPr="00C06810">
        <w:rPr>
          <w:rFonts w:ascii="Verdana" w:eastAsia="Times New Roman" w:hAnsi="Verdana" w:cs="Times New Roman"/>
          <w:color w:val="000000"/>
          <w:sz w:val="24"/>
          <w:szCs w:val="24"/>
        </w:rPr>
        <w:t xml:space="preserve">, </w:t>
      </w:r>
      <w:r w:rsidRPr="00C06810">
        <w:rPr>
          <w:rFonts w:ascii="Verdana" w:eastAsia="Times New Roman" w:hAnsi="Verdana" w:cs="Times New Roman"/>
          <w:color w:val="000000"/>
          <w:sz w:val="24"/>
          <w:szCs w:val="24"/>
        </w:rPr>
        <w:lastRenderedPageBreak/>
        <w:t>-</w:t>
      </w:r>
      <w:proofErr w:type="spellStart"/>
      <w:r w:rsidRPr="00C06810">
        <w:rPr>
          <w:rFonts w:ascii="Verdana" w:eastAsia="Times New Roman" w:hAnsi="Verdana" w:cs="Times New Roman"/>
          <w:color w:val="000000"/>
          <w:sz w:val="24"/>
          <w:szCs w:val="24"/>
        </w:rPr>
        <w:t>chemische</w:t>
      </w:r>
      <w:proofErr w:type="spellEnd"/>
      <w:r w:rsidRPr="00C06810">
        <w:rPr>
          <w:rFonts w:ascii="Verdana" w:eastAsia="Times New Roman" w:hAnsi="Verdana" w:cs="Times New Roman"/>
          <w:color w:val="000000"/>
          <w:sz w:val="24"/>
          <w:szCs w:val="24"/>
        </w:rPr>
        <w:t xml:space="preserve"> und </w:t>
      </w:r>
      <w:proofErr w:type="spellStart"/>
      <w:r w:rsidRPr="00C06810">
        <w:rPr>
          <w:rFonts w:ascii="Verdana" w:eastAsia="Times New Roman" w:hAnsi="Verdana" w:cs="Times New Roman"/>
          <w:color w:val="000000"/>
          <w:sz w:val="24"/>
          <w:szCs w:val="24"/>
        </w:rPr>
        <w:t>epidemiologische</w:t>
      </w:r>
      <w:proofErr w:type="spellEnd"/>
      <w:r w:rsidRPr="00C06810">
        <w:rPr>
          <w:rFonts w:ascii="Verdana" w:eastAsia="Times New Roman" w:hAnsi="Verdana" w:cs="Times New Roman"/>
          <w:color w:val="000000"/>
          <w:sz w:val="24"/>
          <w:szCs w:val="24"/>
        </w:rPr>
        <w:t xml:space="preserve"> </w:t>
      </w:r>
      <w:proofErr w:type="spellStart"/>
      <w:r w:rsidRPr="00C06810">
        <w:rPr>
          <w:rFonts w:ascii="Verdana" w:eastAsia="Times New Roman" w:hAnsi="Verdana" w:cs="Times New Roman"/>
          <w:color w:val="000000"/>
          <w:sz w:val="24"/>
          <w:szCs w:val="24"/>
        </w:rPr>
        <w:t>Untersuchungen</w:t>
      </w:r>
      <w:proofErr w:type="spellEnd"/>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t xml:space="preserve">Wenzel C, </w:t>
      </w:r>
      <w:proofErr w:type="spellStart"/>
      <w:r w:rsidRPr="00C06810">
        <w:rPr>
          <w:rFonts w:ascii="Verdana" w:eastAsia="Times New Roman" w:hAnsi="Verdana" w:cs="Times New Roman"/>
          <w:color w:val="000000"/>
          <w:sz w:val="24"/>
          <w:szCs w:val="24"/>
        </w:rPr>
        <w:t>Wöhr</w:t>
      </w:r>
      <w:proofErr w:type="spellEnd"/>
      <w:r w:rsidRPr="00C06810">
        <w:rPr>
          <w:rFonts w:ascii="Verdana" w:eastAsia="Times New Roman" w:hAnsi="Verdana" w:cs="Times New Roman"/>
          <w:color w:val="000000"/>
          <w:sz w:val="24"/>
          <w:szCs w:val="24"/>
        </w:rPr>
        <w:t xml:space="preserve"> AC, </w:t>
      </w:r>
      <w:proofErr w:type="spellStart"/>
      <w:r w:rsidRPr="00C06810">
        <w:rPr>
          <w:rFonts w:ascii="Verdana" w:eastAsia="Times New Roman" w:hAnsi="Verdana" w:cs="Times New Roman"/>
          <w:color w:val="000000"/>
          <w:sz w:val="24"/>
          <w:szCs w:val="24"/>
        </w:rPr>
        <w:t>Klempt</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Unshelm</w:t>
      </w:r>
      <w:proofErr w:type="spellEnd"/>
      <w:r w:rsidRPr="00C06810">
        <w:rPr>
          <w:rFonts w:ascii="Verdana" w:eastAsia="Times New Roman" w:hAnsi="Verdana" w:cs="Times New Roman"/>
          <w:color w:val="000000"/>
          <w:sz w:val="24"/>
          <w:szCs w:val="24"/>
        </w:rPr>
        <w:t xml:space="preserve"> J. </w:t>
      </w:r>
      <w:proofErr w:type="spellStart"/>
      <w:r w:rsidRPr="00C06810">
        <w:rPr>
          <w:rFonts w:ascii="Verdana" w:eastAsia="Times New Roman" w:hAnsi="Verdana" w:cs="Times New Roman"/>
          <w:color w:val="000000"/>
          <w:sz w:val="24"/>
          <w:szCs w:val="24"/>
        </w:rPr>
        <w:t>Teil</w:t>
      </w:r>
      <w:proofErr w:type="spellEnd"/>
      <w:r w:rsidRPr="00C06810">
        <w:rPr>
          <w:rFonts w:ascii="Verdana" w:eastAsia="Times New Roman" w:hAnsi="Verdana" w:cs="Times New Roman"/>
          <w:color w:val="000000"/>
          <w:sz w:val="24"/>
          <w:szCs w:val="24"/>
        </w:rPr>
        <w:t xml:space="preserve"> 2 – </w:t>
      </w:r>
      <w:proofErr w:type="spellStart"/>
      <w:r w:rsidRPr="00C06810">
        <w:rPr>
          <w:rFonts w:ascii="Verdana" w:eastAsia="Times New Roman" w:hAnsi="Verdana" w:cs="Times New Roman"/>
          <w:color w:val="000000"/>
          <w:sz w:val="24"/>
          <w:szCs w:val="24"/>
        </w:rPr>
        <w:t>Verhalten</w:t>
      </w:r>
      <w:proofErr w:type="spellEnd"/>
      <w:r w:rsidRPr="00C06810">
        <w:rPr>
          <w:rFonts w:ascii="Verdana" w:eastAsia="Times New Roman" w:hAnsi="Verdana" w:cs="Times New Roman"/>
          <w:color w:val="000000"/>
          <w:sz w:val="24"/>
          <w:szCs w:val="24"/>
        </w:rPr>
        <w:t xml:space="preserve"> und </w:t>
      </w:r>
      <w:proofErr w:type="spellStart"/>
      <w:r w:rsidRPr="00C06810">
        <w:rPr>
          <w:rFonts w:ascii="Verdana" w:eastAsia="Times New Roman" w:hAnsi="Verdana" w:cs="Times New Roman"/>
          <w:color w:val="000000"/>
          <w:sz w:val="24"/>
          <w:szCs w:val="24"/>
        </w:rPr>
        <w:t>Labortests</w:t>
      </w:r>
      <w:proofErr w:type="spellEnd"/>
      <w:r w:rsidRPr="00C06810">
        <w:rPr>
          <w:rFonts w:ascii="Verdana" w:eastAsia="Times New Roman" w:hAnsi="Verdana" w:cs="Times New Roman"/>
          <w:color w:val="000000"/>
          <w:sz w:val="24"/>
          <w:szCs w:val="24"/>
        </w:rPr>
        <w:br/>
      </w:r>
      <w:r w:rsidRPr="00C06810">
        <w:rPr>
          <w:rFonts w:ascii="Verdana" w:eastAsia="Times New Roman" w:hAnsi="Verdana" w:cs="Times New Roman"/>
          <w:color w:val="000000"/>
          <w:sz w:val="24"/>
          <w:szCs w:val="24"/>
        </w:rPr>
        <w:br/>
      </w:r>
      <w:proofErr w:type="spellStart"/>
      <w:r w:rsidRPr="00C06810">
        <w:rPr>
          <w:rFonts w:ascii="Verdana" w:eastAsia="Times New Roman" w:hAnsi="Verdana" w:cs="Times New Roman"/>
          <w:color w:val="000000"/>
          <w:sz w:val="24"/>
          <w:szCs w:val="24"/>
        </w:rPr>
        <w:t>Wuschek</w:t>
      </w:r>
      <w:proofErr w:type="spellEnd"/>
      <w:r w:rsidRPr="00C06810">
        <w:rPr>
          <w:rFonts w:ascii="Verdana" w:eastAsia="Times New Roman" w:hAnsi="Verdana" w:cs="Times New Roman"/>
          <w:color w:val="000000"/>
          <w:sz w:val="24"/>
          <w:szCs w:val="24"/>
        </w:rPr>
        <w:t xml:space="preserve"> M. </w:t>
      </w:r>
      <w:proofErr w:type="spellStart"/>
      <w:r w:rsidRPr="00C06810">
        <w:rPr>
          <w:rFonts w:ascii="Verdana" w:eastAsia="Times New Roman" w:hAnsi="Verdana" w:cs="Times New Roman"/>
          <w:color w:val="000000"/>
          <w:sz w:val="24"/>
          <w:szCs w:val="24"/>
        </w:rPr>
        <w:t>Teil</w:t>
      </w:r>
      <w:proofErr w:type="spellEnd"/>
      <w:r w:rsidRPr="00C06810">
        <w:rPr>
          <w:rFonts w:ascii="Verdana" w:eastAsia="Times New Roman" w:hAnsi="Verdana" w:cs="Times New Roman"/>
          <w:color w:val="000000"/>
          <w:sz w:val="24"/>
          <w:szCs w:val="24"/>
        </w:rPr>
        <w:t xml:space="preserve"> 3 - </w:t>
      </w:r>
      <w:proofErr w:type="spellStart"/>
      <w:r w:rsidRPr="00C06810">
        <w:rPr>
          <w:rFonts w:ascii="Verdana" w:eastAsia="Times New Roman" w:hAnsi="Verdana" w:cs="Times New Roman"/>
          <w:color w:val="000000"/>
          <w:sz w:val="24"/>
          <w:szCs w:val="24"/>
        </w:rPr>
        <w:t>Feldexposition</w:t>
      </w:r>
      <w:proofErr w:type="spellEnd"/>
      <w:r w:rsidRPr="00C06810">
        <w:rPr>
          <w:rFonts w:ascii="Verdana" w:eastAsia="Times New Roman" w:hAnsi="Verdana" w:cs="Times New Roman"/>
          <w:color w:val="666666"/>
          <w:sz w:val="24"/>
          <w:szCs w:val="24"/>
        </w:rPr>
        <w:br/>
      </w:r>
      <w:r w:rsidRPr="00C06810">
        <w:rPr>
          <w:rFonts w:ascii="Verdana" w:eastAsia="Times New Roman" w:hAnsi="Verdana" w:cs="Times New Roman"/>
          <w:color w:val="666666"/>
          <w:sz w:val="24"/>
          <w:szCs w:val="24"/>
        </w:rPr>
        <w:br/>
      </w:r>
    </w:p>
    <w:p w:rsidR="00B85926" w:rsidRDefault="00730D0F"/>
    <w:sectPr w:rsidR="00B8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A9"/>
    <w:multiLevelType w:val="multilevel"/>
    <w:tmpl w:val="F85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8461F"/>
    <w:multiLevelType w:val="multilevel"/>
    <w:tmpl w:val="9BB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13B82"/>
    <w:multiLevelType w:val="multilevel"/>
    <w:tmpl w:val="539E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67854"/>
    <w:multiLevelType w:val="multilevel"/>
    <w:tmpl w:val="EA4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83B14"/>
    <w:multiLevelType w:val="multilevel"/>
    <w:tmpl w:val="71D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9210B"/>
    <w:multiLevelType w:val="multilevel"/>
    <w:tmpl w:val="9A4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60C0B"/>
    <w:multiLevelType w:val="multilevel"/>
    <w:tmpl w:val="4AB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C472E"/>
    <w:multiLevelType w:val="multilevel"/>
    <w:tmpl w:val="E2D2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06E30"/>
    <w:multiLevelType w:val="multilevel"/>
    <w:tmpl w:val="EF0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10"/>
    <w:rsid w:val="00012FD9"/>
    <w:rsid w:val="00730D0F"/>
    <w:rsid w:val="007D3011"/>
    <w:rsid w:val="00C06810"/>
    <w:rsid w:val="00CA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0136"/>
  <w15:chartTrackingRefBased/>
  <w15:docId w15:val="{6D2A7D7B-2B1A-4E4B-B33A-ED1F5A1E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06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8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6810"/>
    <w:rPr>
      <w:color w:val="0000FF"/>
      <w:u w:val="single"/>
    </w:rPr>
  </w:style>
  <w:style w:type="paragraph" w:customStyle="1" w:styleId="has-children">
    <w:name w:val="has-children"/>
    <w:basedOn w:val="Normal"/>
    <w:rsid w:val="00C068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810"/>
    <w:rPr>
      <w:b/>
      <w:bCs/>
    </w:rPr>
  </w:style>
  <w:style w:type="paragraph" w:styleId="BalloonText">
    <w:name w:val="Balloon Text"/>
    <w:basedOn w:val="Normal"/>
    <w:link w:val="BalloonTextChar"/>
    <w:uiPriority w:val="99"/>
    <w:semiHidden/>
    <w:unhideWhenUsed/>
    <w:rsid w:val="007D3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49679">
      <w:bodyDiv w:val="1"/>
      <w:marLeft w:val="0"/>
      <w:marRight w:val="0"/>
      <w:marTop w:val="0"/>
      <w:marBottom w:val="0"/>
      <w:divBdr>
        <w:top w:val="none" w:sz="0" w:space="0" w:color="auto"/>
        <w:left w:val="none" w:sz="0" w:space="0" w:color="auto"/>
        <w:bottom w:val="none" w:sz="0" w:space="0" w:color="auto"/>
        <w:right w:val="none" w:sz="0" w:space="0" w:color="auto"/>
      </w:divBdr>
      <w:divsChild>
        <w:div w:id="1820342528">
          <w:marLeft w:val="0"/>
          <w:marRight w:val="0"/>
          <w:marTop w:val="0"/>
          <w:marBottom w:val="0"/>
          <w:divBdr>
            <w:top w:val="none" w:sz="0" w:space="0" w:color="auto"/>
            <w:left w:val="none" w:sz="0" w:space="0" w:color="auto"/>
            <w:bottom w:val="none" w:sz="0" w:space="0" w:color="auto"/>
            <w:right w:val="none" w:sz="0" w:space="0" w:color="auto"/>
          </w:divBdr>
        </w:div>
        <w:div w:id="277222132">
          <w:marLeft w:val="0"/>
          <w:marRight w:val="0"/>
          <w:marTop w:val="0"/>
          <w:marBottom w:val="0"/>
          <w:divBdr>
            <w:top w:val="none" w:sz="0" w:space="0" w:color="auto"/>
            <w:left w:val="none" w:sz="0" w:space="0" w:color="auto"/>
            <w:bottom w:val="none" w:sz="0" w:space="0" w:color="auto"/>
            <w:right w:val="none" w:sz="0" w:space="0" w:color="auto"/>
          </w:divBdr>
        </w:div>
        <w:div w:id="932593008">
          <w:marLeft w:val="0"/>
          <w:marRight w:val="0"/>
          <w:marTop w:val="0"/>
          <w:marBottom w:val="0"/>
          <w:divBdr>
            <w:top w:val="none" w:sz="0" w:space="0" w:color="auto"/>
            <w:left w:val="none" w:sz="0" w:space="0" w:color="auto"/>
            <w:bottom w:val="none" w:sz="0" w:space="0" w:color="auto"/>
            <w:right w:val="none" w:sz="0" w:space="0" w:color="auto"/>
          </w:divBdr>
          <w:divsChild>
            <w:div w:id="1950237946">
              <w:marLeft w:val="0"/>
              <w:marRight w:val="0"/>
              <w:marTop w:val="0"/>
              <w:marBottom w:val="0"/>
              <w:divBdr>
                <w:top w:val="none" w:sz="0" w:space="0" w:color="auto"/>
                <w:left w:val="none" w:sz="0" w:space="0" w:color="auto"/>
                <w:bottom w:val="none" w:sz="0" w:space="0" w:color="auto"/>
                <w:right w:val="none" w:sz="0" w:space="0" w:color="auto"/>
              </w:divBdr>
              <w:divsChild>
                <w:div w:id="6241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4361">
          <w:marLeft w:val="0"/>
          <w:marRight w:val="0"/>
          <w:marTop w:val="0"/>
          <w:marBottom w:val="0"/>
          <w:divBdr>
            <w:top w:val="none" w:sz="0" w:space="0" w:color="auto"/>
            <w:left w:val="none" w:sz="0" w:space="0" w:color="auto"/>
            <w:bottom w:val="none" w:sz="0" w:space="0" w:color="auto"/>
            <w:right w:val="none" w:sz="0" w:space="0" w:color="auto"/>
          </w:divBdr>
          <w:divsChild>
            <w:div w:id="2076657651">
              <w:marLeft w:val="0"/>
              <w:marRight w:val="0"/>
              <w:marTop w:val="0"/>
              <w:marBottom w:val="0"/>
              <w:divBdr>
                <w:top w:val="none" w:sz="0" w:space="0" w:color="auto"/>
                <w:left w:val="none" w:sz="0" w:space="0" w:color="auto"/>
                <w:bottom w:val="none" w:sz="0" w:space="0" w:color="auto"/>
                <w:right w:val="none" w:sz="0" w:space="0" w:color="auto"/>
              </w:divBdr>
            </w:div>
          </w:divsChild>
        </w:div>
        <w:div w:id="827013383">
          <w:marLeft w:val="0"/>
          <w:marRight w:val="0"/>
          <w:marTop w:val="0"/>
          <w:marBottom w:val="0"/>
          <w:divBdr>
            <w:top w:val="none" w:sz="0" w:space="0" w:color="auto"/>
            <w:left w:val="none" w:sz="0" w:space="0" w:color="auto"/>
            <w:bottom w:val="none" w:sz="0" w:space="0" w:color="auto"/>
            <w:right w:val="none" w:sz="0" w:space="0" w:color="auto"/>
          </w:divBdr>
          <w:divsChild>
            <w:div w:id="110709680">
              <w:marLeft w:val="0"/>
              <w:marRight w:val="0"/>
              <w:marTop w:val="0"/>
              <w:marBottom w:val="0"/>
              <w:divBdr>
                <w:top w:val="none" w:sz="0" w:space="0" w:color="auto"/>
                <w:left w:val="none" w:sz="0" w:space="0" w:color="auto"/>
                <w:bottom w:val="none" w:sz="0" w:space="0" w:color="auto"/>
                <w:right w:val="none" w:sz="0" w:space="0" w:color="auto"/>
              </w:divBdr>
              <w:divsChild>
                <w:div w:id="768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334">
          <w:marLeft w:val="0"/>
          <w:marRight w:val="0"/>
          <w:marTop w:val="0"/>
          <w:marBottom w:val="0"/>
          <w:divBdr>
            <w:top w:val="none" w:sz="0" w:space="0" w:color="auto"/>
            <w:left w:val="none" w:sz="0" w:space="0" w:color="auto"/>
            <w:bottom w:val="none" w:sz="0" w:space="0" w:color="auto"/>
            <w:right w:val="none" w:sz="0" w:space="0" w:color="auto"/>
          </w:divBdr>
          <w:divsChild>
            <w:div w:id="1257902520">
              <w:marLeft w:val="0"/>
              <w:marRight w:val="0"/>
              <w:marTop w:val="0"/>
              <w:marBottom w:val="0"/>
              <w:divBdr>
                <w:top w:val="none" w:sz="0" w:space="0" w:color="auto"/>
                <w:left w:val="none" w:sz="0" w:space="0" w:color="auto"/>
                <w:bottom w:val="none" w:sz="0" w:space="0" w:color="auto"/>
                <w:right w:val="none" w:sz="0" w:space="0" w:color="auto"/>
              </w:divBdr>
            </w:div>
          </w:divsChild>
        </w:div>
        <w:div w:id="1205214707">
          <w:marLeft w:val="0"/>
          <w:marRight w:val="0"/>
          <w:marTop w:val="0"/>
          <w:marBottom w:val="0"/>
          <w:divBdr>
            <w:top w:val="none" w:sz="0" w:space="0" w:color="auto"/>
            <w:left w:val="none" w:sz="0" w:space="0" w:color="auto"/>
            <w:bottom w:val="none" w:sz="0" w:space="0" w:color="auto"/>
            <w:right w:val="none" w:sz="0" w:space="0" w:color="auto"/>
          </w:divBdr>
          <w:divsChild>
            <w:div w:id="830951578">
              <w:marLeft w:val="0"/>
              <w:marRight w:val="0"/>
              <w:marTop w:val="0"/>
              <w:marBottom w:val="0"/>
              <w:divBdr>
                <w:top w:val="none" w:sz="0" w:space="0" w:color="auto"/>
                <w:left w:val="none" w:sz="0" w:space="0" w:color="auto"/>
                <w:bottom w:val="none" w:sz="0" w:space="0" w:color="auto"/>
                <w:right w:val="none" w:sz="0" w:space="0" w:color="auto"/>
              </w:divBdr>
            </w:div>
          </w:divsChild>
        </w:div>
        <w:div w:id="194587410">
          <w:marLeft w:val="0"/>
          <w:marRight w:val="0"/>
          <w:marTop w:val="0"/>
          <w:marBottom w:val="0"/>
          <w:divBdr>
            <w:top w:val="none" w:sz="0" w:space="0" w:color="auto"/>
            <w:left w:val="none" w:sz="0" w:space="0" w:color="auto"/>
            <w:bottom w:val="none" w:sz="0" w:space="0" w:color="auto"/>
            <w:right w:val="none" w:sz="0" w:space="0" w:color="auto"/>
          </w:divBdr>
          <w:divsChild>
            <w:div w:id="10526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nature.com/news/2009/03/return_of_the_bfield_bovines.html" TargetMode="External"/><Relationship Id="rId11" Type="http://schemas.openxmlformats.org/officeDocument/2006/relationships/customXml" Target="../customXml/item3.xml"/><Relationship Id="rId5" Type="http://schemas.openxmlformats.org/officeDocument/2006/relationships/hyperlink" Target="http://www.nature.com/news/2008/080825/full/news.2008.1059.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Formal</CaseStatus>
    <OpenedDate xmlns="dc463f71-b30c-4ab2-9473-d307f9d35888">2018-06-14T07:00:00+00:00</OpenedDate>
    <SignificantOrder xmlns="dc463f71-b30c-4ab2-9473-d307f9d35888">false</SignificantOrder>
    <Date1 xmlns="dc463f71-b30c-4ab2-9473-d307f9d35888">2018-09-07T07:00:00+00:00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180525</DocketNumber>
    <DelegatedOrder xmlns="dc463f71-b30c-4ab2-9473-d307f9d35888">false</DelegatedOrder>
  </documentManagement>
</p:properties>
</file>

<file path=customXml/itemProps1.xml><?xml version="1.0" encoding="utf-8"?>
<ds:datastoreItem xmlns:ds="http://schemas.openxmlformats.org/officeDocument/2006/customXml" ds:itemID="{A2F14C34-88A0-4FA9-B959-7F2E83792E67}"/>
</file>

<file path=customXml/itemProps2.xml><?xml version="1.0" encoding="utf-8"?>
<ds:datastoreItem xmlns:ds="http://schemas.openxmlformats.org/officeDocument/2006/customXml" ds:itemID="{5EA8BE0C-647E-4187-95E9-D5798CDFF346}"/>
</file>

<file path=customXml/itemProps3.xml><?xml version="1.0" encoding="utf-8"?>
<ds:datastoreItem xmlns:ds="http://schemas.openxmlformats.org/officeDocument/2006/customXml" ds:itemID="{89ED11C2-6687-4656-8DBA-F60B3E9B7D05}"/>
</file>

<file path=customXml/itemProps4.xml><?xml version="1.0" encoding="utf-8"?>
<ds:datastoreItem xmlns:ds="http://schemas.openxmlformats.org/officeDocument/2006/customXml" ds:itemID="{D86B0D4A-5529-4963-9D1F-E719043411B4}"/>
</file>

<file path=docProps/app.xml><?xml version="1.0" encoding="utf-8"?>
<Properties xmlns="http://schemas.openxmlformats.org/officeDocument/2006/extended-properties" xmlns:vt="http://schemas.openxmlformats.org/officeDocument/2006/docPropsVTypes">
  <Template>Normal</Template>
  <TotalTime>190</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cp:keywords/>
  <dc:description/>
  <cp:lastModifiedBy>Teri Sahm</cp:lastModifiedBy>
  <cp:revision>1</cp:revision>
  <cp:lastPrinted>2018-09-05T22:38:00Z</cp:lastPrinted>
  <dcterms:created xsi:type="dcterms:W3CDTF">2018-09-05T22:19:00Z</dcterms:created>
  <dcterms:modified xsi:type="dcterms:W3CDTF">2018-09-06T03:37:00Z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3" name="_docset_NoMedatataSyncRequired">
    <vt:lpwstr>False</vt:lpwstr>
  </property>
  <property fmtid="{D5CDD505-2E9C-101B-9397-08002B2CF9AE}" pid="4" name="IsEFSEC">
    <vt:bool>false</vt:bool>
  </property>
</Properties>
</file>