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C1" w:rsidRDefault="00A84BF3" w:rsidP="00A84BF3">
      <w:pPr>
        <w:jc w:val="center"/>
      </w:pPr>
      <w:r>
        <w:t>Buyer's Closing Statement</w:t>
      </w:r>
    </w:p>
    <w:p w:rsidR="00A84BF3" w:rsidRDefault="00A84BF3" w:rsidP="00A84BF3">
      <w:pPr>
        <w:jc w:val="center"/>
      </w:pPr>
    </w:p>
    <w:p w:rsidR="00A84BF3" w:rsidRDefault="00A84BF3" w:rsidP="00A84BF3">
      <w:pPr>
        <w:jc w:val="center"/>
      </w:pPr>
    </w:p>
    <w:p w:rsidR="00A84BF3" w:rsidRDefault="00A84BF3" w:rsidP="00A84BF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4BF3">
        <w:rPr>
          <w:u w:val="single"/>
        </w:rPr>
        <w:t>Credit</w:t>
      </w:r>
      <w:r w:rsidR="005946CE">
        <w:rPr>
          <w:u w:val="single"/>
        </w:rPr>
        <w:t xml:space="preserve"> </w:t>
      </w:r>
      <w:r w:rsidR="003F7AD1">
        <w:rPr>
          <w:u w:val="single"/>
          <w:vertAlign w:val="superscript"/>
        </w:rPr>
        <w:t>5</w:t>
      </w:r>
      <w:r>
        <w:rPr>
          <w:vertAlign w:val="superscript"/>
        </w:rPr>
        <w:tab/>
      </w:r>
      <w:r w:rsidR="004A6A49">
        <w:rPr>
          <w:vertAlign w:val="superscript"/>
        </w:rPr>
        <w:tab/>
      </w:r>
      <w:r w:rsidRPr="004A6A49">
        <w:rPr>
          <w:u w:val="single"/>
        </w:rPr>
        <w:t>Debit</w:t>
      </w:r>
    </w:p>
    <w:p w:rsidR="004A6A49" w:rsidRDefault="004A6A49" w:rsidP="00A84BF3">
      <w:pPr>
        <w:rPr>
          <w:u w:val="single"/>
        </w:rPr>
      </w:pPr>
    </w:p>
    <w:p w:rsidR="004A6A49" w:rsidRDefault="004A6A49" w:rsidP="00A84BF3">
      <w:r>
        <w:t>Purchase price due Seller</w:t>
      </w:r>
      <w:r w:rsidR="005946CE">
        <w:t xml:space="preserve"> </w:t>
      </w:r>
      <w:r w:rsidR="008B4B2B">
        <w:rPr>
          <w:vertAlign w:val="superscript"/>
        </w:rPr>
        <w:t>1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4A6A49">
        <w:t>$30,000.00</w:t>
      </w:r>
    </w:p>
    <w:p w:rsidR="004A6A49" w:rsidRDefault="004A6A49" w:rsidP="00A84BF3"/>
    <w:p w:rsidR="004A6A49" w:rsidRDefault="004A6A49" w:rsidP="00BE0C51">
      <w:pPr>
        <w:spacing w:line="360" w:lineRule="auto"/>
      </w:pPr>
      <w:r>
        <w:t xml:space="preserve">Closing </w:t>
      </w:r>
      <w:r w:rsidR="00444DF3">
        <w:t>Agent Fee</w:t>
      </w:r>
      <w:r w:rsidR="003F7AD1">
        <w:t xml:space="preserve"> </w:t>
      </w:r>
      <w:r w:rsidR="003F7AD1" w:rsidRPr="003F7AD1">
        <w:rPr>
          <w:vertAlign w:val="super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$300.00</w:t>
      </w:r>
    </w:p>
    <w:p w:rsidR="004A6A49" w:rsidRDefault="004A6A49" w:rsidP="00BE0C51">
      <w:pPr>
        <w:spacing w:line="360" w:lineRule="auto"/>
      </w:pPr>
      <w:r>
        <w:t>Recording Fees</w:t>
      </w:r>
      <w:r w:rsidR="005946CE">
        <w:t xml:space="preserve"> </w:t>
      </w:r>
      <w:r w:rsidR="003F7AD1">
        <w:rPr>
          <w:vertAlign w:val="superscript"/>
        </w:rPr>
        <w:t>3</w:t>
      </w:r>
      <w:r w:rsidR="008B4B2B">
        <w:tab/>
      </w:r>
      <w:r w:rsidR="008B4B2B">
        <w:tab/>
      </w:r>
      <w:r w:rsidR="008B4B2B">
        <w:tab/>
      </w:r>
      <w:r w:rsidR="008B4B2B">
        <w:tab/>
      </w:r>
      <w:r w:rsidR="008B4B2B">
        <w:tab/>
      </w:r>
      <w:r w:rsidR="008B4B2B">
        <w:tab/>
      </w:r>
      <w:r w:rsidR="008B4B2B">
        <w:tab/>
      </w:r>
      <w:r w:rsidR="008B4B2B">
        <w:tab/>
        <w:t>$15</w:t>
      </w:r>
      <w:r w:rsidR="00576891">
        <w:t>6</w:t>
      </w:r>
      <w:r w:rsidR="008B4B2B">
        <w:t>.00</w:t>
      </w:r>
    </w:p>
    <w:p w:rsidR="008B4B2B" w:rsidRDefault="008B4B2B" w:rsidP="00BE0C51">
      <w:pPr>
        <w:spacing w:line="360" w:lineRule="auto"/>
      </w:pPr>
      <w:r>
        <w:t xml:space="preserve">Real Estate Excise </w:t>
      </w:r>
      <w:bookmarkStart w:id="0" w:name="_GoBack"/>
      <w:bookmarkEnd w:id="0"/>
      <w:r>
        <w:t>Tax</w:t>
      </w:r>
      <w:r w:rsidR="005946CE">
        <w:t xml:space="preserve"> </w:t>
      </w:r>
      <w:r w:rsidR="003F7AD1" w:rsidRPr="006C1CE3">
        <w:rPr>
          <w:vertAlign w:val="superscript"/>
        </w:rPr>
        <w:t>4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$539.00</w:t>
      </w:r>
    </w:p>
    <w:p w:rsidR="008B4B2B" w:rsidRDefault="008B4B2B" w:rsidP="00BE0C51">
      <w:pPr>
        <w:spacing w:line="360" w:lineRule="auto"/>
      </w:pPr>
      <w:r>
        <w:t>Other Taxes (no personal property involved)</w:t>
      </w:r>
      <w:r>
        <w:tab/>
      </w:r>
      <w:r>
        <w:tab/>
      </w:r>
      <w:r>
        <w:tab/>
      </w:r>
      <w:r>
        <w:tab/>
      </w:r>
      <w:r>
        <w:tab/>
        <w:t>$0</w:t>
      </w:r>
    </w:p>
    <w:p w:rsidR="008B4B2B" w:rsidRDefault="003F7AD1" w:rsidP="009108FD">
      <w:pPr>
        <w:rPr>
          <w:u w:val="single"/>
        </w:rPr>
      </w:pPr>
      <w:r w:rsidRPr="00CF2E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6FF1C" wp14:editId="7BE5D718">
                <wp:simplePos x="0" y="0"/>
                <wp:positionH relativeFrom="column">
                  <wp:posOffset>4580313</wp:posOffset>
                </wp:positionH>
                <wp:positionV relativeFrom="paragraph">
                  <wp:posOffset>148936</wp:posOffset>
                </wp:positionV>
                <wp:extent cx="756458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4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65pt,11.75pt" to="420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" strokecolor="black [3040]"/>
            </w:pict>
          </mc:Fallback>
        </mc:AlternateContent>
      </w:r>
      <w:r w:rsidR="008B4B2B">
        <w:t xml:space="preserve">Tax </w:t>
      </w:r>
      <w:proofErr w:type="spellStart"/>
      <w:r w:rsidR="008B4B2B">
        <w:t>Prorations</w:t>
      </w:r>
      <w:proofErr w:type="spellEnd"/>
      <w:r w:rsidR="008B4B2B">
        <w:t xml:space="preserve"> (non</w:t>
      </w:r>
      <w:r w:rsidR="0035326B">
        <w:t>e</w:t>
      </w:r>
      <w:r w:rsidR="008B4B2B">
        <w:t>)</w:t>
      </w:r>
      <w:r w:rsidR="008B4B2B">
        <w:tab/>
      </w:r>
      <w:r w:rsidR="008B4B2B">
        <w:tab/>
      </w:r>
      <w:r w:rsidR="008B4B2B">
        <w:tab/>
      </w:r>
      <w:r w:rsidR="008B4B2B">
        <w:tab/>
      </w:r>
      <w:r w:rsidR="0035326B">
        <w:t xml:space="preserve">         </w:t>
      </w:r>
      <w:r w:rsidR="001746F8">
        <w:tab/>
      </w:r>
      <w:r w:rsidR="0035326B">
        <w:t>___________</w:t>
      </w:r>
      <w:r w:rsidR="008B4B2B">
        <w:tab/>
      </w:r>
      <w:r w:rsidR="008B4B2B">
        <w:tab/>
      </w:r>
      <w:r w:rsidR="008B4B2B" w:rsidRPr="003F7AD1">
        <w:t>$0</w:t>
      </w:r>
    </w:p>
    <w:p w:rsidR="0035326B" w:rsidRDefault="00922084" w:rsidP="009108FD">
      <w:r>
        <w:t>Total Credits and Debits</w:t>
      </w:r>
      <w:r w:rsidR="009108FD">
        <w:tab/>
      </w:r>
      <w:r w:rsidR="009108FD">
        <w:tab/>
      </w:r>
      <w:r w:rsidR="009108FD">
        <w:tab/>
      </w:r>
      <w:r w:rsidR="009108FD">
        <w:tab/>
      </w:r>
      <w:r w:rsidR="009108FD">
        <w:tab/>
      </w:r>
      <w:r w:rsidR="009108FD">
        <w:tab/>
      </w:r>
      <w:r w:rsidR="009108FD">
        <w:tab/>
        <w:t>$30,995.00</w:t>
      </w:r>
    </w:p>
    <w:p w:rsidR="00922084" w:rsidRDefault="00922084" w:rsidP="00A84BF3"/>
    <w:p w:rsidR="0035326B" w:rsidRDefault="0035326B" w:rsidP="00A84BF3">
      <w:r w:rsidRPr="0035326B">
        <w:t xml:space="preserve">Gross Due </w:t>
      </w:r>
      <w:proofErr w:type="gramStart"/>
      <w:r w:rsidRPr="0035326B">
        <w:t>From</w:t>
      </w:r>
      <w:proofErr w:type="gramEnd"/>
      <w:r w:rsidRPr="0035326B">
        <w:t xml:space="preserve"> Buyer</w:t>
      </w:r>
      <w:r w:rsidR="00922084">
        <w:tab/>
      </w:r>
      <w:r w:rsidR="00922084">
        <w:tab/>
      </w:r>
      <w:r w:rsidR="00922084">
        <w:tab/>
      </w:r>
      <w:r w:rsidR="00922084">
        <w:tab/>
      </w:r>
      <w:r w:rsidR="00922084">
        <w:tab/>
      </w:r>
      <w:r w:rsidR="00922084">
        <w:tab/>
      </w:r>
      <w:r w:rsidR="00922084">
        <w:tab/>
        <w:t>$30,995.00</w:t>
      </w:r>
      <w:r>
        <w:tab/>
      </w:r>
      <w:r>
        <w:tab/>
      </w:r>
    </w:p>
    <w:p w:rsidR="00E71A8A" w:rsidRDefault="00E71A8A" w:rsidP="00A84BF3">
      <w:r>
        <w:t>Credits</w:t>
      </w:r>
      <w:r w:rsidR="007946C3">
        <w:tab/>
      </w:r>
      <w:r w:rsidR="007946C3">
        <w:tab/>
      </w:r>
      <w:r w:rsidR="007946C3">
        <w:tab/>
      </w:r>
      <w:r w:rsidR="000D11B5">
        <w:tab/>
      </w:r>
      <w:r w:rsidR="00B04CDF">
        <w:tab/>
      </w:r>
      <w:r w:rsidR="00B04CDF">
        <w:tab/>
      </w:r>
      <w:r w:rsidR="00B04CDF">
        <w:tab/>
      </w:r>
      <w:r w:rsidR="00B04CDF">
        <w:tab/>
      </w:r>
      <w:r w:rsidR="00B04CDF">
        <w:tab/>
      </w:r>
      <w:r w:rsidR="00B04CDF">
        <w:tab/>
        <w:t>$0</w:t>
      </w:r>
      <w:r w:rsidR="000D11B5">
        <w:tab/>
      </w:r>
      <w:r w:rsidR="000D11B5">
        <w:tab/>
      </w:r>
      <w:r w:rsidR="000D11B5">
        <w:tab/>
      </w:r>
    </w:p>
    <w:p w:rsidR="005946CE" w:rsidRDefault="00B04CDF" w:rsidP="00A84BF3">
      <w:r w:rsidRPr="00CF2E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2508F" wp14:editId="78196BA4">
                <wp:simplePos x="0" y="0"/>
                <wp:positionH relativeFrom="column">
                  <wp:posOffset>4582795</wp:posOffset>
                </wp:positionH>
                <wp:positionV relativeFrom="paragraph">
                  <wp:posOffset>-1905</wp:posOffset>
                </wp:positionV>
                <wp:extent cx="75628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85pt,-.15pt" to="420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" strokecolor="black [3040]"/>
            </w:pict>
          </mc:Fallback>
        </mc:AlternateContent>
      </w:r>
      <w:r w:rsidR="005946CE">
        <w:t xml:space="preserve">Net Due </w:t>
      </w:r>
      <w:proofErr w:type="gramStart"/>
      <w:r w:rsidR="005946CE">
        <w:t>From</w:t>
      </w:r>
      <w:proofErr w:type="gramEnd"/>
      <w:r w:rsidR="005946CE">
        <w:t xml:space="preserve"> Buyer</w:t>
      </w:r>
      <w:r w:rsidR="00716ED2">
        <w:tab/>
      </w:r>
      <w:r w:rsidR="00716ED2">
        <w:tab/>
      </w:r>
      <w:r w:rsidR="00716ED2">
        <w:tab/>
      </w:r>
      <w:r w:rsidR="00716ED2">
        <w:tab/>
      </w:r>
      <w:r w:rsidR="00716ED2">
        <w:tab/>
      </w:r>
      <w:r w:rsidR="00716ED2">
        <w:tab/>
      </w:r>
      <w:r w:rsidR="00716ED2">
        <w:tab/>
      </w:r>
      <w:r w:rsidR="00716ED2">
        <w:tab/>
        <w:t>$30,995.00</w:t>
      </w:r>
      <w:r w:rsidR="00716ED2">
        <w:tab/>
      </w:r>
    </w:p>
    <w:p w:rsidR="005946CE" w:rsidRDefault="005946CE" w:rsidP="00A84BF3"/>
    <w:p w:rsidR="001746F8" w:rsidRDefault="001746F8" w:rsidP="00A84BF3"/>
    <w:p w:rsidR="005946CE" w:rsidRDefault="005946CE" w:rsidP="00A84BF3">
      <w:r w:rsidRPr="005946CE">
        <w:t>Notes: 1) Please make the check for Purchase Price out to Delta Long Lake Acre Tracts Homeowners Association.</w:t>
      </w:r>
    </w:p>
    <w:p w:rsidR="00716ED2" w:rsidRDefault="00716ED2" w:rsidP="00A84BF3">
      <w:r>
        <w:t>2)  Not due at closing.</w:t>
      </w:r>
    </w:p>
    <w:p w:rsidR="005946CE" w:rsidRDefault="00716ED2" w:rsidP="00A84BF3">
      <w:r>
        <w:t>3</w:t>
      </w:r>
      <w:r w:rsidR="005946CE" w:rsidRPr="005946CE">
        <w:t>)  Please make the check for the recording fees out to Kitsap County Auditor.</w:t>
      </w:r>
    </w:p>
    <w:p w:rsidR="005946CE" w:rsidRDefault="00716ED2" w:rsidP="00A84BF3">
      <w:r>
        <w:t>4</w:t>
      </w:r>
      <w:r w:rsidR="005946CE" w:rsidRPr="005946CE">
        <w:t>)  Please make the check for the Real Estate Excise Taxes out to Kitsap County Treasurer.</w:t>
      </w:r>
    </w:p>
    <w:p w:rsidR="00257B90" w:rsidRPr="0035326B" w:rsidRDefault="00716ED2" w:rsidP="00A84BF3">
      <w:r>
        <w:t>5</w:t>
      </w:r>
      <w:r w:rsidR="00257B90">
        <w:t>)  Buyer is paying all closing costs.</w:t>
      </w:r>
    </w:p>
    <w:p w:rsidR="008B4B2B" w:rsidRPr="008B4B2B" w:rsidRDefault="008B4B2B" w:rsidP="00A84BF3"/>
    <w:sectPr w:rsidR="008B4B2B" w:rsidRPr="008B4B2B" w:rsidSect="009D6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F3"/>
    <w:rsid w:val="000D11B5"/>
    <w:rsid w:val="001746F8"/>
    <w:rsid w:val="002224A1"/>
    <w:rsid w:val="00257B90"/>
    <w:rsid w:val="00262475"/>
    <w:rsid w:val="0035326B"/>
    <w:rsid w:val="003F7AD1"/>
    <w:rsid w:val="00444DF3"/>
    <w:rsid w:val="004A6A49"/>
    <w:rsid w:val="004C1A8D"/>
    <w:rsid w:val="004C65C1"/>
    <w:rsid w:val="00503ACA"/>
    <w:rsid w:val="00507772"/>
    <w:rsid w:val="00544D49"/>
    <w:rsid w:val="00576891"/>
    <w:rsid w:val="005946CE"/>
    <w:rsid w:val="0064043B"/>
    <w:rsid w:val="006C1CE3"/>
    <w:rsid w:val="006F54A6"/>
    <w:rsid w:val="00716ED2"/>
    <w:rsid w:val="00736799"/>
    <w:rsid w:val="007946C3"/>
    <w:rsid w:val="008521C1"/>
    <w:rsid w:val="008B4B2B"/>
    <w:rsid w:val="009108FD"/>
    <w:rsid w:val="00922084"/>
    <w:rsid w:val="009B0560"/>
    <w:rsid w:val="009D6A36"/>
    <w:rsid w:val="009F1E51"/>
    <w:rsid w:val="00A5003C"/>
    <w:rsid w:val="00A84BF3"/>
    <w:rsid w:val="00A945E0"/>
    <w:rsid w:val="00AB0991"/>
    <w:rsid w:val="00AD21FB"/>
    <w:rsid w:val="00B04CDF"/>
    <w:rsid w:val="00BE0C51"/>
    <w:rsid w:val="00C62BBB"/>
    <w:rsid w:val="00CF2E70"/>
    <w:rsid w:val="00D60668"/>
    <w:rsid w:val="00E71A8A"/>
    <w:rsid w:val="00E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A1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A1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2AB4C5D83545448580C3CCA624AAE2" ma:contentTypeVersion="68" ma:contentTypeDescription="" ma:contentTypeScope="" ma:versionID="7a308c7040af4c9ede35d2d6cb4732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2018-06-08T07:00:00+00:00</OpenedDate>
    <SignificantOrder xmlns="dc463f71-b30c-4ab2-9473-d307f9d35888">false</SignificantOrder>
    <Date1 xmlns="dc463f71-b30c-4ab2-9473-d307f9d35888">2018-06-08T07:00:00+00:00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Washington Water Service Company</CaseCompanyNames>
    <Nickname xmlns="http://schemas.microsoft.com/sharepoint/v3" xsi:nil="true"/>
    <DocketNumber xmlns="dc463f71-b30c-4ab2-9473-d307f9d35888">180517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DA71B47-D96B-4084-81E3-B76FB4793E27}"/>
</file>

<file path=customXml/itemProps2.xml><?xml version="1.0" encoding="utf-8"?>
<ds:datastoreItem xmlns:ds="http://schemas.openxmlformats.org/officeDocument/2006/customXml" ds:itemID="{305ECC42-A6B4-40CE-B54B-0A663EF5C4D0}"/>
</file>

<file path=customXml/itemProps3.xml><?xml version="1.0" encoding="utf-8"?>
<ds:datastoreItem xmlns:ds="http://schemas.openxmlformats.org/officeDocument/2006/customXml" ds:itemID="{47B3B57B-4ADE-4BA6-8165-30AC599D04B2}"/>
</file>

<file path=customXml/itemProps4.xml><?xml version="1.0" encoding="utf-8"?>
<ds:datastoreItem xmlns:ds="http://schemas.openxmlformats.org/officeDocument/2006/customXml" ds:itemID="{E07A1C97-9F43-4CF9-9FEA-EA4ED78D5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Finnigan</dc:creator>
  <cp:lastModifiedBy>Richard Finnigan</cp:lastModifiedBy>
  <cp:revision>13</cp:revision>
  <cp:lastPrinted>2018-04-25T22:09:00Z</cp:lastPrinted>
  <dcterms:created xsi:type="dcterms:W3CDTF">2018-04-25T18:03:00Z</dcterms:created>
  <dcterms:modified xsi:type="dcterms:W3CDTF">2018-04-25T23:23:00Z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0x0101006E56B4D1795A2E4DB2F0B01679ED314A00992AB4C5D83545448580C3CCA624AAE2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