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4797" w14:textId="77777777" w:rsidR="00332576" w:rsidRDefault="00332576">
      <w:bookmarkStart w:id="0" w:name="_GoBack"/>
      <w:bookmarkEnd w:id="0"/>
    </w:p>
    <w:p w14:paraId="1E0F873F" w14:textId="77777777" w:rsidR="00B93F7F" w:rsidRDefault="00B93F7F"/>
    <w:p w14:paraId="56E904E4" w14:textId="77777777" w:rsidR="00184FE1" w:rsidRDefault="00184FE1"/>
    <w:sdt>
      <w:sdtPr>
        <w:alias w:val="Letter Date"/>
        <w:tag w:val="Letter Date"/>
        <w:id w:val="10264322"/>
        <w:placeholder>
          <w:docPart w:val="052D9E0925464C4C9C5606A1A9A18E2A"/>
        </w:placeholder>
        <w15:color w:val="33CCCC"/>
        <w:date w:fullDate="2017-12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7514798" w14:textId="662E834E" w:rsidR="00332576" w:rsidRDefault="00184FE1">
          <w:r>
            <w:t>December 22, 2017</w:t>
          </w:r>
        </w:p>
      </w:sdtContent>
    </w:sdt>
    <w:p w14:paraId="37514799" w14:textId="77777777" w:rsidR="00332576" w:rsidRDefault="00806155">
      <w:r>
        <w:tab/>
      </w:r>
    </w:p>
    <w:p w14:paraId="3751479A" w14:textId="77777777" w:rsidR="00332576" w:rsidRDefault="00332576"/>
    <w:p w14:paraId="3751479B" w14:textId="77777777" w:rsidR="00332576" w:rsidRDefault="00CE6E18">
      <w:pPr>
        <w:tabs>
          <w:tab w:val="left" w:pos="2460"/>
        </w:tabs>
      </w:pPr>
      <w:sdt>
        <w:sdtPr>
          <w:alias w:val="Company Formal Contact"/>
          <w:tag w:val="Company Formal Contact"/>
          <w:id w:val="-561797724"/>
          <w:placeholder>
            <w:docPart w:val="D2806AA271C84E0B963F391FAD18A23E"/>
          </w:placeholder>
          <w15:color w:val="33CCCC"/>
          <w:text/>
        </w:sdtPr>
        <w:sdtEndPr/>
        <w:sdtContent>
          <w:proofErr w:type="spellStart"/>
          <w:r w:rsidR="00806155">
            <w:t>Booga</w:t>
          </w:r>
          <w:proofErr w:type="spellEnd"/>
          <w:r w:rsidR="00806155">
            <w:t xml:space="preserve"> K. Gilbertson</w:t>
          </w:r>
        </w:sdtContent>
      </w:sdt>
      <w:r w:rsidR="00806155">
        <w:tab/>
      </w:r>
      <w:r w:rsidR="00806155">
        <w:tab/>
      </w:r>
    </w:p>
    <w:sdt>
      <w:sdtPr>
        <w:alias w:val="Job Title of Contact"/>
        <w:tag w:val="Job Title of Contac"/>
        <w:id w:val="-731317261"/>
        <w:placeholder>
          <w:docPart w:val="D2806AA271C84E0B963F391FAD18A23E"/>
        </w:placeholder>
        <w15:color w:val="33CCCC"/>
        <w:text/>
      </w:sdtPr>
      <w:sdtEndPr/>
      <w:sdtContent>
        <w:p w14:paraId="3751479C" w14:textId="77777777" w:rsidR="00332576" w:rsidRDefault="00806155">
          <w:pPr>
            <w:tabs>
              <w:tab w:val="left" w:pos="2460"/>
            </w:tabs>
          </w:pPr>
          <w:r>
            <w:t>Senior VP Operations</w:t>
          </w:r>
        </w:p>
      </w:sdtContent>
    </w:sdt>
    <w:p w14:paraId="3751479D" w14:textId="77777777" w:rsidR="00332576" w:rsidRDefault="00CE6E18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Company Name"/>
          <w:tag w:val="Comany Name"/>
          <w:id w:val="-1604711168"/>
          <w:placeholder>
            <w:docPart w:val="D2806AA271C84E0B963F391FAD18A23E"/>
          </w:placeholder>
          <w15:color w:val="33CCCC"/>
          <w:text/>
        </w:sdtPr>
        <w:sdtEndPr/>
        <w:sdtContent>
          <w:r w:rsidR="00806155">
            <w:rPr>
              <w:rFonts w:eastAsia="PMingLiU"/>
              <w:szCs w:val="24"/>
            </w:rPr>
            <w:t>Puget Sound Energy</w:t>
          </w:r>
        </w:sdtContent>
      </w:sdt>
      <w:r w:rsidR="00806155">
        <w:rPr>
          <w:rFonts w:eastAsia="PMingLiU"/>
          <w:szCs w:val="24"/>
        </w:rPr>
        <w:tab/>
      </w:r>
    </w:p>
    <w:p w14:paraId="3751479E" w14:textId="77777777" w:rsidR="00332576" w:rsidRDefault="00CE6E18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Street Address"/>
          <w:tag w:val="Street Address"/>
          <w:id w:val="434025541"/>
          <w:placeholder>
            <w:docPart w:val="E2D3CE7F9674426BBD6ADFB8C621F20F"/>
          </w:placeholder>
          <w15:color w:val="33CCCC"/>
          <w:text/>
        </w:sdtPr>
        <w:sdtEndPr/>
        <w:sdtContent>
          <w:r w:rsidR="00806155">
            <w:rPr>
              <w:rFonts w:eastAsia="PMingLiU"/>
              <w:szCs w:val="24"/>
            </w:rPr>
            <w:t>PO Box 97034 M/S: PSE-12N</w:t>
          </w:r>
        </w:sdtContent>
      </w:sdt>
      <w:r w:rsidR="00806155">
        <w:rPr>
          <w:rFonts w:eastAsia="PMingLiU"/>
          <w:szCs w:val="24"/>
        </w:rPr>
        <w:tab/>
      </w:r>
    </w:p>
    <w:p w14:paraId="3751479F" w14:textId="4F5A6A18" w:rsidR="00332576" w:rsidRDefault="00CE6E18">
      <w:pPr>
        <w:pStyle w:val="BodyText"/>
        <w:tabs>
          <w:tab w:val="left" w:pos="1815"/>
        </w:tabs>
        <w:rPr>
          <w:szCs w:val="24"/>
        </w:rPr>
      </w:pPr>
      <w:sdt>
        <w:sdtPr>
          <w:rPr>
            <w:szCs w:val="24"/>
          </w:rPr>
          <w:alias w:val="City, State Zip"/>
          <w:tag w:val="City, State Zip"/>
          <w:id w:val="1258482351"/>
          <w:placeholder>
            <w:docPart w:val="D2806AA271C84E0B963F391FAD18A23E"/>
          </w:placeholder>
          <w15:color w:val="33CCCC"/>
          <w:text/>
        </w:sdtPr>
        <w:sdtEndPr/>
        <w:sdtContent>
          <w:r w:rsidR="00806155">
            <w:rPr>
              <w:szCs w:val="24"/>
            </w:rPr>
            <w:t>Bellevue, WA 98009</w:t>
          </w:r>
          <w:r w:rsidR="00184FE1">
            <w:rPr>
              <w:szCs w:val="24"/>
            </w:rPr>
            <w:t>-9734</w:t>
          </w:r>
        </w:sdtContent>
      </w:sdt>
      <w:r w:rsidR="00806155">
        <w:rPr>
          <w:szCs w:val="24"/>
        </w:rPr>
        <w:tab/>
      </w:r>
    </w:p>
    <w:p w14:paraId="375147A0" w14:textId="77777777" w:rsidR="00332576" w:rsidRDefault="00332576">
      <w:pPr>
        <w:pStyle w:val="BodyText"/>
        <w:tabs>
          <w:tab w:val="left" w:pos="1815"/>
        </w:tabs>
        <w:rPr>
          <w:szCs w:val="24"/>
        </w:rPr>
      </w:pPr>
    </w:p>
    <w:p w14:paraId="0ACE87AA" w14:textId="77777777" w:rsidR="00184FE1" w:rsidRDefault="00184FE1" w:rsidP="00184FE1">
      <w:pPr>
        <w:pStyle w:val="Heading2"/>
        <w:spacing w:before="0" w:after="0"/>
        <w:ind w:left="540" w:hanging="540"/>
        <w:rPr>
          <w:rFonts w:ascii="Times New Roman" w:eastAsia="PMingLiU" w:hAnsi="Times New Roman"/>
          <w:i w:val="0"/>
          <w:sz w:val="24"/>
          <w:szCs w:val="24"/>
        </w:rPr>
      </w:pPr>
      <w:r>
        <w:rPr>
          <w:rFonts w:ascii="Times New Roman" w:eastAsia="PMingLiU" w:hAnsi="Times New Roman"/>
          <w:i w:val="0"/>
          <w:sz w:val="24"/>
          <w:szCs w:val="24"/>
        </w:rPr>
        <w:t xml:space="preserve">RE:  </w:t>
      </w:r>
      <w:sdt>
        <w:sdtPr>
          <w:rPr>
            <w:rFonts w:ascii="Times New Roman" w:eastAsia="PMingLiU" w:hAnsi="Times New Roman"/>
            <w:bCs w:val="0"/>
            <w:i w:val="0"/>
            <w:sz w:val="24"/>
            <w:szCs w:val="24"/>
          </w:rPr>
          <w:alias w:val="Inspection Type"/>
          <w:tag w:val="Inspection Type"/>
          <w:id w:val="426928129"/>
          <w:placeholder>
            <w:docPart w:val="D09CC088A610418D9ACDF06B292E59A6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bCs w:val="0"/>
              <w:i w:val="0"/>
              <w:sz w:val="24"/>
              <w:szCs w:val="24"/>
            </w:rPr>
            <w:t>Proximity Request</w:t>
          </w:r>
        </w:sdtContent>
      </w:sdt>
      <w:r>
        <w:rPr>
          <w:rFonts w:ascii="Times New Roman" w:eastAsia="PMingLiU" w:hAnsi="Times New Roman"/>
          <w:bCs w:val="0"/>
          <w:i w:val="0"/>
          <w:sz w:val="24"/>
          <w:szCs w:val="24"/>
        </w:rPr>
        <w:t xml:space="preserve"> </w:t>
      </w:r>
      <w:r>
        <w:rPr>
          <w:rFonts w:ascii="Times New Roman" w:eastAsia="PMingLiU" w:hAnsi="Times New Roman"/>
          <w:i w:val="0"/>
          <w:sz w:val="24"/>
          <w:szCs w:val="24"/>
        </w:rPr>
        <w:t xml:space="preserve">–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Company Name"/>
          <w:tag w:val="Company Name"/>
          <w:id w:val="-1039742574"/>
          <w:placeholder>
            <w:docPart w:val="F39966527B304BA7BD55FCC688E16807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Puget Sound Energy</w:t>
          </w:r>
        </w:sdtContent>
      </w:sdt>
      <w:r>
        <w:rPr>
          <w:rFonts w:ascii="Times New Roman" w:eastAsia="PMingLiU" w:hAnsi="Times New Roman"/>
          <w:i w:val="0"/>
          <w:sz w:val="24"/>
          <w:szCs w:val="24"/>
        </w:rPr>
        <w:t xml:space="preserve"> –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Unit"/>
          <w:tag w:val="Unit"/>
          <w:id w:val="-1671708643"/>
          <w:placeholder>
            <w:docPart w:val="D09CC088A610418D9ACDF06B292E59A6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Pierce</w:t>
          </w:r>
        </w:sdtContent>
      </w:sdt>
      <w:r>
        <w:rPr>
          <w:rFonts w:ascii="Times New Roman" w:eastAsia="PMingLiU" w:hAnsi="Times New Roman"/>
          <w:i w:val="0"/>
          <w:sz w:val="24"/>
          <w:szCs w:val="24"/>
        </w:rPr>
        <w:t xml:space="preserve"> County </w:t>
      </w:r>
    </w:p>
    <w:p w14:paraId="30373430" w14:textId="77777777" w:rsidR="00184FE1" w:rsidRDefault="00184FE1" w:rsidP="00184FE1">
      <w:pPr>
        <w:pStyle w:val="Heading2"/>
        <w:spacing w:before="0" w:after="0"/>
        <w:ind w:left="54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eastAsia="PMingLiU" w:hAnsi="Times New Roman"/>
          <w:i w:val="0"/>
          <w:sz w:val="24"/>
          <w:szCs w:val="24"/>
        </w:rPr>
        <w:t xml:space="preserve">(Insp. No.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Inspection Number"/>
          <w:tag w:val="Inspection Number"/>
          <w:id w:val="-1575807333"/>
          <w:placeholder>
            <w:docPart w:val="A0F7A2F1B6E74AD5A7B66E13EEE7E520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7458, Docket No. PG-170423</w:t>
          </w:r>
        </w:sdtContent>
      </w:sdt>
      <w:r>
        <w:rPr>
          <w:rFonts w:ascii="Times New Roman" w:eastAsia="PMingLiU" w:hAnsi="Times New Roman"/>
          <w:i w:val="0"/>
          <w:sz w:val="24"/>
          <w:szCs w:val="24"/>
        </w:rPr>
        <w:t>)</w:t>
      </w:r>
    </w:p>
    <w:p w14:paraId="41D99A84" w14:textId="77777777" w:rsidR="00184FE1" w:rsidRDefault="00184FE1">
      <w:pPr>
        <w:pStyle w:val="BodyText"/>
        <w:tabs>
          <w:tab w:val="left" w:pos="1815"/>
        </w:tabs>
        <w:rPr>
          <w:szCs w:val="24"/>
        </w:rPr>
      </w:pPr>
    </w:p>
    <w:p w14:paraId="375147A1" w14:textId="77777777" w:rsidR="00332576" w:rsidRDefault="00806155">
      <w:pPr>
        <w:pStyle w:val="BodyText"/>
        <w:rPr>
          <w:szCs w:val="24"/>
        </w:rPr>
      </w:pPr>
      <w:r>
        <w:rPr>
          <w:rFonts w:eastAsia="PMingLiU"/>
          <w:szCs w:val="24"/>
        </w:rPr>
        <w:t xml:space="preserve">Dear </w:t>
      </w:r>
      <w:sdt>
        <w:sdtPr>
          <w:rPr>
            <w:rFonts w:eastAsia="PMingLiU"/>
            <w:szCs w:val="24"/>
          </w:rPr>
          <w:alias w:val="Mr./Ms. Last Name"/>
          <w:tag w:val="Mr./Ms. Last Name"/>
          <w:id w:val="-362519113"/>
          <w:placeholder>
            <w:docPart w:val="D2806AA271C84E0B963F391FAD18A23E"/>
          </w:placeholder>
          <w15:color w:val="33CCCC"/>
          <w:text/>
        </w:sdtPr>
        <w:sdtEndPr/>
        <w:sdtContent>
          <w:r>
            <w:rPr>
              <w:rFonts w:eastAsia="PMingLiU"/>
              <w:szCs w:val="24"/>
            </w:rPr>
            <w:t>Ms. Gilbertson</w:t>
          </w:r>
        </w:sdtContent>
      </w:sdt>
      <w:r>
        <w:rPr>
          <w:rFonts w:eastAsia="PMingLiU"/>
          <w:szCs w:val="24"/>
        </w:rPr>
        <w:t>:</w:t>
      </w:r>
    </w:p>
    <w:p w14:paraId="375147A4" w14:textId="77777777" w:rsidR="00332576" w:rsidRDefault="00332576">
      <w:pPr>
        <w:rPr>
          <w:b/>
          <w:bCs/>
          <w:u w:val="single"/>
        </w:rPr>
      </w:pPr>
    </w:p>
    <w:p w14:paraId="375147A5" w14:textId="48D6C53E" w:rsidR="00332576" w:rsidRDefault="00806155">
      <w:r>
        <w:rPr>
          <w:rFonts w:eastAsia="PMingLiU"/>
        </w:rPr>
        <w:t xml:space="preserve">Staff from the Washington Utilities and Transportation Commission (staff) conducted a records review and multiple field visits to the site of the Bonney Lake project identified in Docket </w:t>
      </w:r>
      <w:r w:rsidR="00184FE1">
        <w:rPr>
          <w:rFonts w:eastAsia="PMingLiU"/>
        </w:rPr>
        <w:t xml:space="preserve">No. </w:t>
      </w:r>
      <w:r>
        <w:rPr>
          <w:rFonts w:eastAsia="PMingLiU"/>
        </w:rPr>
        <w:t>PG-170423.</w:t>
      </w:r>
      <w:r>
        <w:t xml:space="preserve"> </w:t>
      </w:r>
    </w:p>
    <w:p w14:paraId="375147A6" w14:textId="77777777" w:rsidR="00332576" w:rsidRDefault="00332576">
      <w:pPr>
        <w:pStyle w:val="BodyText"/>
        <w:rPr>
          <w:szCs w:val="24"/>
        </w:rPr>
      </w:pPr>
    </w:p>
    <w:p w14:paraId="375147A7" w14:textId="0E7BDB10" w:rsidR="00332576" w:rsidRDefault="00806155">
      <w:r>
        <w:t xml:space="preserve">Staff accepts the project records provided by PSE, and is satisfied that PSE has met the conditions specified in paragraph 5 of Order 1. This inspection will be closed as of </w:t>
      </w:r>
      <w:r w:rsidR="00184FE1">
        <w:t>Dec. 22.</w:t>
      </w:r>
    </w:p>
    <w:p w14:paraId="375147A8" w14:textId="77777777" w:rsidR="00332576" w:rsidRDefault="00332576"/>
    <w:p w14:paraId="375147A9" w14:textId="77777777" w:rsidR="00332576" w:rsidRDefault="00806155">
      <w:r>
        <w:t xml:space="preserve">Staff thanks </w:t>
      </w:r>
      <w:sdt>
        <w:sdtPr>
          <w:alias w:val="Abbreviated Company Name"/>
          <w:tag w:val="Abbreviated Company Name"/>
          <w:id w:val="1474178713"/>
          <w:placeholder>
            <w:docPart w:val="FC4E836AD0AA493BABCEB1A1DA1CC3EB"/>
          </w:placeholder>
          <w15:color w:val="33CCCC"/>
          <w:text/>
        </w:sdtPr>
        <w:sdtEndPr/>
        <w:sdtContent>
          <w:r>
            <w:t>PSE</w:t>
          </w:r>
        </w:sdtContent>
      </w:sdt>
      <w:r>
        <w:t xml:space="preserve">’s personnel for their cooperation and assistance during this review.  </w:t>
      </w:r>
    </w:p>
    <w:p w14:paraId="375147AA" w14:textId="77777777" w:rsidR="00332576" w:rsidRDefault="00332576"/>
    <w:p w14:paraId="375147AB" w14:textId="77777777" w:rsidR="00332576" w:rsidRDefault="00806155">
      <w:r>
        <w:t xml:space="preserve">If you have any questions or if we may be of any assistance, please contact </w:t>
      </w:r>
      <w:sdt>
        <w:sdtPr>
          <w:alias w:val="Inspector's name"/>
          <w:tag w:val="Inspector's name"/>
          <w:id w:val="-1932183416"/>
          <w:placeholder>
            <w:docPart w:val="1896EA9D0ABD4BE29A1AB8404422D6EC"/>
          </w:placeholder>
          <w15:color w:val="33CCCC"/>
          <w:text/>
        </w:sdtPr>
        <w:sdtEndPr/>
        <w:sdtContent>
          <w:r>
            <w:t>Scott Anderson</w:t>
          </w:r>
        </w:sdtContent>
      </w:sdt>
      <w:r>
        <w:t xml:space="preserve"> at (360) 664-</w:t>
      </w:r>
      <w:sdt>
        <w:sdtPr>
          <w:alias w:val="Last 4 digits of Inspector's work phone #"/>
          <w:tag w:val="Last 4 digits of Inspector's work phone #"/>
          <w:id w:val="-2048441433"/>
          <w:placeholder>
            <w:docPart w:val="1896EA9D0ABD4BE29A1AB8404422D6EC"/>
          </w:placeholder>
          <w15:color w:val="33CCCC"/>
          <w:text/>
        </w:sdtPr>
        <w:sdtEndPr/>
        <w:sdtContent>
          <w:r>
            <w:t>1297</w:t>
          </w:r>
        </w:sdtContent>
      </w:sdt>
      <w:r>
        <w:t xml:space="preserve">. </w:t>
      </w:r>
    </w:p>
    <w:p w14:paraId="375147AC" w14:textId="77777777" w:rsidR="00332576" w:rsidRDefault="00806155">
      <w:r>
        <w:t xml:space="preserve">   </w:t>
      </w:r>
    </w:p>
    <w:p w14:paraId="375147AD" w14:textId="77777777" w:rsidR="00332576" w:rsidRDefault="00806155">
      <w:r>
        <w:t>Sincerely,</w:t>
      </w:r>
      <w:r>
        <w:fldChar w:fldCharType="begin"/>
      </w:r>
      <w:r>
        <w:instrText xml:space="preserve"> ADDRESSBLOCK   \* MERGEFORMAT </w:instrText>
      </w:r>
      <w:r>
        <w:fldChar w:fldCharType="end"/>
      </w:r>
    </w:p>
    <w:p w14:paraId="375147AE" w14:textId="77777777" w:rsidR="00332576" w:rsidRDefault="00332576"/>
    <w:p w14:paraId="375147AF" w14:textId="77777777" w:rsidR="00332576" w:rsidRDefault="00332576"/>
    <w:p w14:paraId="375147B0" w14:textId="77777777" w:rsidR="00332576" w:rsidRDefault="00806155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Sean C. Mayo</w:t>
      </w:r>
    </w:p>
    <w:p w14:paraId="375147B1" w14:textId="77777777" w:rsidR="00332576" w:rsidRDefault="00806155">
      <w:pPr>
        <w:rPr>
          <w:rFonts w:eastAsia="PMingLiU"/>
        </w:rPr>
      </w:pPr>
      <w:r>
        <w:rPr>
          <w:rFonts w:eastAsia="PMingLiU"/>
        </w:rPr>
        <w:t>Pipeline Safety Director</w:t>
      </w:r>
    </w:p>
    <w:p w14:paraId="375147B2" w14:textId="77777777" w:rsidR="00332576" w:rsidRDefault="00332576">
      <w:pPr>
        <w:rPr>
          <w:rFonts w:eastAsia="PMingLiU"/>
        </w:rPr>
      </w:pPr>
    </w:p>
    <w:p w14:paraId="375147B3" w14:textId="0AA87F97" w:rsidR="00332576" w:rsidRDefault="00806155">
      <w:pPr>
        <w:rPr>
          <w:rFonts w:eastAsia="PMingLiU"/>
        </w:rPr>
      </w:pPr>
      <w:r>
        <w:rPr>
          <w:rFonts w:eastAsia="PMingLiU"/>
        </w:rPr>
        <w:t xml:space="preserve">cc:  </w:t>
      </w:r>
      <w:sdt>
        <w:sdtPr>
          <w:rPr>
            <w:rFonts w:eastAsia="PMingLiU"/>
          </w:rPr>
          <w:alias w:val="Any Additional Formal Company Contacts"/>
          <w:tag w:val="Any Additional Formal Company Contacts"/>
          <w:id w:val="355553241"/>
          <w:placeholder>
            <w:docPart w:val="1896EA9D0ABD4BE29A1AB8404422D6EC"/>
          </w:placeholder>
          <w15:color w:val="33CCCC"/>
          <w:text/>
        </w:sdtPr>
        <w:sdtEndPr/>
        <w:sdtContent>
          <w:r>
            <w:rPr>
              <w:rFonts w:eastAsia="PMingLiU"/>
            </w:rPr>
            <w:t xml:space="preserve">Cara Peterman, Director, Enterprise Risk Management &amp; Compliance, </w:t>
          </w:r>
          <w:r w:rsidR="00184FE1">
            <w:rPr>
              <w:rFonts w:eastAsia="PMingLiU"/>
            </w:rPr>
            <w:t>PSE</w:t>
          </w:r>
        </w:sdtContent>
      </w:sdt>
    </w:p>
    <w:p w14:paraId="375147B4" w14:textId="737A0F7C" w:rsidR="00332576" w:rsidRDefault="00806155">
      <w:pPr>
        <w:rPr>
          <w:rFonts w:eastAsia="PMingLiU"/>
        </w:rPr>
      </w:pPr>
      <w:r>
        <w:rPr>
          <w:rFonts w:eastAsia="PMingLiU"/>
        </w:rPr>
        <w:t xml:space="preserve">       Harry Shapiro, Director, Gas Operations, </w:t>
      </w:r>
      <w:r w:rsidR="00184FE1">
        <w:rPr>
          <w:rFonts w:eastAsia="PMingLiU"/>
        </w:rPr>
        <w:t>PSE</w:t>
      </w:r>
    </w:p>
    <w:p w14:paraId="375147B5" w14:textId="148B94A0" w:rsidR="00332576" w:rsidRDefault="00806155">
      <w:pPr>
        <w:rPr>
          <w:rFonts w:eastAsia="PMingLiU"/>
        </w:rPr>
      </w:pPr>
      <w:r>
        <w:rPr>
          <w:rFonts w:eastAsia="PMingLiU"/>
        </w:rPr>
        <w:t xml:space="preserve">       Cheryl McGrath, Manager, Compliance Programs, </w:t>
      </w:r>
      <w:r w:rsidR="00184FE1">
        <w:rPr>
          <w:rFonts w:eastAsia="PMingLiU"/>
        </w:rPr>
        <w:t>PSE</w:t>
      </w:r>
    </w:p>
    <w:sectPr w:rsidR="0033257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47B8" w14:textId="77777777" w:rsidR="00332576" w:rsidRDefault="00806155">
      <w:r>
        <w:separator/>
      </w:r>
    </w:p>
  </w:endnote>
  <w:endnote w:type="continuationSeparator" w:id="0">
    <w:p w14:paraId="375147B9" w14:textId="77777777" w:rsidR="00332576" w:rsidRDefault="0080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47C3" w14:textId="77777777" w:rsidR="00332576" w:rsidRDefault="00806155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375147C4" w14:textId="77777777" w:rsidR="00332576" w:rsidRDefault="00332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47B6" w14:textId="77777777" w:rsidR="00332576" w:rsidRDefault="00806155">
      <w:r>
        <w:separator/>
      </w:r>
    </w:p>
  </w:footnote>
  <w:footnote w:type="continuationSeparator" w:id="0">
    <w:p w14:paraId="375147B7" w14:textId="77777777" w:rsidR="00332576" w:rsidRDefault="0080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47BB" w14:textId="77777777" w:rsidR="00332576" w:rsidRDefault="00806155">
    <w:pPr>
      <w:jc w:val="center"/>
    </w:pPr>
    <w:r>
      <w:rPr>
        <w:noProof/>
      </w:rPr>
      <w:drawing>
        <wp:inline distT="0" distB="0" distL="0" distR="0" wp14:anchorId="375147C7" wp14:editId="375147C8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147BC" w14:textId="77777777" w:rsidR="00332576" w:rsidRDefault="00806155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375147BD" w14:textId="77777777" w:rsidR="00332576" w:rsidRDefault="00332576">
    <w:pPr>
      <w:jc w:val="center"/>
      <w:rPr>
        <w:color w:val="008000"/>
        <w:sz w:val="8"/>
      </w:rPr>
    </w:pPr>
  </w:p>
  <w:p w14:paraId="375147BE" w14:textId="77777777" w:rsidR="00332576" w:rsidRDefault="00806155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375147BF" w14:textId="77777777" w:rsidR="00332576" w:rsidRDefault="00332576">
    <w:pPr>
      <w:jc w:val="center"/>
      <w:rPr>
        <w:i/>
        <w:color w:val="008000"/>
        <w:sz w:val="8"/>
      </w:rPr>
    </w:pPr>
  </w:p>
  <w:p w14:paraId="375147C0" w14:textId="77777777" w:rsidR="00332576" w:rsidRDefault="00806155">
    <w:pPr>
      <w:spacing w:after="120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375147C1" w14:textId="77777777" w:rsidR="00332576" w:rsidRDefault="00806155">
    <w:pPr>
      <w:pStyle w:val="Header"/>
      <w:jc w:val="center"/>
    </w:pPr>
    <w:r>
      <w:rPr>
        <w:rFonts w:ascii="Arial" w:hAnsi="Arial"/>
        <w:b/>
        <w:color w:val="008000"/>
        <w:sz w:val="18"/>
      </w:rPr>
      <w:t xml:space="preserve">(360) 664-1160 </w:t>
    </w:r>
    <w:r>
      <w:rPr>
        <w:rFonts w:ascii="Arial" w:hAnsi="Arial" w:cs="Arial"/>
        <w:b/>
        <w:color w:val="008000"/>
        <w:sz w:val="18"/>
      </w:rPr>
      <w:t>● TTY (360) 586-8203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76"/>
    <w:rsid w:val="00184FE1"/>
    <w:rsid w:val="00332576"/>
    <w:rsid w:val="00806155"/>
    <w:rsid w:val="00B93F7F"/>
    <w:rsid w:val="00C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514797"/>
  <w15:docId w15:val="{DE638CCE-E7A8-4418-BDDA-4C6B210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D9E0925464C4C9C5606A1A9A1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5631-06E1-4AB3-BB4A-80B6A0DB319F}"/>
      </w:docPartPr>
      <w:docPartBody>
        <w:p w:rsidR="000A2FC8" w:rsidRDefault="000A2FC8">
          <w:pPr>
            <w:pStyle w:val="052D9E0925464C4C9C5606A1A9A18E2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2806AA271C84E0B963F391FAD18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9F59-227F-4F8C-A77D-64932394D422}"/>
      </w:docPartPr>
      <w:docPartBody>
        <w:p w:rsidR="000A2FC8" w:rsidRDefault="000A2FC8">
          <w:pPr>
            <w:pStyle w:val="D2806AA271C84E0B963F391FAD18A2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D3CE7F9674426BBD6ADFB8C621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90BC-2BCF-455C-85EC-9EE394BEDB2D}"/>
      </w:docPartPr>
      <w:docPartBody>
        <w:p w:rsidR="000A2FC8" w:rsidRDefault="000A2FC8">
          <w:pPr>
            <w:pStyle w:val="E2D3CE7F9674426BBD6ADFB8C621F2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96EA9D0ABD4BE29A1AB8404422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44B0-90C6-427D-9DF6-F042D5314CC2}"/>
      </w:docPartPr>
      <w:docPartBody>
        <w:p w:rsidR="000A2FC8" w:rsidRDefault="000A2FC8">
          <w:pPr>
            <w:pStyle w:val="1896EA9D0ABD4BE29A1AB8404422D6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4E836AD0AA493BABCEB1A1DA1C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0310-23D2-45AB-B58F-C2EA3B172AFA}"/>
      </w:docPartPr>
      <w:docPartBody>
        <w:p w:rsidR="000A2FC8" w:rsidRDefault="000A2FC8">
          <w:pPr>
            <w:pStyle w:val="FC4E836AD0AA493BABCEB1A1DA1CC3E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9CC088A610418D9ACDF06B292E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316F-4C83-4A07-A104-6C59DE8FA34B}"/>
      </w:docPartPr>
      <w:docPartBody>
        <w:p w:rsidR="00E97478" w:rsidRDefault="000A2FC8" w:rsidP="000A2FC8">
          <w:pPr>
            <w:pStyle w:val="D09CC088A610418D9ACDF06B292E5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9966527B304BA7BD55FCC688E1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E1B-F23E-4111-B384-CC999CBEB0C6}"/>
      </w:docPartPr>
      <w:docPartBody>
        <w:p w:rsidR="00E97478" w:rsidRDefault="000A2FC8" w:rsidP="000A2FC8">
          <w:pPr>
            <w:pStyle w:val="F39966527B304BA7BD55FCC688E168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F7A2F1B6E74AD5A7B66E13EEE7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61E5-A4DB-4A75-87F1-EF5D434B2FF6}"/>
      </w:docPartPr>
      <w:docPartBody>
        <w:p w:rsidR="00E97478" w:rsidRDefault="000A2FC8" w:rsidP="000A2FC8">
          <w:pPr>
            <w:pStyle w:val="A0F7A2F1B6E74AD5A7B66E13EEE7E52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8"/>
    <w:rsid w:val="000A2FC8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Pr>
      <w:sz w:val="24"/>
      <w:szCs w:val="24"/>
    </w:rPr>
  </w:style>
  <w:style w:type="paragraph" w:customStyle="1" w:styleId="-PAGE-">
    <w:name w:val="- PAGE -"/>
    <w:rPr>
      <w:sz w:val="24"/>
      <w:szCs w:val="24"/>
    </w:rPr>
  </w:style>
  <w:style w:type="paragraph" w:customStyle="1" w:styleId="PageXofY">
    <w:name w:val="Page X of Y"/>
    <w:rPr>
      <w:sz w:val="24"/>
      <w:szCs w:val="24"/>
    </w:rPr>
  </w:style>
  <w:style w:type="paragraph" w:customStyle="1" w:styleId="Createdby">
    <w:name w:val="Created by"/>
    <w:rPr>
      <w:sz w:val="24"/>
      <w:szCs w:val="24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Lastprinted">
    <w:name w:val="Last printed"/>
    <w:rPr>
      <w:sz w:val="24"/>
      <w:szCs w:val="24"/>
    </w:rPr>
  </w:style>
  <w:style w:type="paragraph" w:customStyle="1" w:styleId="Lastsavedby">
    <w:name w:val="Last saved by"/>
    <w:rPr>
      <w:sz w:val="24"/>
      <w:szCs w:val="24"/>
    </w:rPr>
  </w:style>
  <w:style w:type="paragraph" w:customStyle="1" w:styleId="Filename">
    <w:name w:val="Filename"/>
    <w:rPr>
      <w:sz w:val="24"/>
      <w:szCs w:val="24"/>
    </w:rPr>
  </w:style>
  <w:style w:type="paragraph" w:customStyle="1" w:styleId="Filenameandpath">
    <w:name w:val="Filename and path"/>
    <w:rPr>
      <w:sz w:val="24"/>
      <w:szCs w:val="24"/>
    </w:rPr>
  </w:style>
  <w:style w:type="paragraph" w:customStyle="1" w:styleId="AuthorPageDate">
    <w:name w:val="Author  Page #  Date"/>
    <w:rPr>
      <w:sz w:val="24"/>
      <w:szCs w:val="24"/>
    </w:rPr>
  </w:style>
  <w:style w:type="paragraph" w:customStyle="1" w:styleId="ConfidentialPageDate">
    <w:name w:val="Confidential  Page #  Dat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FC8"/>
    <w:rPr>
      <w:color w:val="808080"/>
    </w:rPr>
  </w:style>
  <w:style w:type="paragraph" w:customStyle="1" w:styleId="A97D270D6B7D41C98B855EC7C036F59B">
    <w:name w:val="A97D270D6B7D41C98B855EC7C036F59B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95034C171B824EBFB65248968F54B862">
    <w:name w:val="95034C171B824EBFB65248968F54B862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F43BBCDA3AF849858001AD56E15E70F6">
    <w:name w:val="F43BBCDA3AF849858001AD56E15E70F6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15C2232C6D4BCBBF4C4128D2F013F8">
    <w:name w:val="3415C2232C6D4BCBBF4C4128D2F013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465D2AEAEB43CFB744BCA358FE31A9">
    <w:name w:val="BC465D2AEAEB43CFB744BCA358FE31A9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08653D7A564CB59AA0C9A66BD17FD0">
    <w:name w:val="B208653D7A564CB59AA0C9A66BD17FD0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47EAA7C4F54352B69B9F54238DADE4">
    <w:name w:val="8C47EAA7C4F54352B69B9F54238DADE4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C181CCA4F34B25BDD8E3F54534E641">
    <w:name w:val="31C181CCA4F34B25BDD8E3F54534E64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C6A0B550CE4665979E5D59CC37742D">
    <w:name w:val="B3C6A0B550CE4665979E5D59CC37742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379647B0446E99252BACB8331ABF8">
    <w:name w:val="0C8379647B0446E99252BACB8331AB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11B506C0A543EB8793EE33CE538F43">
    <w:name w:val="8311B506C0A543EB8793EE33CE538F43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5476CCF11D42588A2F674305E0719D">
    <w:name w:val="985476CCF11D42588A2F674305E0719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988EF3669648F780C9163A2620EDAF">
    <w:name w:val="F4988EF3669648F780C9163A2620EDA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2D9E0925464C4C9C5606A1A9A18E2A">
    <w:name w:val="052D9E0925464C4C9C5606A1A9A18E2A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806AA271C84E0B963F391FAD18A23E">
    <w:name w:val="D2806AA271C84E0B963F391FAD18A23E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3CE7F9674426BBD6ADFB8C621F20F">
    <w:name w:val="E2D3CE7F9674426BBD6ADFB8C621F20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030C3D10C641E894822C620B8E4D0B">
    <w:name w:val="ED030C3D10C641E894822C620B8E4D0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E76DC069E341C2942CFDF9F550BE7C">
    <w:name w:val="0AE76DC069E341C2942CFDF9F550BE7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6EA9D0ABD4BE29A1AB8404422D6EC">
    <w:name w:val="1896EA9D0ABD4BE29A1AB8404422D6E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A3904665EE4C0E836B7311756316D1">
    <w:name w:val="31A3904665EE4C0E836B7311756316D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F6113D85624212A8E88BD57FD1F938">
    <w:name w:val="74F6113D85624212A8E88BD57FD1F93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91A29C45FC497EAF349FE47BFACA72">
    <w:name w:val="CB91A29C45FC497EAF349FE47BFACA7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FFFF3F903A46D6959F3BDD4D1E9312">
    <w:name w:val="81FFFF3F903A46D6959F3BDD4D1E931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4E836AD0AA493BABCEB1A1DA1CC3EB">
    <w:name w:val="FC4E836AD0AA493BABCEB1A1DA1CC3E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500AE7B2A54A8EB2CC5167E9A9EB40">
    <w:name w:val="EE500AE7B2A54A8EB2CC5167E9A9EB40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EA52CC404457B991345CC8D8A7BCA">
    <w:name w:val="B35EA52CC404457B991345CC8D8A7BCA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7E39F973AB4FF5A87C73F8D26CB166">
    <w:name w:val="C37E39F973AB4FF5A87C73F8D26CB166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832494DDC84DAE97A62A3BFF6F5CF5">
    <w:name w:val="30832494DDC84DAE97A62A3BFF6F5CF5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656383AD404BB98BE767894A6ACD58">
    <w:name w:val="9A656383AD404BB98BE767894A6ACD58"/>
    <w:rsid w:val="005E7F4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9CC088A610418D9ACDF06B292E59A6">
    <w:name w:val="D09CC088A610418D9ACDF06B292E59A6"/>
    <w:rsid w:val="000A2FC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9966527B304BA7BD55FCC688E16807">
    <w:name w:val="F39966527B304BA7BD55FCC688E16807"/>
    <w:rsid w:val="000A2FC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F7A2F1B6E74AD5A7B66E13EEE7E520">
    <w:name w:val="A0F7A2F1B6E74AD5A7B66E13EEE7E520"/>
    <w:rsid w:val="000A2FC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2017-06-12T07:00:00+00:00</OpenedDate>
    <Date1 xmlns="dc463f71-b30c-4ab2-9473-d307f9d35888">2017-12-22T08:00:00+00:00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170423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55C9C026C98F439AF9DC2782D90CDF" ma:contentTypeVersion="92" ma:contentTypeDescription="" ma:contentTypeScope="" ma:versionID="424a9774869b94ac0100e01df935ad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1B6-399E-4F1A-AB7A-F806A5E78D90}">
  <ds:schemaRefs>
    <ds:schemaRef ds:uri="http://purl.org/dc/dcmitype/"/>
    <ds:schemaRef ds:uri="http://schemas.microsoft.com/office/2006/metadata/properties"/>
    <ds:schemaRef ds:uri="http://purl.org/dc/elements/1.1/"/>
    <ds:schemaRef ds:uri="67d9449b-f501-4ab0-a455-cdbb5c14dbd1"/>
    <ds:schemaRef ds:uri="http://purl.org/dc/terms/"/>
    <ds:schemaRef ds:uri="5c582c63-dbd8-4362-9a48-7d35af0c9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1bed79-b5a0-490f-b240-52edc7cc83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BBBBF8-9D00-4E0C-B50B-04B183C1E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AAC8-270E-4F27-A2B1-BB0A419042CE}"/>
</file>

<file path=customXml/itemProps4.xml><?xml version="1.0" encoding="utf-8"?>
<ds:datastoreItem xmlns:ds="http://schemas.openxmlformats.org/officeDocument/2006/customXml" ds:itemID="{25943B76-BDF1-48B7-918E-710714C42AF0}"/>
</file>

<file path=customXml/itemProps5.xml><?xml version="1.0" encoding="utf-8"?>
<ds:datastoreItem xmlns:ds="http://schemas.openxmlformats.org/officeDocument/2006/customXml" ds:itemID="{A4F0EE2B-55D6-4DD8-B794-EAD8627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Closure Letter</vt:lpstr>
    </vt:vector>
  </TitlesOfParts>
  <Company>WUTC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Letter</dc:title>
  <dc:subject/>
  <dc:creator>Information Services</dc:creator>
  <cp:keywords/>
  <dc:description/>
  <cp:lastModifiedBy>Crawford, Denise (UTC)</cp:lastModifiedBy>
  <cp:revision>2</cp:revision>
  <cp:lastPrinted>2017-11-27T17:05:00Z</cp:lastPrinted>
  <dcterms:created xsi:type="dcterms:W3CDTF">2017-12-27T22:21:00Z</dcterms:created>
  <dcterms:modified xsi:type="dcterms:W3CDTF">2017-12-27T22:21:00Z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0x0101006E56B4D1795A2E4DB2F0B01679ED314A003E55C9C026C98F439AF9DC2782D90CDF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