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BFD72" w14:textId="77777777" w:rsidR="0019414B" w:rsidRDefault="0019414B" w:rsidP="00723EF4"/>
    <w:p w14:paraId="19A6C42D" w14:textId="77777777" w:rsidR="0019414B" w:rsidRDefault="0019414B" w:rsidP="0019414B"/>
    <w:p w14:paraId="2DC0A9F2" w14:textId="77777777" w:rsidR="0019414B" w:rsidRDefault="0019414B" w:rsidP="0019414B"/>
    <w:p w14:paraId="53447A36" w14:textId="77777777" w:rsidR="0019414B" w:rsidRDefault="0019414B" w:rsidP="0019414B"/>
    <w:p w14:paraId="05114688" w14:textId="77777777" w:rsidR="0019414B" w:rsidRDefault="0019414B" w:rsidP="0019414B"/>
    <w:p w14:paraId="02CB8BE1" w14:textId="77777777" w:rsidR="0019414B" w:rsidRDefault="0019414B" w:rsidP="0019414B"/>
    <w:p w14:paraId="55C1DA41" w14:textId="77777777" w:rsidR="0019414B" w:rsidRDefault="00145F35" w:rsidP="00145F35">
      <w:pPr>
        <w:jc w:val="center"/>
      </w:pPr>
      <w:r>
        <w:rPr>
          <w:rFonts w:ascii="Calibri" w:hAnsi="Calibri" w:cs="Calibri"/>
          <w:b/>
          <w:bCs/>
          <w:sz w:val="30"/>
          <w:szCs w:val="30"/>
          <w:u w:val="single"/>
        </w:rPr>
        <w:t>Eligible Telecommunications Carriers’ annual recertification on High Cost Fund pursuant to WAC 480-123-060, 070 and 080</w:t>
      </w:r>
    </w:p>
    <w:p w14:paraId="08DECD34" w14:textId="77777777" w:rsidR="0019414B" w:rsidRDefault="0019414B" w:rsidP="0019414B"/>
    <w:p w14:paraId="66730959" w14:textId="77777777" w:rsidR="0019414B" w:rsidRDefault="0019414B" w:rsidP="0019414B"/>
    <w:p w14:paraId="663A83C8" w14:textId="77777777" w:rsidR="0019414B" w:rsidRDefault="008C1950" w:rsidP="0019414B">
      <w:r>
        <w:t>July 20th</w:t>
      </w:r>
      <w:r w:rsidR="0004691B">
        <w:t>, 2016</w:t>
      </w:r>
    </w:p>
    <w:p w14:paraId="6DDE716F" w14:textId="77777777" w:rsidR="0019414B" w:rsidRDefault="0019414B" w:rsidP="0019414B"/>
    <w:p w14:paraId="09B2B11B" w14:textId="77777777" w:rsidR="0019414B" w:rsidRDefault="0019414B" w:rsidP="0019414B">
      <w:r>
        <w:t>Mr. Steven King, Executive Secretary</w:t>
      </w:r>
    </w:p>
    <w:p w14:paraId="2740FD00" w14:textId="77777777" w:rsidR="0019414B" w:rsidRDefault="0019414B" w:rsidP="0019414B">
      <w:r>
        <w:t>Washington Utilities and Transportation Commission</w:t>
      </w:r>
    </w:p>
    <w:p w14:paraId="0336B894" w14:textId="77777777" w:rsidR="0019414B" w:rsidRDefault="0019414B" w:rsidP="0019414B">
      <w:r>
        <w:t>1300 South Evergreen Park Drive SW</w:t>
      </w:r>
    </w:p>
    <w:p w14:paraId="6553B57E" w14:textId="77777777" w:rsidR="0019414B" w:rsidRDefault="0019414B" w:rsidP="0019414B">
      <w:r>
        <w:t>Olympia, WA 98504-7250</w:t>
      </w:r>
    </w:p>
    <w:p w14:paraId="576697AA" w14:textId="77777777" w:rsidR="0019414B" w:rsidRDefault="0019414B" w:rsidP="0019414B"/>
    <w:p w14:paraId="15D52D07" w14:textId="77777777" w:rsidR="0019414B" w:rsidRDefault="0019414B" w:rsidP="0019414B">
      <w:r>
        <w:t>Re:</w:t>
      </w:r>
      <w:r>
        <w:tab/>
      </w:r>
      <w:r w:rsidR="008C1950">
        <w:t>Amended ECT Certification UT-160850</w:t>
      </w:r>
    </w:p>
    <w:p w14:paraId="2E2D17F9" w14:textId="77777777" w:rsidR="0019414B" w:rsidRDefault="0019414B" w:rsidP="0019414B"/>
    <w:p w14:paraId="12FD684D" w14:textId="77777777" w:rsidR="0019414B" w:rsidRDefault="0019414B" w:rsidP="0019414B">
      <w:r>
        <w:t>Dear Mr. King:</w:t>
      </w:r>
    </w:p>
    <w:p w14:paraId="1E971855" w14:textId="77777777" w:rsidR="0019414B" w:rsidRDefault="0019414B" w:rsidP="0019414B"/>
    <w:p w14:paraId="258D3DDC" w14:textId="77777777" w:rsidR="0019414B" w:rsidRDefault="008C1950" w:rsidP="0019414B">
      <w:r>
        <w:t>Upon recommendations from staff, I have enclosed and updated ETC report with changes to report 6 and report 7.</w:t>
      </w:r>
      <w:bookmarkStart w:id="0" w:name="_GoBack"/>
      <w:bookmarkEnd w:id="0"/>
    </w:p>
    <w:p w14:paraId="368AF79D" w14:textId="77777777" w:rsidR="0019414B" w:rsidRDefault="0019414B" w:rsidP="0019414B"/>
    <w:p w14:paraId="0C4A21F2" w14:textId="77777777" w:rsidR="0019414B" w:rsidRDefault="0019414B" w:rsidP="0019414B"/>
    <w:p w14:paraId="13050793" w14:textId="77777777" w:rsidR="0019414B" w:rsidRDefault="0019414B" w:rsidP="0019414B">
      <w:r>
        <w:t>Sincerely,</w:t>
      </w:r>
    </w:p>
    <w:p w14:paraId="430050E5" w14:textId="77777777" w:rsidR="0019414B" w:rsidRDefault="0019414B" w:rsidP="0019414B"/>
    <w:p w14:paraId="7E2C2765" w14:textId="77777777" w:rsidR="0019414B" w:rsidRDefault="0019414B" w:rsidP="0019414B"/>
    <w:p w14:paraId="7EF05575" w14:textId="77777777" w:rsidR="0019414B" w:rsidRDefault="00894C2F" w:rsidP="0019414B">
      <w:r>
        <w:rPr>
          <w:noProof/>
        </w:rPr>
        <w:drawing>
          <wp:inline distT="0" distB="0" distL="0" distR="0" wp14:anchorId="05530AC5" wp14:editId="5DD0D2E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B6ECD" w14:textId="77777777" w:rsidR="0019414B" w:rsidRDefault="0019414B" w:rsidP="0019414B"/>
    <w:p w14:paraId="02A68DB6" w14:textId="77777777" w:rsidR="0019414B" w:rsidRDefault="0019414B" w:rsidP="0019414B">
      <w:r>
        <w:t>Dale Merten</w:t>
      </w:r>
    </w:p>
    <w:p w14:paraId="4A972D6C" w14:textId="77777777" w:rsidR="0019414B" w:rsidRDefault="0019414B" w:rsidP="0019414B">
      <w:r>
        <w:t>Chief Operating Officer</w:t>
      </w:r>
    </w:p>
    <w:p w14:paraId="24B66BD2" w14:textId="77777777" w:rsidR="006C7815" w:rsidRPr="00723EF4" w:rsidRDefault="006C7815" w:rsidP="00723EF4"/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25589" w14:textId="77777777" w:rsidR="00840627" w:rsidRDefault="00840627" w:rsidP="00840627">
      <w:r>
        <w:separator/>
      </w:r>
    </w:p>
  </w:endnote>
  <w:endnote w:type="continuationSeparator" w:id="0">
    <w:p w14:paraId="2F0ABD9F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5EC6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1239457B" wp14:editId="3A2B418C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6B4C4" w14:textId="77777777" w:rsidR="00840627" w:rsidRDefault="00840627" w:rsidP="00840627">
      <w:r>
        <w:separator/>
      </w:r>
    </w:p>
  </w:footnote>
  <w:footnote w:type="continuationSeparator" w:id="0">
    <w:p w14:paraId="7CF4F4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943B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996DD22" wp14:editId="6BAE211D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04691B"/>
    <w:rsid w:val="000C62EC"/>
    <w:rsid w:val="00145F35"/>
    <w:rsid w:val="0019414B"/>
    <w:rsid w:val="003B0924"/>
    <w:rsid w:val="004318F5"/>
    <w:rsid w:val="00666679"/>
    <w:rsid w:val="006C7815"/>
    <w:rsid w:val="0070694D"/>
    <w:rsid w:val="00723EF4"/>
    <w:rsid w:val="00837EEC"/>
    <w:rsid w:val="00840627"/>
    <w:rsid w:val="00894C2F"/>
    <w:rsid w:val="008C1950"/>
    <w:rsid w:val="009E5874"/>
    <w:rsid w:val="00A6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3EB68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2016-06-29T07:00:00+00:00</OpenedDate>
    <Date1 xmlns="dc463f71-b30c-4ab2-9473-d307f9d35888">2016-07-20T07:00:00+00:00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160850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F26D6E09E8CD74EA16167FB30C9DF20" ma:contentTypeVersion="104" ma:contentTypeDescription="" ma:contentTypeScope="" ma:versionID="8edbf8f883c9d3908db60be4ba9bc32b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A0DDCF-A9C4-4D39-8574-C2E51A6EA80D}"/>
</file>

<file path=customXml/itemProps2.xml><?xml version="1.0" encoding="utf-8"?>
<ds:datastoreItem xmlns:ds="http://schemas.openxmlformats.org/officeDocument/2006/customXml" ds:itemID="{B9B0CB8F-4CCA-404D-8972-AA1761EB5E79}"/>
</file>

<file path=customXml/itemProps3.xml><?xml version="1.0" encoding="utf-8"?>
<ds:datastoreItem xmlns:ds="http://schemas.openxmlformats.org/officeDocument/2006/customXml" ds:itemID="{771FD23C-CEEB-4117-BCC0-7C0491529D6F}"/>
</file>

<file path=customXml/itemProps4.xml><?xml version="1.0" encoding="utf-8"?>
<ds:datastoreItem xmlns:ds="http://schemas.openxmlformats.org/officeDocument/2006/customXml" ds:itemID="{D2FB42F9-9036-4A8A-A68F-4D756AF925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439</Characters>
  <Application>Microsoft Macintosh Word</Application>
  <DocSecurity>0</DocSecurity>
  <Lines>3</Lines>
  <Paragraphs>1</Paragraphs>
  <ScaleCrop>false</ScaleCrop>
  <Company>Microsoft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2014-07-22T21:26:00Z</cp:lastPrinted>
  <dcterms:created xsi:type="dcterms:W3CDTF">2016-07-20T17:49:00Z</dcterms:created>
  <dcterms:modified xsi:type="dcterms:W3CDTF">2016-07-20T17:51:00Z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0x0101006E56B4D1795A2E4DB2F0B01679ED314A00FF26D6E09E8CD74EA16167FB30C9DF20</vt:lpwstr>
  </property>
  <property fmtid="{D5CDD505-2E9C-101B-9397-08002B2CF9AE}" pid="3" name="_docset_NoMedatataSyncRequired">
    <vt:lpwstr>False</vt:lpwstr>
  </property>
</Properties>
</file>