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7A9F" w14:textId="77777777" w:rsidR="006255E9" w:rsidRDefault="00C35B19" w:rsidP="00C35B1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E0C">
        <w:rPr>
          <w:rFonts w:ascii="Times New Roman" w:hAnsi="Times New Roman" w:cs="Times New Roman"/>
          <w:b/>
          <w:sz w:val="24"/>
        </w:rPr>
        <w:t>Revenue Impact of Decoupling and the K-Factor</w:t>
      </w:r>
      <w:r w:rsidR="006255E9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14:paraId="06BA2779" w14:textId="77777777" w:rsidR="00236BE2" w:rsidRDefault="00236BE2" w:rsidP="00C35B1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0166A35" w14:textId="0A7A7855" w:rsidR="00C35B19" w:rsidRPr="00B60E0C" w:rsidRDefault="006255E9" w:rsidP="00C35B1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C35B19" w:rsidRPr="00B60E0C">
        <w:rPr>
          <w:rFonts w:ascii="Times New Roman" w:hAnsi="Times New Roman" w:cs="Times New Roman"/>
          <w:b/>
          <w:sz w:val="24"/>
        </w:rPr>
        <w:t>Electric</w:t>
      </w:r>
      <w:r>
        <w:rPr>
          <w:rFonts w:ascii="Times New Roman" w:hAnsi="Times New Roman" w:cs="Times New Roman"/>
          <w:b/>
          <w:sz w:val="24"/>
        </w:rPr>
        <w:t>)</w:t>
      </w:r>
    </w:p>
    <w:p w14:paraId="56F5557C" w14:textId="77777777" w:rsidR="00C35B19" w:rsidRPr="00B60E0C" w:rsidRDefault="00C35B19" w:rsidP="00604E4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354"/>
        <w:gridCol w:w="1618"/>
        <w:gridCol w:w="1719"/>
        <w:gridCol w:w="1410"/>
      </w:tblGrid>
      <w:tr w:rsidR="00C35B19" w:rsidRPr="00B60E0C" w14:paraId="7EF720E3" w14:textId="77777777" w:rsidTr="004B17CF">
        <w:trPr>
          <w:trHeight w:val="790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D54E9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Schedule Classes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F2078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Deferral Amortization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D93C7" w14:textId="2B8B338F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K-factor 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B209F" w14:textId="77509583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Combined Impact</w:t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F39BF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 Change</w:t>
            </w:r>
          </w:p>
        </w:tc>
      </w:tr>
      <w:tr w:rsidR="00C35B19" w:rsidRPr="00B60E0C" w14:paraId="6BC9C424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58FC3" w14:textId="437B6047" w:rsidR="00C35B19" w:rsidRPr="00B60E0C" w:rsidRDefault="00C35B1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 xml:space="preserve">Residential 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909DF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$22,267,452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CAEA3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$10,257,560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4A284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"$#,##0;($#,##0)"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$32,525,012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7B932C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2.85%</w:t>
            </w:r>
          </w:p>
        </w:tc>
      </w:tr>
      <w:tr w:rsidR="00C35B19" w:rsidRPr="00B60E0C" w14:paraId="33C2FCBE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68C05" w14:textId="6F295FCD" w:rsidR="00C35B19" w:rsidRPr="00B60E0C" w:rsidRDefault="00C35B1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 xml:space="preserve">Non-residential 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667DD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7,265,195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B9780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8,193,284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FDA0C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15,458,480</w:t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CE250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2.27%</w:t>
            </w:r>
          </w:p>
        </w:tc>
      </w:tr>
      <w:tr w:rsidR="00C35B19" w:rsidRPr="00B60E0C" w14:paraId="5069D735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6CB28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>Schedule 12 &amp; 26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C97F9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1,456,126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EE827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1,268,239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CD897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"$#,##0;($#,##0)"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2,724,365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DEA15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1.66%</w:t>
            </w:r>
          </w:p>
        </w:tc>
      </w:tr>
      <w:tr w:rsidR="00C35B19" w:rsidRPr="00B60E0C" w14:paraId="60FF5600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1F336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>Schedule 10 &amp; 31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C01C2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126,783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C5095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2,916,009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1C4D8D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"$#,##0;($#,##0)"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3,042,792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809DE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3.00%</w:t>
            </w:r>
          </w:p>
        </w:tc>
      </w:tr>
      <w:tr w:rsidR="00C35B19" w:rsidRPr="00604E4C" w14:paraId="66F333A6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31B5C" w14:textId="77777777" w:rsidR="00C35B19" w:rsidRPr="00604E4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D7EB3" w14:textId="77777777" w:rsidR="00C35B19" w:rsidRPr="00604E4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$31,115,557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2708B" w14:textId="77777777" w:rsidR="00C35B19" w:rsidRPr="00604E4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$22,635,092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46454" w14:textId="77777777" w:rsidR="00C35B19" w:rsidRPr="00604E4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\# "$#,##0;($#,##0)"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$53,750,649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E9D092" w14:textId="77777777" w:rsidR="00C35B19" w:rsidRPr="00604E4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2.58%</w:t>
            </w:r>
          </w:p>
        </w:tc>
      </w:tr>
    </w:tbl>
    <w:p w14:paraId="1B115381" w14:textId="77777777" w:rsidR="00C35B19" w:rsidRPr="00B60E0C" w:rsidRDefault="00C35B19" w:rsidP="00C35B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A19C82" w14:textId="77777777" w:rsidR="006255E9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FDE738" w14:textId="77777777" w:rsidR="006255E9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9C0777" w14:textId="77777777" w:rsidR="006255E9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094305" w14:textId="77777777" w:rsidR="006255E9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E0C">
        <w:rPr>
          <w:rFonts w:ascii="Times New Roman" w:hAnsi="Times New Roman" w:cs="Times New Roman"/>
          <w:b/>
          <w:sz w:val="24"/>
        </w:rPr>
        <w:t>Revenue Impact of Decoupling and the K-Factor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2E890E12" w14:textId="77777777" w:rsidR="00236BE2" w:rsidRDefault="00236BE2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1866DC0" w14:textId="690B7056" w:rsidR="006255E9" w:rsidRPr="00B60E0C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(Natural Gas)</w:t>
      </w:r>
    </w:p>
    <w:p w14:paraId="4D2D4E65" w14:textId="77777777" w:rsidR="006255E9" w:rsidRPr="00B60E0C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1669"/>
        <w:gridCol w:w="1710"/>
        <w:gridCol w:w="1566"/>
        <w:gridCol w:w="1297"/>
      </w:tblGrid>
      <w:tr w:rsidR="006255E9" w:rsidRPr="00B60E0C" w14:paraId="270E3D38" w14:textId="77777777" w:rsidTr="00604E4C">
        <w:trPr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5450B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Schedule Classes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FFDE1" w14:textId="77777777" w:rsidR="00CF26D5" w:rsidRDefault="00CF26D5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D6945B" w14:textId="3F7C380C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K-factor Impact</w:t>
            </w:r>
          </w:p>
        </w:tc>
        <w:tc>
          <w:tcPr>
            <w:tcW w:w="916" w:type="pct"/>
            <w:vAlign w:val="bottom"/>
          </w:tcPr>
          <w:p w14:paraId="01064D57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Deferral Amortization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1B3C2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 Change</w:t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9F950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 Change</w:t>
            </w:r>
          </w:p>
        </w:tc>
      </w:tr>
      <w:tr w:rsidR="006255E9" w:rsidRPr="00B60E0C" w14:paraId="61040387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F47EF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Residential schedules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79DAD" w14:textId="1B7EF9C8" w:rsidR="006255E9" w:rsidRPr="00B60E0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$1,985,137</w:t>
            </w:r>
          </w:p>
        </w:tc>
        <w:tc>
          <w:tcPr>
            <w:tcW w:w="916" w:type="pct"/>
            <w:vAlign w:val="bottom"/>
          </w:tcPr>
          <w:p w14:paraId="21B8C75F" w14:textId="714123D4" w:rsidR="006255E9" w:rsidRPr="00B60E0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$18,132,151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552F7" w14:textId="6B08625E" w:rsidR="006255E9" w:rsidRPr="00B60E0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"$#,##0;($#,##0)"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$20,117,288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CA432" w14:textId="3BB28EC9" w:rsidR="006255E9" w:rsidRPr="00B60E0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2.90%</w:t>
            </w:r>
          </w:p>
        </w:tc>
      </w:tr>
      <w:tr w:rsidR="006255E9" w:rsidRPr="00B60E0C" w14:paraId="383AE50C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84B6D" w14:textId="4C1C7861" w:rsidR="006255E9" w:rsidRPr="00B60E0C" w:rsidRDefault="006255E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Non-residential schedules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27854" w14:textId="7B430663" w:rsidR="006255E9" w:rsidRPr="00B60E0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(2,981,238)</w:t>
            </w:r>
          </w:p>
        </w:tc>
        <w:tc>
          <w:tcPr>
            <w:tcW w:w="916" w:type="pct"/>
            <w:vAlign w:val="bottom"/>
          </w:tcPr>
          <w:p w14:paraId="680EFF5C" w14:textId="55590C69" w:rsidR="006255E9" w:rsidRPr="00B60E0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4,921,546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76C40" w14:textId="543DE924" w:rsidR="006255E9" w:rsidRPr="00B60E0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1,940,308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0A871" w14:textId="6625F17A" w:rsidR="006255E9" w:rsidRPr="00B60E0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0.65%</w:t>
            </w:r>
          </w:p>
        </w:tc>
      </w:tr>
      <w:tr w:rsidR="006255E9" w:rsidRPr="00B60E0C" w14:paraId="7E8C980F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1C9B6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>Schedules 85 &amp; 85T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4287B" w14:textId="77777777" w:rsidR="006255E9" w:rsidRPr="00B60E0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16" w:type="pct"/>
            <w:vAlign w:val="bottom"/>
          </w:tcPr>
          <w:p w14:paraId="35A1B699" w14:textId="58ADC8A2" w:rsidR="006255E9" w:rsidRPr="00B60E0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(27,957)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6E31A" w14:textId="1DF6DD99" w:rsidR="006255E9" w:rsidRPr="00B60E0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(27,957)</w:t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315EB" w14:textId="229FFBE5" w:rsidR="006255E9" w:rsidRPr="00B60E0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(0.14%)</w:t>
            </w:r>
          </w:p>
        </w:tc>
      </w:tr>
      <w:tr w:rsidR="006255E9" w:rsidRPr="00B60E0C" w14:paraId="350D8130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2606C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>Schedules 87 &amp; 87T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29FB82" w14:textId="77777777" w:rsidR="006255E9" w:rsidRPr="00B60E0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16" w:type="pct"/>
            <w:vAlign w:val="bottom"/>
          </w:tcPr>
          <w:p w14:paraId="25A26FD6" w14:textId="6E8F3457" w:rsidR="006255E9" w:rsidRPr="00B60E0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(16,459)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934C4" w14:textId="06D7D7A2" w:rsidR="006255E9" w:rsidRPr="00B60E0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(16,459)</w:t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A1CBD" w14:textId="2178163B" w:rsidR="006255E9" w:rsidRPr="00B60E0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(0.09%)</w:t>
            </w:r>
          </w:p>
        </w:tc>
      </w:tr>
      <w:tr w:rsidR="006255E9" w:rsidRPr="00604E4C" w14:paraId="4E58C66E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1D219" w14:textId="77777777" w:rsidR="006255E9" w:rsidRPr="00604E4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5E3BF" w14:textId="16F987A3" w:rsidR="006255E9" w:rsidRPr="00604E4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\# "$#,##0;($#,##0)"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($996,101)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pct"/>
            <w:vAlign w:val="bottom"/>
          </w:tcPr>
          <w:p w14:paraId="197EE7FC" w14:textId="7DD54683" w:rsidR="006255E9" w:rsidRPr="00604E4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\# "$#,##0;($#,##0)"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$23,009,281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680F8" w14:textId="79FF08AC" w:rsidR="006255E9" w:rsidRPr="00604E4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\# "$#,##0;($#,##0)"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$22,013,180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E7C72" w14:textId="47FC9CB4" w:rsidR="006255E9" w:rsidRPr="00604E4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2.13%</w:t>
            </w:r>
          </w:p>
        </w:tc>
      </w:tr>
    </w:tbl>
    <w:p w14:paraId="3EC13976" w14:textId="77777777" w:rsidR="006255E9" w:rsidRPr="00B60E0C" w:rsidRDefault="006255E9" w:rsidP="006255E9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E0C">
        <w:rPr>
          <w:rFonts w:ascii="Times New Roman" w:hAnsi="Times New Roman" w:cs="Times New Roman"/>
          <w:sz w:val="20"/>
          <w:szCs w:val="20"/>
        </w:rPr>
        <w:t>*Schedules 85, 85T, 87, and 87T were removed from the non-residential schedule calculation in 2014, therefore, there is no K-factor increase relative to a previous year.</w:t>
      </w:r>
    </w:p>
    <w:p w14:paraId="15C632FF" w14:textId="77777777" w:rsidR="006255E9" w:rsidRPr="00B60E0C" w:rsidRDefault="006255E9" w:rsidP="006255E9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63CDB6" w14:textId="77777777" w:rsidR="00C03735" w:rsidRPr="00C03735" w:rsidRDefault="00C03735" w:rsidP="00C03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3735" w:rsidRPr="00C03735" w:rsidSect="00C037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7131" w14:textId="77777777" w:rsidR="00195A46" w:rsidRDefault="00195A46" w:rsidP="00426B44">
      <w:pPr>
        <w:spacing w:after="0" w:line="240" w:lineRule="auto"/>
      </w:pPr>
      <w:r>
        <w:separator/>
      </w:r>
    </w:p>
  </w:endnote>
  <w:endnote w:type="continuationSeparator" w:id="0">
    <w:p w14:paraId="74187132" w14:textId="77777777" w:rsidR="00195A46" w:rsidRDefault="00195A46" w:rsidP="0042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7748E" w14:textId="77777777" w:rsidR="003731C6" w:rsidRDefault="003731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A8E5F" w14:textId="77777777" w:rsidR="003731C6" w:rsidRDefault="003731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DF4AD" w14:textId="77777777" w:rsidR="003731C6" w:rsidRDefault="00373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8712F" w14:textId="77777777" w:rsidR="00195A46" w:rsidRDefault="00195A46" w:rsidP="00426B44">
      <w:pPr>
        <w:spacing w:after="0" w:line="240" w:lineRule="auto"/>
      </w:pPr>
      <w:r>
        <w:separator/>
      </w:r>
    </w:p>
  </w:footnote>
  <w:footnote w:type="continuationSeparator" w:id="0">
    <w:p w14:paraId="74187130" w14:textId="77777777" w:rsidR="00195A46" w:rsidRDefault="00195A46" w:rsidP="0042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5997A" w14:textId="77777777" w:rsidR="003731C6" w:rsidRDefault="003731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7133" w14:textId="174A1687" w:rsidR="00195A46" w:rsidRPr="009D69A9" w:rsidRDefault="00195A46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Dockets UE</w:t>
    </w:r>
    <w:r w:rsidRPr="009D69A9">
      <w:rPr>
        <w:rFonts w:ascii="Times New Roman" w:hAnsi="Times New Roman" w:cs="Times New Roman"/>
        <w:sz w:val="20"/>
        <w:szCs w:val="20"/>
      </w:rPr>
      <w:t>-</w:t>
    </w:r>
    <w:r w:rsidR="008C7ACD">
      <w:rPr>
        <w:rFonts w:ascii="Times New Roman" w:hAnsi="Times New Roman" w:cs="Times New Roman"/>
        <w:sz w:val="20"/>
        <w:szCs w:val="20"/>
      </w:rPr>
      <w:t>150524</w:t>
    </w:r>
    <w:r>
      <w:rPr>
        <w:rFonts w:ascii="Times New Roman" w:hAnsi="Times New Roman" w:cs="Times New Roman"/>
        <w:sz w:val="20"/>
        <w:szCs w:val="20"/>
      </w:rPr>
      <w:t xml:space="preserve"> and UG-</w:t>
    </w:r>
    <w:r w:rsidR="008C7ACD">
      <w:rPr>
        <w:rFonts w:ascii="Times New Roman" w:hAnsi="Times New Roman" w:cs="Times New Roman"/>
        <w:sz w:val="20"/>
        <w:szCs w:val="20"/>
      </w:rPr>
      <w:t>150525</w:t>
    </w:r>
    <w:r w:rsidR="00031C96">
      <w:rPr>
        <w:rFonts w:ascii="Times New Roman" w:hAnsi="Times New Roman" w:cs="Times New Roman"/>
        <w:sz w:val="20"/>
        <w:szCs w:val="20"/>
      </w:rPr>
      <w:tab/>
    </w:r>
    <w:r w:rsidR="00031C96">
      <w:rPr>
        <w:rFonts w:ascii="Times New Roman" w:hAnsi="Times New Roman" w:cs="Times New Roman"/>
        <w:sz w:val="20"/>
        <w:szCs w:val="20"/>
      </w:rPr>
      <w:tab/>
      <w:t>Attachment 1</w:t>
    </w:r>
  </w:p>
  <w:p w14:paraId="74187134" w14:textId="5B9B34DB" w:rsidR="00195A46" w:rsidRPr="009D69A9" w:rsidRDefault="00195A46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April </w:t>
    </w:r>
    <w:r w:rsidR="008C7ACD">
      <w:rPr>
        <w:rFonts w:ascii="Times New Roman" w:hAnsi="Times New Roman" w:cs="Times New Roman"/>
        <w:sz w:val="20"/>
        <w:szCs w:val="20"/>
      </w:rPr>
      <w:t>30</w:t>
    </w:r>
    <w:r>
      <w:rPr>
        <w:rFonts w:ascii="Times New Roman" w:hAnsi="Times New Roman" w:cs="Times New Roman"/>
        <w:sz w:val="20"/>
        <w:szCs w:val="20"/>
      </w:rPr>
      <w:t>, 201</w:t>
    </w:r>
    <w:r w:rsidR="008C7ACD">
      <w:rPr>
        <w:rFonts w:ascii="Times New Roman" w:hAnsi="Times New Roman" w:cs="Times New Roman"/>
        <w:sz w:val="20"/>
        <w:szCs w:val="20"/>
      </w:rPr>
      <w:t>5</w:t>
    </w:r>
  </w:p>
  <w:p w14:paraId="74187136" w14:textId="77777777" w:rsidR="00195A46" w:rsidRPr="002847BD" w:rsidRDefault="00195A46">
    <w:pPr>
      <w:pStyle w:val="Header"/>
      <w:rPr>
        <w:noProof/>
        <w:sz w:val="20"/>
        <w:szCs w:val="20"/>
      </w:rPr>
    </w:pPr>
  </w:p>
  <w:p w14:paraId="74187137" w14:textId="77777777" w:rsidR="00195A46" w:rsidRPr="002847BD" w:rsidRDefault="00195A46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3406C" w14:textId="77777777" w:rsidR="003731C6" w:rsidRDefault="003731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412A"/>
    <w:multiLevelType w:val="hybridMultilevel"/>
    <w:tmpl w:val="5448D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074A"/>
    <w:multiLevelType w:val="hybridMultilevel"/>
    <w:tmpl w:val="98E2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4327"/>
    <w:multiLevelType w:val="hybridMultilevel"/>
    <w:tmpl w:val="E686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50AC4"/>
    <w:multiLevelType w:val="hybridMultilevel"/>
    <w:tmpl w:val="441A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03BF3"/>
    <w:multiLevelType w:val="hybridMultilevel"/>
    <w:tmpl w:val="79449090"/>
    <w:lvl w:ilvl="0" w:tplc="EF22ABB2">
      <w:start w:val="1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74A5863"/>
    <w:multiLevelType w:val="hybridMultilevel"/>
    <w:tmpl w:val="2856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F7630"/>
    <w:multiLevelType w:val="hybridMultilevel"/>
    <w:tmpl w:val="CC2E7EE0"/>
    <w:lvl w:ilvl="0" w:tplc="A882F348">
      <w:start w:val="1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C4"/>
    <w:rsid w:val="00002360"/>
    <w:rsid w:val="000040E5"/>
    <w:rsid w:val="00014439"/>
    <w:rsid w:val="00016312"/>
    <w:rsid w:val="00016F64"/>
    <w:rsid w:val="000262EC"/>
    <w:rsid w:val="0002747A"/>
    <w:rsid w:val="00031C96"/>
    <w:rsid w:val="000327E2"/>
    <w:rsid w:val="000342BF"/>
    <w:rsid w:val="00037338"/>
    <w:rsid w:val="00044BDB"/>
    <w:rsid w:val="0005245C"/>
    <w:rsid w:val="0006067B"/>
    <w:rsid w:val="000616AA"/>
    <w:rsid w:val="000631DE"/>
    <w:rsid w:val="00066157"/>
    <w:rsid w:val="00075DE8"/>
    <w:rsid w:val="00076AD1"/>
    <w:rsid w:val="00080406"/>
    <w:rsid w:val="00081744"/>
    <w:rsid w:val="000832FA"/>
    <w:rsid w:val="00083332"/>
    <w:rsid w:val="0008628E"/>
    <w:rsid w:val="000916EE"/>
    <w:rsid w:val="00091859"/>
    <w:rsid w:val="00097ED7"/>
    <w:rsid w:val="000A4AC8"/>
    <w:rsid w:val="000A617D"/>
    <w:rsid w:val="000B5CD9"/>
    <w:rsid w:val="000C4192"/>
    <w:rsid w:val="000C55CD"/>
    <w:rsid w:val="000D523D"/>
    <w:rsid w:val="000D58AA"/>
    <w:rsid w:val="000D6771"/>
    <w:rsid w:val="000E4682"/>
    <w:rsid w:val="000E640C"/>
    <w:rsid w:val="000F1E3C"/>
    <w:rsid w:val="000F5A48"/>
    <w:rsid w:val="00104338"/>
    <w:rsid w:val="0010537B"/>
    <w:rsid w:val="00106693"/>
    <w:rsid w:val="00114019"/>
    <w:rsid w:val="001231CA"/>
    <w:rsid w:val="00123447"/>
    <w:rsid w:val="00123AC1"/>
    <w:rsid w:val="00143B3C"/>
    <w:rsid w:val="001476C1"/>
    <w:rsid w:val="001546B7"/>
    <w:rsid w:val="0015493F"/>
    <w:rsid w:val="001626B9"/>
    <w:rsid w:val="00165347"/>
    <w:rsid w:val="001658F9"/>
    <w:rsid w:val="001679B1"/>
    <w:rsid w:val="00170C9C"/>
    <w:rsid w:val="00171BBB"/>
    <w:rsid w:val="00175CC4"/>
    <w:rsid w:val="00182724"/>
    <w:rsid w:val="00183E45"/>
    <w:rsid w:val="00185F30"/>
    <w:rsid w:val="001959FE"/>
    <w:rsid w:val="00195A46"/>
    <w:rsid w:val="00195B3C"/>
    <w:rsid w:val="001A3B8F"/>
    <w:rsid w:val="001A7F76"/>
    <w:rsid w:val="001B180C"/>
    <w:rsid w:val="001B6B37"/>
    <w:rsid w:val="001C05E3"/>
    <w:rsid w:val="001C10C0"/>
    <w:rsid w:val="001C5AB1"/>
    <w:rsid w:val="001C6511"/>
    <w:rsid w:val="001C686F"/>
    <w:rsid w:val="001D0659"/>
    <w:rsid w:val="001D1CCD"/>
    <w:rsid w:val="001D3D0C"/>
    <w:rsid w:val="001D5EFD"/>
    <w:rsid w:val="001E131E"/>
    <w:rsid w:val="001E1D7A"/>
    <w:rsid w:val="001E1F62"/>
    <w:rsid w:val="001E3030"/>
    <w:rsid w:val="001E344F"/>
    <w:rsid w:val="001F2E11"/>
    <w:rsid w:val="0021768F"/>
    <w:rsid w:val="00222461"/>
    <w:rsid w:val="00227CB5"/>
    <w:rsid w:val="00232097"/>
    <w:rsid w:val="00236BE2"/>
    <w:rsid w:val="00243CF4"/>
    <w:rsid w:val="00245399"/>
    <w:rsid w:val="002554EA"/>
    <w:rsid w:val="00262A5F"/>
    <w:rsid w:val="0026435F"/>
    <w:rsid w:val="00271ABC"/>
    <w:rsid w:val="00272A9B"/>
    <w:rsid w:val="002748F2"/>
    <w:rsid w:val="00276399"/>
    <w:rsid w:val="002847BD"/>
    <w:rsid w:val="002859B6"/>
    <w:rsid w:val="002874D8"/>
    <w:rsid w:val="00296CD2"/>
    <w:rsid w:val="002A0C0C"/>
    <w:rsid w:val="002A11B7"/>
    <w:rsid w:val="002A1C76"/>
    <w:rsid w:val="002A1F03"/>
    <w:rsid w:val="002A436E"/>
    <w:rsid w:val="002A447C"/>
    <w:rsid w:val="002A7914"/>
    <w:rsid w:val="002B59A9"/>
    <w:rsid w:val="002C0194"/>
    <w:rsid w:val="002C039A"/>
    <w:rsid w:val="002C46C8"/>
    <w:rsid w:val="002D2075"/>
    <w:rsid w:val="002D23B5"/>
    <w:rsid w:val="002D3848"/>
    <w:rsid w:val="002D7392"/>
    <w:rsid w:val="002E03A3"/>
    <w:rsid w:val="002E7571"/>
    <w:rsid w:val="002F4587"/>
    <w:rsid w:val="00305B49"/>
    <w:rsid w:val="00306AA0"/>
    <w:rsid w:val="0031171E"/>
    <w:rsid w:val="00316B90"/>
    <w:rsid w:val="0032042A"/>
    <w:rsid w:val="00320A18"/>
    <w:rsid w:val="003218AF"/>
    <w:rsid w:val="003248AF"/>
    <w:rsid w:val="0032773E"/>
    <w:rsid w:val="00336AEC"/>
    <w:rsid w:val="003377CA"/>
    <w:rsid w:val="00340D57"/>
    <w:rsid w:val="00340DBD"/>
    <w:rsid w:val="00343DD9"/>
    <w:rsid w:val="00345A36"/>
    <w:rsid w:val="00346158"/>
    <w:rsid w:val="003544D2"/>
    <w:rsid w:val="003564AB"/>
    <w:rsid w:val="00365A1A"/>
    <w:rsid w:val="00365B44"/>
    <w:rsid w:val="0036663C"/>
    <w:rsid w:val="00371890"/>
    <w:rsid w:val="003731C6"/>
    <w:rsid w:val="0038232F"/>
    <w:rsid w:val="0038314B"/>
    <w:rsid w:val="00383A06"/>
    <w:rsid w:val="003848AA"/>
    <w:rsid w:val="003851D1"/>
    <w:rsid w:val="00395246"/>
    <w:rsid w:val="003A42F5"/>
    <w:rsid w:val="003A7BEC"/>
    <w:rsid w:val="003B47A5"/>
    <w:rsid w:val="003B4A34"/>
    <w:rsid w:val="003B678A"/>
    <w:rsid w:val="003B7059"/>
    <w:rsid w:val="003D17FF"/>
    <w:rsid w:val="003D75AC"/>
    <w:rsid w:val="003E5D52"/>
    <w:rsid w:val="003F1A49"/>
    <w:rsid w:val="003F2FA4"/>
    <w:rsid w:val="003F5BAD"/>
    <w:rsid w:val="003F6C02"/>
    <w:rsid w:val="004011FB"/>
    <w:rsid w:val="00401566"/>
    <w:rsid w:val="00404795"/>
    <w:rsid w:val="00405EF8"/>
    <w:rsid w:val="00406925"/>
    <w:rsid w:val="00406D60"/>
    <w:rsid w:val="004133AF"/>
    <w:rsid w:val="0041400E"/>
    <w:rsid w:val="0041527E"/>
    <w:rsid w:val="004205D7"/>
    <w:rsid w:val="0042479B"/>
    <w:rsid w:val="00426B44"/>
    <w:rsid w:val="00431DCF"/>
    <w:rsid w:val="00435D68"/>
    <w:rsid w:val="00436981"/>
    <w:rsid w:val="004478E3"/>
    <w:rsid w:val="00451346"/>
    <w:rsid w:val="00456835"/>
    <w:rsid w:val="00463CA7"/>
    <w:rsid w:val="00464BCE"/>
    <w:rsid w:val="0047376E"/>
    <w:rsid w:val="00474047"/>
    <w:rsid w:val="00476869"/>
    <w:rsid w:val="00481C20"/>
    <w:rsid w:val="00491656"/>
    <w:rsid w:val="004956CC"/>
    <w:rsid w:val="004A42B8"/>
    <w:rsid w:val="004A68EE"/>
    <w:rsid w:val="004B17CF"/>
    <w:rsid w:val="004C3746"/>
    <w:rsid w:val="004D09E2"/>
    <w:rsid w:val="004D322C"/>
    <w:rsid w:val="004D33F0"/>
    <w:rsid w:val="004D583A"/>
    <w:rsid w:val="004E0B86"/>
    <w:rsid w:val="004E2B53"/>
    <w:rsid w:val="004E3757"/>
    <w:rsid w:val="004E4B0D"/>
    <w:rsid w:val="004E767F"/>
    <w:rsid w:val="004F1448"/>
    <w:rsid w:val="004F1C47"/>
    <w:rsid w:val="0050102B"/>
    <w:rsid w:val="00501881"/>
    <w:rsid w:val="00506415"/>
    <w:rsid w:val="00510799"/>
    <w:rsid w:val="0051333E"/>
    <w:rsid w:val="005139B6"/>
    <w:rsid w:val="00522B1D"/>
    <w:rsid w:val="0052400D"/>
    <w:rsid w:val="00524514"/>
    <w:rsid w:val="00525026"/>
    <w:rsid w:val="00530E37"/>
    <w:rsid w:val="00534180"/>
    <w:rsid w:val="00534E25"/>
    <w:rsid w:val="005357D9"/>
    <w:rsid w:val="00543026"/>
    <w:rsid w:val="00545D0C"/>
    <w:rsid w:val="00552600"/>
    <w:rsid w:val="00557DC3"/>
    <w:rsid w:val="005620A3"/>
    <w:rsid w:val="005634F3"/>
    <w:rsid w:val="00564118"/>
    <w:rsid w:val="00565F0B"/>
    <w:rsid w:val="00570FF7"/>
    <w:rsid w:val="00571672"/>
    <w:rsid w:val="005749E9"/>
    <w:rsid w:val="0057600A"/>
    <w:rsid w:val="00586619"/>
    <w:rsid w:val="005907A4"/>
    <w:rsid w:val="00592CDA"/>
    <w:rsid w:val="00594AE7"/>
    <w:rsid w:val="005A03B0"/>
    <w:rsid w:val="005A1E25"/>
    <w:rsid w:val="005A324F"/>
    <w:rsid w:val="005A326C"/>
    <w:rsid w:val="005A3548"/>
    <w:rsid w:val="005A3974"/>
    <w:rsid w:val="005A551C"/>
    <w:rsid w:val="005A65F5"/>
    <w:rsid w:val="005A6C74"/>
    <w:rsid w:val="005B5CB4"/>
    <w:rsid w:val="005B615C"/>
    <w:rsid w:val="005B6B45"/>
    <w:rsid w:val="005B746E"/>
    <w:rsid w:val="005C0DF6"/>
    <w:rsid w:val="005C3D58"/>
    <w:rsid w:val="005D08D2"/>
    <w:rsid w:val="005D1074"/>
    <w:rsid w:val="005D1457"/>
    <w:rsid w:val="005D34D2"/>
    <w:rsid w:val="005D37B7"/>
    <w:rsid w:val="005D3D6B"/>
    <w:rsid w:val="005E1B5F"/>
    <w:rsid w:val="005E2694"/>
    <w:rsid w:val="005E2E3D"/>
    <w:rsid w:val="005E7069"/>
    <w:rsid w:val="005F3A75"/>
    <w:rsid w:val="005F3D25"/>
    <w:rsid w:val="005F5A8A"/>
    <w:rsid w:val="005F625C"/>
    <w:rsid w:val="005F6A4E"/>
    <w:rsid w:val="0060068B"/>
    <w:rsid w:val="00604E4C"/>
    <w:rsid w:val="00610348"/>
    <w:rsid w:val="00611AF1"/>
    <w:rsid w:val="00615D88"/>
    <w:rsid w:val="006255E9"/>
    <w:rsid w:val="006312F4"/>
    <w:rsid w:val="00637276"/>
    <w:rsid w:val="00637DC9"/>
    <w:rsid w:val="006414B4"/>
    <w:rsid w:val="006424E3"/>
    <w:rsid w:val="00643AC2"/>
    <w:rsid w:val="00644B63"/>
    <w:rsid w:val="006478CB"/>
    <w:rsid w:val="00652DFB"/>
    <w:rsid w:val="006561F6"/>
    <w:rsid w:val="00661479"/>
    <w:rsid w:val="006665D8"/>
    <w:rsid w:val="006670EA"/>
    <w:rsid w:val="00667B03"/>
    <w:rsid w:val="006729EE"/>
    <w:rsid w:val="00672F7B"/>
    <w:rsid w:val="00673697"/>
    <w:rsid w:val="00692A75"/>
    <w:rsid w:val="006971BE"/>
    <w:rsid w:val="006A17F8"/>
    <w:rsid w:val="006A19DF"/>
    <w:rsid w:val="006A1DD8"/>
    <w:rsid w:val="006A41EE"/>
    <w:rsid w:val="006A49BD"/>
    <w:rsid w:val="006B00B9"/>
    <w:rsid w:val="006B0431"/>
    <w:rsid w:val="006B0DB5"/>
    <w:rsid w:val="006B648D"/>
    <w:rsid w:val="006B6D56"/>
    <w:rsid w:val="006C378D"/>
    <w:rsid w:val="006C5085"/>
    <w:rsid w:val="006D260A"/>
    <w:rsid w:val="006D79B1"/>
    <w:rsid w:val="006E3687"/>
    <w:rsid w:val="006F02E0"/>
    <w:rsid w:val="006F4A6F"/>
    <w:rsid w:val="0070376C"/>
    <w:rsid w:val="00704051"/>
    <w:rsid w:val="00713EEA"/>
    <w:rsid w:val="007158C7"/>
    <w:rsid w:val="00716C68"/>
    <w:rsid w:val="0072171F"/>
    <w:rsid w:val="0072770D"/>
    <w:rsid w:val="00730F5C"/>
    <w:rsid w:val="007376CF"/>
    <w:rsid w:val="00737A60"/>
    <w:rsid w:val="00737C04"/>
    <w:rsid w:val="00744F5C"/>
    <w:rsid w:val="00746645"/>
    <w:rsid w:val="00750901"/>
    <w:rsid w:val="00753EF8"/>
    <w:rsid w:val="0075530A"/>
    <w:rsid w:val="00757F84"/>
    <w:rsid w:val="00761E55"/>
    <w:rsid w:val="00765645"/>
    <w:rsid w:val="00765D90"/>
    <w:rsid w:val="00765ED6"/>
    <w:rsid w:val="007669DC"/>
    <w:rsid w:val="0077169D"/>
    <w:rsid w:val="00771BBC"/>
    <w:rsid w:val="00771E64"/>
    <w:rsid w:val="007731CF"/>
    <w:rsid w:val="007768FF"/>
    <w:rsid w:val="007814DD"/>
    <w:rsid w:val="00782DBC"/>
    <w:rsid w:val="00784C41"/>
    <w:rsid w:val="00784E22"/>
    <w:rsid w:val="00795A1F"/>
    <w:rsid w:val="00795A67"/>
    <w:rsid w:val="00796A39"/>
    <w:rsid w:val="00796A64"/>
    <w:rsid w:val="007A07B4"/>
    <w:rsid w:val="007A0E43"/>
    <w:rsid w:val="007A41BD"/>
    <w:rsid w:val="007B0CB7"/>
    <w:rsid w:val="007B2DFB"/>
    <w:rsid w:val="007C059F"/>
    <w:rsid w:val="007C2573"/>
    <w:rsid w:val="007C432C"/>
    <w:rsid w:val="007D00BB"/>
    <w:rsid w:val="007D0D52"/>
    <w:rsid w:val="007D486E"/>
    <w:rsid w:val="007D7AFE"/>
    <w:rsid w:val="007E156E"/>
    <w:rsid w:val="007E4D11"/>
    <w:rsid w:val="007E7E6B"/>
    <w:rsid w:val="00802AE9"/>
    <w:rsid w:val="00802F28"/>
    <w:rsid w:val="00805404"/>
    <w:rsid w:val="00811A38"/>
    <w:rsid w:val="0081340C"/>
    <w:rsid w:val="00822B5D"/>
    <w:rsid w:val="00825421"/>
    <w:rsid w:val="0082756C"/>
    <w:rsid w:val="00833A4F"/>
    <w:rsid w:val="00840F7A"/>
    <w:rsid w:val="008479E0"/>
    <w:rsid w:val="00847D23"/>
    <w:rsid w:val="00854143"/>
    <w:rsid w:val="0085420B"/>
    <w:rsid w:val="0085533E"/>
    <w:rsid w:val="00856E2F"/>
    <w:rsid w:val="00860D5F"/>
    <w:rsid w:val="008624B7"/>
    <w:rsid w:val="00862A2F"/>
    <w:rsid w:val="008669A1"/>
    <w:rsid w:val="00866D06"/>
    <w:rsid w:val="00871C02"/>
    <w:rsid w:val="008766D4"/>
    <w:rsid w:val="008767DF"/>
    <w:rsid w:val="00886DFA"/>
    <w:rsid w:val="008905C1"/>
    <w:rsid w:val="00892B89"/>
    <w:rsid w:val="00893DDF"/>
    <w:rsid w:val="00894571"/>
    <w:rsid w:val="00894B2A"/>
    <w:rsid w:val="0089527C"/>
    <w:rsid w:val="0089559A"/>
    <w:rsid w:val="008A5A7D"/>
    <w:rsid w:val="008A5B48"/>
    <w:rsid w:val="008A64E6"/>
    <w:rsid w:val="008B03FE"/>
    <w:rsid w:val="008B4FA1"/>
    <w:rsid w:val="008C3C59"/>
    <w:rsid w:val="008C4D9C"/>
    <w:rsid w:val="008C6647"/>
    <w:rsid w:val="008C7ACD"/>
    <w:rsid w:val="008D7418"/>
    <w:rsid w:val="008E5C82"/>
    <w:rsid w:val="008E7D3E"/>
    <w:rsid w:val="008F383A"/>
    <w:rsid w:val="0090017B"/>
    <w:rsid w:val="00900811"/>
    <w:rsid w:val="00904FAD"/>
    <w:rsid w:val="00907122"/>
    <w:rsid w:val="00907A9E"/>
    <w:rsid w:val="0091048C"/>
    <w:rsid w:val="00912A8F"/>
    <w:rsid w:val="00914669"/>
    <w:rsid w:val="0092408A"/>
    <w:rsid w:val="009255E1"/>
    <w:rsid w:val="00927127"/>
    <w:rsid w:val="009302CD"/>
    <w:rsid w:val="00934762"/>
    <w:rsid w:val="00937F30"/>
    <w:rsid w:val="00941201"/>
    <w:rsid w:val="009423C3"/>
    <w:rsid w:val="00944FFC"/>
    <w:rsid w:val="00953492"/>
    <w:rsid w:val="00964CDE"/>
    <w:rsid w:val="009710AF"/>
    <w:rsid w:val="0097543A"/>
    <w:rsid w:val="00980AAF"/>
    <w:rsid w:val="009824E4"/>
    <w:rsid w:val="00986BF4"/>
    <w:rsid w:val="00991C7F"/>
    <w:rsid w:val="00992A51"/>
    <w:rsid w:val="009A0770"/>
    <w:rsid w:val="009A323A"/>
    <w:rsid w:val="009A445F"/>
    <w:rsid w:val="009A5BDD"/>
    <w:rsid w:val="009A6CAE"/>
    <w:rsid w:val="009A7C9B"/>
    <w:rsid w:val="009B151D"/>
    <w:rsid w:val="009B2908"/>
    <w:rsid w:val="009B2EA9"/>
    <w:rsid w:val="009B5560"/>
    <w:rsid w:val="009B608F"/>
    <w:rsid w:val="009B6BB8"/>
    <w:rsid w:val="009C29C2"/>
    <w:rsid w:val="009C55C2"/>
    <w:rsid w:val="009D3F84"/>
    <w:rsid w:val="009D69A9"/>
    <w:rsid w:val="009D6BD9"/>
    <w:rsid w:val="009E1927"/>
    <w:rsid w:val="009E2E64"/>
    <w:rsid w:val="009E3A11"/>
    <w:rsid w:val="009E4DD3"/>
    <w:rsid w:val="009E564F"/>
    <w:rsid w:val="009F2F67"/>
    <w:rsid w:val="009F3D45"/>
    <w:rsid w:val="009F7E4E"/>
    <w:rsid w:val="00A07C8D"/>
    <w:rsid w:val="00A10276"/>
    <w:rsid w:val="00A13E09"/>
    <w:rsid w:val="00A14626"/>
    <w:rsid w:val="00A228C6"/>
    <w:rsid w:val="00A236F9"/>
    <w:rsid w:val="00A3541C"/>
    <w:rsid w:val="00A35E5A"/>
    <w:rsid w:val="00A37037"/>
    <w:rsid w:val="00A377D0"/>
    <w:rsid w:val="00A41B84"/>
    <w:rsid w:val="00A46B56"/>
    <w:rsid w:val="00A528F2"/>
    <w:rsid w:val="00A56A4B"/>
    <w:rsid w:val="00A579D0"/>
    <w:rsid w:val="00A64E40"/>
    <w:rsid w:val="00A67CBB"/>
    <w:rsid w:val="00A72356"/>
    <w:rsid w:val="00A8121D"/>
    <w:rsid w:val="00A84C2A"/>
    <w:rsid w:val="00A851D6"/>
    <w:rsid w:val="00A922AB"/>
    <w:rsid w:val="00AA55A4"/>
    <w:rsid w:val="00AB1FE6"/>
    <w:rsid w:val="00AB7D63"/>
    <w:rsid w:val="00AC124C"/>
    <w:rsid w:val="00AC45C2"/>
    <w:rsid w:val="00AD3312"/>
    <w:rsid w:val="00AD484A"/>
    <w:rsid w:val="00AD54E6"/>
    <w:rsid w:val="00AD6046"/>
    <w:rsid w:val="00AD7EC0"/>
    <w:rsid w:val="00AE273E"/>
    <w:rsid w:val="00AE369D"/>
    <w:rsid w:val="00AE7F1C"/>
    <w:rsid w:val="00AF6CF1"/>
    <w:rsid w:val="00B0564B"/>
    <w:rsid w:val="00B0619E"/>
    <w:rsid w:val="00B11F2C"/>
    <w:rsid w:val="00B13041"/>
    <w:rsid w:val="00B13583"/>
    <w:rsid w:val="00B17818"/>
    <w:rsid w:val="00B2380E"/>
    <w:rsid w:val="00B2647F"/>
    <w:rsid w:val="00B3213E"/>
    <w:rsid w:val="00B34BCF"/>
    <w:rsid w:val="00B40C4A"/>
    <w:rsid w:val="00B439D6"/>
    <w:rsid w:val="00B47C54"/>
    <w:rsid w:val="00B5434D"/>
    <w:rsid w:val="00B60E0C"/>
    <w:rsid w:val="00B64C99"/>
    <w:rsid w:val="00B6783B"/>
    <w:rsid w:val="00B745E9"/>
    <w:rsid w:val="00B7505A"/>
    <w:rsid w:val="00B757A8"/>
    <w:rsid w:val="00B90172"/>
    <w:rsid w:val="00B94AAA"/>
    <w:rsid w:val="00BA15A1"/>
    <w:rsid w:val="00BA226E"/>
    <w:rsid w:val="00BA3257"/>
    <w:rsid w:val="00BA65FA"/>
    <w:rsid w:val="00BA7E47"/>
    <w:rsid w:val="00BB08F5"/>
    <w:rsid w:val="00BB4950"/>
    <w:rsid w:val="00BD06AF"/>
    <w:rsid w:val="00BD0797"/>
    <w:rsid w:val="00BD6E88"/>
    <w:rsid w:val="00BE67CD"/>
    <w:rsid w:val="00BE69DD"/>
    <w:rsid w:val="00BF04EA"/>
    <w:rsid w:val="00BF2C47"/>
    <w:rsid w:val="00BF344A"/>
    <w:rsid w:val="00BF6C6D"/>
    <w:rsid w:val="00C01A9E"/>
    <w:rsid w:val="00C03735"/>
    <w:rsid w:val="00C04165"/>
    <w:rsid w:val="00C13C4F"/>
    <w:rsid w:val="00C1557B"/>
    <w:rsid w:val="00C231A1"/>
    <w:rsid w:val="00C26C75"/>
    <w:rsid w:val="00C35B19"/>
    <w:rsid w:val="00C35DEB"/>
    <w:rsid w:val="00C47C48"/>
    <w:rsid w:val="00C553A7"/>
    <w:rsid w:val="00C6237D"/>
    <w:rsid w:val="00C64273"/>
    <w:rsid w:val="00C66DFB"/>
    <w:rsid w:val="00C71B1A"/>
    <w:rsid w:val="00C80716"/>
    <w:rsid w:val="00C90F8D"/>
    <w:rsid w:val="00C925EB"/>
    <w:rsid w:val="00C94531"/>
    <w:rsid w:val="00C963F9"/>
    <w:rsid w:val="00C97453"/>
    <w:rsid w:val="00CA63E1"/>
    <w:rsid w:val="00CA71A7"/>
    <w:rsid w:val="00CA7746"/>
    <w:rsid w:val="00CB04A6"/>
    <w:rsid w:val="00CB745A"/>
    <w:rsid w:val="00CC3790"/>
    <w:rsid w:val="00CC4DBA"/>
    <w:rsid w:val="00CC51DC"/>
    <w:rsid w:val="00CC5822"/>
    <w:rsid w:val="00CC6904"/>
    <w:rsid w:val="00CD3F1E"/>
    <w:rsid w:val="00CD5EC1"/>
    <w:rsid w:val="00CD6517"/>
    <w:rsid w:val="00CD7793"/>
    <w:rsid w:val="00CE707E"/>
    <w:rsid w:val="00CF26D5"/>
    <w:rsid w:val="00CF4B60"/>
    <w:rsid w:val="00CF5D9C"/>
    <w:rsid w:val="00D02D2D"/>
    <w:rsid w:val="00D0709D"/>
    <w:rsid w:val="00D125D7"/>
    <w:rsid w:val="00D12CE7"/>
    <w:rsid w:val="00D13771"/>
    <w:rsid w:val="00D171DB"/>
    <w:rsid w:val="00D20C65"/>
    <w:rsid w:val="00D217EF"/>
    <w:rsid w:val="00D2245B"/>
    <w:rsid w:val="00D25AA3"/>
    <w:rsid w:val="00D2675B"/>
    <w:rsid w:val="00D328A5"/>
    <w:rsid w:val="00D32C4B"/>
    <w:rsid w:val="00D33C71"/>
    <w:rsid w:val="00D359F0"/>
    <w:rsid w:val="00D36B0A"/>
    <w:rsid w:val="00D4063C"/>
    <w:rsid w:val="00D42009"/>
    <w:rsid w:val="00D43A7A"/>
    <w:rsid w:val="00D47330"/>
    <w:rsid w:val="00D5115A"/>
    <w:rsid w:val="00D52419"/>
    <w:rsid w:val="00D5490F"/>
    <w:rsid w:val="00D57FF6"/>
    <w:rsid w:val="00D60C64"/>
    <w:rsid w:val="00D61508"/>
    <w:rsid w:val="00D6703B"/>
    <w:rsid w:val="00D705EF"/>
    <w:rsid w:val="00D70DDE"/>
    <w:rsid w:val="00D70FDC"/>
    <w:rsid w:val="00D737D9"/>
    <w:rsid w:val="00D744BE"/>
    <w:rsid w:val="00D756F5"/>
    <w:rsid w:val="00D76FF5"/>
    <w:rsid w:val="00D87E23"/>
    <w:rsid w:val="00D93889"/>
    <w:rsid w:val="00D96E9C"/>
    <w:rsid w:val="00DA0276"/>
    <w:rsid w:val="00DA1B86"/>
    <w:rsid w:val="00DA453D"/>
    <w:rsid w:val="00DA525C"/>
    <w:rsid w:val="00DB15A1"/>
    <w:rsid w:val="00DB18B3"/>
    <w:rsid w:val="00DB24C9"/>
    <w:rsid w:val="00DB2EE5"/>
    <w:rsid w:val="00DC0DF6"/>
    <w:rsid w:val="00DC1438"/>
    <w:rsid w:val="00DC6BFF"/>
    <w:rsid w:val="00DD2A47"/>
    <w:rsid w:val="00DD3791"/>
    <w:rsid w:val="00DD719B"/>
    <w:rsid w:val="00DD77EA"/>
    <w:rsid w:val="00DE15CA"/>
    <w:rsid w:val="00DE451E"/>
    <w:rsid w:val="00DF373D"/>
    <w:rsid w:val="00DF7334"/>
    <w:rsid w:val="00E002D5"/>
    <w:rsid w:val="00E02D8C"/>
    <w:rsid w:val="00E03285"/>
    <w:rsid w:val="00E03CDC"/>
    <w:rsid w:val="00E07061"/>
    <w:rsid w:val="00E0740E"/>
    <w:rsid w:val="00E10102"/>
    <w:rsid w:val="00E10D33"/>
    <w:rsid w:val="00E129C0"/>
    <w:rsid w:val="00E1598D"/>
    <w:rsid w:val="00E27066"/>
    <w:rsid w:val="00E35794"/>
    <w:rsid w:val="00E36D9B"/>
    <w:rsid w:val="00E406F7"/>
    <w:rsid w:val="00E43383"/>
    <w:rsid w:val="00E43875"/>
    <w:rsid w:val="00E45894"/>
    <w:rsid w:val="00E516F4"/>
    <w:rsid w:val="00E53E62"/>
    <w:rsid w:val="00E6037B"/>
    <w:rsid w:val="00E603BF"/>
    <w:rsid w:val="00E609CE"/>
    <w:rsid w:val="00E61E85"/>
    <w:rsid w:val="00E677F0"/>
    <w:rsid w:val="00E67D1C"/>
    <w:rsid w:val="00E704C6"/>
    <w:rsid w:val="00E7489D"/>
    <w:rsid w:val="00E76E22"/>
    <w:rsid w:val="00E77F21"/>
    <w:rsid w:val="00E819C9"/>
    <w:rsid w:val="00E821ED"/>
    <w:rsid w:val="00E85779"/>
    <w:rsid w:val="00E93E9A"/>
    <w:rsid w:val="00E9516E"/>
    <w:rsid w:val="00EA4536"/>
    <w:rsid w:val="00EB4CB2"/>
    <w:rsid w:val="00EC2110"/>
    <w:rsid w:val="00EC4162"/>
    <w:rsid w:val="00ED4245"/>
    <w:rsid w:val="00ED45A9"/>
    <w:rsid w:val="00EE13B1"/>
    <w:rsid w:val="00EE1BBF"/>
    <w:rsid w:val="00EE3E46"/>
    <w:rsid w:val="00EE4399"/>
    <w:rsid w:val="00EE64F7"/>
    <w:rsid w:val="00EE6646"/>
    <w:rsid w:val="00EE7587"/>
    <w:rsid w:val="00EF4701"/>
    <w:rsid w:val="00EF75BE"/>
    <w:rsid w:val="00F00771"/>
    <w:rsid w:val="00F00B84"/>
    <w:rsid w:val="00F04E57"/>
    <w:rsid w:val="00F0631A"/>
    <w:rsid w:val="00F10A38"/>
    <w:rsid w:val="00F10F5C"/>
    <w:rsid w:val="00F12BF3"/>
    <w:rsid w:val="00F130C1"/>
    <w:rsid w:val="00F15888"/>
    <w:rsid w:val="00F1631C"/>
    <w:rsid w:val="00F21B68"/>
    <w:rsid w:val="00F302FA"/>
    <w:rsid w:val="00F45BD3"/>
    <w:rsid w:val="00F52C62"/>
    <w:rsid w:val="00F52CC3"/>
    <w:rsid w:val="00F52DBD"/>
    <w:rsid w:val="00F54D7B"/>
    <w:rsid w:val="00F622D9"/>
    <w:rsid w:val="00F62C06"/>
    <w:rsid w:val="00F64FBC"/>
    <w:rsid w:val="00F65EDD"/>
    <w:rsid w:val="00F71CB4"/>
    <w:rsid w:val="00F75C36"/>
    <w:rsid w:val="00F81614"/>
    <w:rsid w:val="00F877E3"/>
    <w:rsid w:val="00F90286"/>
    <w:rsid w:val="00F911EA"/>
    <w:rsid w:val="00F922E8"/>
    <w:rsid w:val="00F9270F"/>
    <w:rsid w:val="00F93D0B"/>
    <w:rsid w:val="00F963F1"/>
    <w:rsid w:val="00FA1897"/>
    <w:rsid w:val="00FB2F1F"/>
    <w:rsid w:val="00FB7B35"/>
    <w:rsid w:val="00FC30FA"/>
    <w:rsid w:val="00FC5175"/>
    <w:rsid w:val="00FC5C7C"/>
    <w:rsid w:val="00FD0BFB"/>
    <w:rsid w:val="00FD302C"/>
    <w:rsid w:val="00FD7D27"/>
    <w:rsid w:val="00FF32C7"/>
    <w:rsid w:val="00FF47E1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4187063"/>
  <w15:docId w15:val="{EECF0014-06A1-4E0E-9516-8A3B55DD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B4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7F21"/>
    <w:pPr>
      <w:ind w:left="720"/>
      <w:contextualSpacing/>
    </w:pPr>
  </w:style>
  <w:style w:type="table" w:styleId="TableGrid">
    <w:name w:val="Table Grid"/>
    <w:basedOn w:val="TableNormal"/>
    <w:uiPriority w:val="59"/>
    <w:rsid w:val="0080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3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E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2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79"/>
  </w:style>
  <w:style w:type="paragraph" w:styleId="Footer">
    <w:name w:val="footer"/>
    <w:basedOn w:val="Normal"/>
    <w:link w:val="Foot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79"/>
  </w:style>
  <w:style w:type="character" w:customStyle="1" w:styleId="Heading2Char">
    <w:name w:val="Heading 2 Char"/>
    <w:basedOn w:val="DefaultParagraphFont"/>
    <w:link w:val="Heading2"/>
    <w:uiPriority w:val="9"/>
    <w:semiHidden/>
    <w:rsid w:val="00FB7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856E2F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F47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2015-04-01T07:00:00+00:00</OpenedDate>
    <Date1 xmlns="dc463f71-b30c-4ab2-9473-d307f9d35888">2015-04-28T07:00:00+00:00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524E01B8B102438C5A8601C6AB0479" ma:contentTypeVersion="119" ma:contentTypeDescription="" ma:contentTypeScope="" ma:versionID="cad20728b96c5bf23f66b7280162f2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5817E-7827-4B9B-A78D-F0C626441E91}"/>
</file>

<file path=customXml/itemProps2.xml><?xml version="1.0" encoding="utf-8"?>
<ds:datastoreItem xmlns:ds="http://schemas.openxmlformats.org/officeDocument/2006/customXml" ds:itemID="{E52FF9AF-B69F-4A3D-880A-9985CAC7B5E8}"/>
</file>

<file path=customXml/itemProps3.xml><?xml version="1.0" encoding="utf-8"?>
<ds:datastoreItem xmlns:ds="http://schemas.openxmlformats.org/officeDocument/2006/customXml" ds:itemID="{5F2EB31C-90D4-4D0C-9C7D-066975524A43}"/>
</file>

<file path=customXml/itemProps4.xml><?xml version="1.0" encoding="utf-8"?>
<ds:datastoreItem xmlns:ds="http://schemas.openxmlformats.org/officeDocument/2006/customXml" ds:itemID="{2702CC47-52FE-46BE-9810-2EF5B975E429}"/>
</file>

<file path=customXml/itemProps5.xml><?xml version="1.0" encoding="utf-8"?>
<ds:datastoreItem xmlns:ds="http://schemas.openxmlformats.org/officeDocument/2006/customXml" ds:itemID="{7A93ECEA-ED4F-4EEC-A241-FDB18447E7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UE-150524 UG-150525 Memo Attachment </vt:lpstr>
    </vt:vector>
  </TitlesOfParts>
  <Company>Washington Utilities and Transportation Commission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UE-150524 UG-150525 Memo Attachment </dc:title>
  <dc:creator>EJ Keating</dc:creator>
  <cp:lastModifiedBy>Anderson, Linda (UTC)</cp:lastModifiedBy>
  <cp:revision>14</cp:revision>
  <cp:lastPrinted>2015-04-20T22:56:00Z</cp:lastPrinted>
  <dcterms:created xsi:type="dcterms:W3CDTF">2015-04-16T23:24:00Z</dcterms:created>
  <dcterms:modified xsi:type="dcterms:W3CDTF">2015-04-23T17:02:00Z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0x0101006E56B4D1795A2E4DB2F0B01679ED314A002B524E01B8B102438C5A8601C6AB0479</vt:lpwstr>
  </property>
  <property fmtid="{D5CDD505-2E9C-101B-9397-08002B2CF9AE}" pid="3" name="_docset_NoMedatataSyncRequired">
    <vt:lpwstr>False</vt:lpwstr>
  </property>
</Properties>
</file>