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6E" w:rsidRDefault="00E6116E" w:rsidP="00E6116E">
      <w:pPr>
        <w:pStyle w:val="Heading1"/>
      </w:pPr>
      <w:r>
        <w:tab/>
        <w:t xml:space="preserve">Item 100 – Residential Service </w:t>
      </w:r>
      <w:proofErr w:type="gramStart"/>
      <w:r>
        <w:t>--  Monthly</w:t>
      </w:r>
      <w:proofErr w:type="gramEnd"/>
      <w:r>
        <w:t xml:space="preserve"> Rates (continued on next page)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 xml:space="preserve">Rates in this item apply: 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</w:pPr>
      <w:r>
        <w:t xml:space="preserve">(1) </w:t>
      </w:r>
      <w:r>
        <w:tab/>
        <w:t xml:space="preserve">To solid waste collection, curbside recycling (where noted) and </w:t>
      </w:r>
      <w:proofErr w:type="spellStart"/>
      <w:r>
        <w:t>yardwaste</w:t>
      </w:r>
      <w:proofErr w:type="spellEnd"/>
      <w:r>
        <w:t xml:space="preserve"> collection services (where noted) for residential property.  This includes single family dwellings, duplexes, apartments, mobile homes, condominiums, etc., where service is billed directly to the occupant of each residential unit; and/or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 xml:space="preserve"> (2) When required by a local government service level ordinance solid waste collection, curbside recycling, and </w:t>
      </w:r>
      <w:proofErr w:type="spellStart"/>
      <w:r>
        <w:rPr>
          <w:szCs w:val="20"/>
        </w:rPr>
        <w:t>yardwaste</w:t>
      </w:r>
      <w:proofErr w:type="spellEnd"/>
      <w:r>
        <w:rPr>
          <w:szCs w:val="20"/>
        </w:rPr>
        <w:t xml:space="preserve"> service must be provided for single-family dwellings, duplexes, mobile homes, condominiums and apartment buildings of less than _</w:t>
      </w:r>
      <w:r w:rsidRPr="00633241">
        <w:rPr>
          <w:szCs w:val="20"/>
          <w:u w:val="single"/>
        </w:rPr>
        <w:t>5</w:t>
      </w:r>
      <w:r>
        <w:rPr>
          <w:szCs w:val="20"/>
        </w:rPr>
        <w:t>__ residential units, where service is billed to the property owner or manager.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ab/>
        <w:t xml:space="preserve">Rates below apply in the following service area: 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 xml:space="preserve">     All of G-14 </w:t>
      </w:r>
      <w:proofErr w:type="gramStart"/>
      <w:r>
        <w:rPr>
          <w:szCs w:val="20"/>
        </w:rPr>
        <w:t>except</w:t>
      </w:r>
      <w:proofErr w:type="gramEnd"/>
      <w:r>
        <w:rPr>
          <w:szCs w:val="20"/>
        </w:rPr>
        <w:t xml:space="preserve"> the cities of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Bellingham</w:t>
          </w:r>
        </w:smartTag>
      </w:smartTag>
      <w:r>
        <w:rPr>
          <w:szCs w:val="20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Ferndale</w:t>
          </w:r>
        </w:smartTag>
      </w:smartTag>
      <w:r>
        <w:rPr>
          <w:szCs w:val="20"/>
        </w:rPr>
        <w:t>.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 xml:space="preserve">     Yard waste service is available in a limited area as described on page 26 and depicted on the attached map A-1.</w:t>
      </w:r>
    </w:p>
    <w:p w:rsidR="00E6116E" w:rsidRDefault="008D0F37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</w:pPr>
      <w:r w:rsidRPr="007555EF">
        <w:object w:dxaOrig="10839" w:dyaOrig="3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8pt;height:186pt" o:ole="">
            <v:imagedata r:id="rId7" o:title=""/>
          </v:shape>
          <o:OLEObject Type="Embed" ProgID="Excel.Sheet.8" ShapeID="_x0000_i1025" DrawAspect="Content" ObjectID="_1294223164" r:id="rId8"/>
        </w:object>
      </w:r>
      <w:r w:rsidR="00E6116E">
        <w:t>Frequency of Service Codes:</w:t>
      </w:r>
      <w:r w:rsidR="00E6116E">
        <w:tab/>
        <w:t>WG=Weekly Garbage; EOWG=Every Other Week Garbage; MG=Monthly Garbage; WR=Weekly</w:t>
      </w:r>
    </w:p>
    <w:p w:rsidR="00E6116E" w:rsidRDefault="00E6116E" w:rsidP="00E6116E">
      <w:pPr>
        <w:pStyle w:val="Header"/>
        <w:widowControl w:val="0"/>
        <w:tabs>
          <w:tab w:val="clear" w:pos="4320"/>
          <w:tab w:val="clear" w:pos="8640"/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2880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Recycling; EOWR=Every Other Week Recycling; MR=Monthly Recycling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2880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List others used: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Cs w:val="20"/>
        </w:rPr>
      </w:pPr>
      <w:r>
        <w:rPr>
          <w:szCs w:val="20"/>
        </w:rPr>
        <w:t>Note 1:  Description/rules related to recycling prog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m are shown on </w:t>
      </w:r>
      <w:proofErr w:type="gramStart"/>
      <w:r>
        <w:rPr>
          <w:szCs w:val="20"/>
        </w:rPr>
        <w:t>page  _</w:t>
      </w:r>
      <w:proofErr w:type="gramEnd"/>
      <w:r>
        <w:rPr>
          <w:szCs w:val="20"/>
        </w:rPr>
        <w:t>_</w:t>
      </w:r>
      <w:r w:rsidRPr="00633241">
        <w:rPr>
          <w:szCs w:val="20"/>
          <w:u w:val="single"/>
        </w:rPr>
        <w:t>25</w:t>
      </w:r>
      <w:r>
        <w:rPr>
          <w:szCs w:val="20"/>
        </w:rPr>
        <w:t>____.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Cs w:val="20"/>
        </w:rPr>
      </w:pPr>
      <w:r>
        <w:rPr>
          <w:szCs w:val="20"/>
        </w:rPr>
        <w:t xml:space="preserve">Note 2:  Description/rules related to </w:t>
      </w:r>
      <w:proofErr w:type="spellStart"/>
      <w:r>
        <w:rPr>
          <w:szCs w:val="20"/>
        </w:rPr>
        <w:t>yardwaste</w:t>
      </w:r>
      <w:proofErr w:type="spellEnd"/>
      <w:r>
        <w:rPr>
          <w:szCs w:val="20"/>
        </w:rPr>
        <w:t xml:space="preserve"> prog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>m are shown on page ___</w:t>
      </w:r>
      <w:r>
        <w:rPr>
          <w:szCs w:val="20"/>
          <w:u w:val="single"/>
        </w:rPr>
        <w:t>26 and map A-1</w:t>
      </w:r>
      <w:r>
        <w:rPr>
          <w:szCs w:val="20"/>
        </w:rPr>
        <w:t>___.</w:t>
      </w:r>
    </w:p>
    <w:p w:rsidR="00E6116E" w:rsidRPr="00C602A8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right" w:pos="10800"/>
        </w:tabs>
        <w:autoSpaceDE w:val="0"/>
        <w:autoSpaceDN w:val="0"/>
        <w:adjustRightInd w:val="0"/>
        <w:ind w:left="777" w:hanging="777"/>
        <w:rPr>
          <w:b/>
          <w:szCs w:val="20"/>
        </w:rPr>
      </w:pPr>
      <w:r>
        <w:rPr>
          <w:szCs w:val="20"/>
        </w:rPr>
        <w:t xml:space="preserve">Note: 3:  In addition to the recycling 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tes shown above, a recycling </w:t>
      </w:r>
      <w:r w:rsidR="00D764D7">
        <w:rPr>
          <w:b/>
          <w:szCs w:val="20"/>
          <w:u w:val="single"/>
        </w:rPr>
        <w:t>debi</w:t>
      </w:r>
      <w:r w:rsidR="00B327C4">
        <w:rPr>
          <w:b/>
          <w:szCs w:val="20"/>
          <w:u w:val="single"/>
        </w:rPr>
        <w:t>t</w:t>
      </w:r>
      <w:r>
        <w:rPr>
          <w:szCs w:val="20"/>
        </w:rPr>
        <w:t xml:space="preserve"> of $____</w:t>
      </w:r>
      <w:r w:rsidRPr="000061A8">
        <w:rPr>
          <w:szCs w:val="20"/>
          <w:u w:val="single"/>
        </w:rPr>
        <w:t>.</w:t>
      </w:r>
      <w:r w:rsidR="00D764D7">
        <w:rPr>
          <w:szCs w:val="20"/>
          <w:u w:val="single"/>
        </w:rPr>
        <w:t>38</w:t>
      </w:r>
      <w:r>
        <w:rPr>
          <w:szCs w:val="20"/>
        </w:rPr>
        <w:t xml:space="preserve">______applies, and needs to be added to the total garbage and recycling 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>te.</w:t>
      </w:r>
      <w:r w:rsidR="00B327C4">
        <w:rPr>
          <w:szCs w:val="20"/>
        </w:rPr>
        <w:t xml:space="preserve">  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right" w:pos="10800"/>
        </w:tabs>
        <w:autoSpaceDE w:val="0"/>
        <w:autoSpaceDN w:val="0"/>
        <w:adjustRightInd w:val="0"/>
        <w:ind w:left="777" w:hanging="777"/>
        <w:rPr>
          <w:szCs w:val="20"/>
        </w:rPr>
      </w:pPr>
    </w:p>
    <w:p w:rsidR="00E6116E" w:rsidRDefault="00E6116E" w:rsidP="00E6116E">
      <w:pPr>
        <w:pStyle w:val="Caption"/>
        <w:jc w:val="left"/>
      </w:pPr>
      <w:r>
        <w:t xml:space="preserve">Notes for this item are continued on next page.  </w:t>
      </w:r>
    </w:p>
    <w:p w:rsidR="00E6116E" w:rsidRDefault="00C602A8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jc w:val="right"/>
      </w:pPr>
      <w:r>
        <w:t xml:space="preserve">Note </w:t>
      </w:r>
      <w:proofErr w:type="gramStart"/>
      <w:r>
        <w:t>3  r</w:t>
      </w:r>
      <w:r w:rsidR="00E6116E">
        <w:t>ecycling</w:t>
      </w:r>
      <w:proofErr w:type="gramEnd"/>
      <w:r w:rsidR="00E6116E">
        <w:t xml:space="preserve"> service </w:t>
      </w:r>
      <w:smartTag w:uri="urn:schemas-microsoft-com:office:smarttags" w:element="PersonName">
        <w:r w:rsidR="00E6116E">
          <w:t>ra</w:t>
        </w:r>
      </w:smartTag>
      <w:r w:rsidR="00E6116E">
        <w:t xml:space="preserve">tes on this page expire: </w:t>
      </w:r>
      <w:smartTag w:uri="urn:schemas-microsoft-com:office:smarttags" w:element="date">
        <w:smartTagPr>
          <w:attr w:name="Year" w:val="2009"/>
          <w:attr w:name="Day" w:val="30"/>
          <w:attr w:name="Month" w:val="6"/>
        </w:smartTagPr>
        <w:r w:rsidR="00D764D7">
          <w:rPr>
            <w:u w:val="single"/>
          </w:rPr>
          <w:t>June 30, 2009</w:t>
        </w:r>
      </w:smartTag>
      <w:r w:rsidR="00B327C4">
        <w:rPr>
          <w:u w:val="single"/>
        </w:rPr>
        <w:t xml:space="preserve"> </w:t>
      </w:r>
      <w:r w:rsidR="00E6116E">
        <w:rPr>
          <w:u w:val="single"/>
        </w:rPr>
        <w:t xml:space="preserve"> </w:t>
      </w:r>
    </w:p>
    <w:p w:rsidR="00E6116E" w:rsidRDefault="00E6116E">
      <w:pPr>
        <w:sectPr w:rsidR="00E6116E" w:rsidSect="0029515F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</w:p>
    <w:p w:rsidR="00CA5E66" w:rsidRPr="00913E36" w:rsidRDefault="00913E36" w:rsidP="00913E36">
      <w:pPr>
        <w:tabs>
          <w:tab w:val="left" w:pos="3585"/>
        </w:tabs>
      </w:pPr>
      <w:r>
        <w:lastRenderedPageBreak/>
        <w:tab/>
      </w:r>
    </w:p>
    <w:sectPr w:rsidR="00CA5E66" w:rsidRPr="00913E36" w:rsidSect="0029515F">
      <w:headerReference w:type="default" r:id="rId11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55" w:rsidRDefault="00FB0C19">
      <w:r>
        <w:separator/>
      </w:r>
    </w:p>
  </w:endnote>
  <w:endnote w:type="continuationSeparator" w:id="1">
    <w:p w:rsidR="003F0555" w:rsidRDefault="00FB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36" w:rsidRDefault="00913E36" w:rsidP="00913E36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913E36" w:rsidRDefault="00913E36" w:rsidP="00913E36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r>
        <w:t>Paul Razore</w:t>
      </w:r>
    </w:smartTag>
  </w:p>
  <w:p w:rsidR="00913E36" w:rsidRDefault="00913E36" w:rsidP="00913E36">
    <w:pPr>
      <w:pStyle w:val="Footer"/>
      <w:tabs>
        <w:tab w:val="clear" w:pos="8640"/>
        <w:tab w:val="right" w:pos="9360"/>
      </w:tabs>
    </w:pPr>
  </w:p>
  <w:p w:rsidR="00913E36" w:rsidRDefault="00913E36" w:rsidP="00913E36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12"/>
        <w:attr w:name="Day" w:val="16"/>
        <w:attr w:name="Year" w:val="2008"/>
      </w:smartTagPr>
      <w:r w:rsidR="004329DA">
        <w:t>Dec</w:t>
      </w:r>
      <w:r w:rsidR="00B327C4">
        <w:t xml:space="preserve"> 1</w:t>
      </w:r>
      <w:r w:rsidR="004329DA">
        <w:t>6</w:t>
      </w:r>
      <w:r>
        <w:t>, 2008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2"/>
        <w:attr w:name="Day" w:val="1"/>
        <w:attr w:name="Year" w:val="2009"/>
      </w:smartTagPr>
      <w:r w:rsidR="004329DA">
        <w:t>Feb</w:t>
      </w:r>
      <w:r w:rsidR="00B327C4">
        <w:t xml:space="preserve"> </w:t>
      </w:r>
      <w:r>
        <w:t>1, 200</w:t>
      </w:r>
      <w:r w:rsidR="00B327C4">
        <w:t>9</w:t>
      </w:r>
    </w:smartTag>
  </w:p>
  <w:p w:rsidR="00913E36" w:rsidRDefault="00913E36" w:rsidP="00913E36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913E36" w:rsidRDefault="00913E36" w:rsidP="00913E36">
    <w:pPr>
      <w:pStyle w:val="Footer"/>
      <w:tabs>
        <w:tab w:val="clear" w:pos="8640"/>
        <w:tab w:val="left" w:pos="8100"/>
        <w:tab w:val="right" w:pos="9360"/>
      </w:tabs>
      <w:jc w:val="center"/>
    </w:pPr>
  </w:p>
  <w:p w:rsidR="00913E36" w:rsidRDefault="00913E36" w:rsidP="00913E36">
    <w:pPr>
      <w:pStyle w:val="Footer"/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55" w:rsidRDefault="00FB0C19">
      <w:r>
        <w:separator/>
      </w:r>
    </w:p>
  </w:footnote>
  <w:footnote w:type="continuationSeparator" w:id="1">
    <w:p w:rsidR="003F0555" w:rsidRDefault="00FB0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>
      <w:rPr>
        <w:u w:val="single"/>
      </w:rPr>
      <w:t>1</w:t>
    </w:r>
    <w:r w:rsidR="004329DA">
      <w:rPr>
        <w:u w:val="single"/>
      </w:rPr>
      <w:t>4</w:t>
    </w:r>
    <w:r>
      <w:t>__Revised Page No. __</w:t>
    </w:r>
    <w:r w:rsidR="00913E36">
      <w:rPr>
        <w:rStyle w:val="PageNumber"/>
        <w:u w:val="single"/>
      </w:rPr>
      <w:t>23</w:t>
    </w:r>
    <w:r>
      <w:t>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EA4511">
      <w:rPr>
        <w:u w:val="single"/>
      </w:rPr>
      <w:t>7</w:t>
    </w:r>
    <w:r>
      <w:t>_Revised Page No. __</w:t>
    </w:r>
    <w:r w:rsidR="00EA4511">
      <w:rPr>
        <w:rStyle w:val="PageNumber"/>
        <w:u w:val="single"/>
      </w:rPr>
      <w:t>46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13D"/>
    <w:rsid w:val="00014425"/>
    <w:rsid w:val="000429CC"/>
    <w:rsid w:val="0007511F"/>
    <w:rsid w:val="00124F64"/>
    <w:rsid w:val="00204746"/>
    <w:rsid w:val="00217FED"/>
    <w:rsid w:val="00231A40"/>
    <w:rsid w:val="0025123A"/>
    <w:rsid w:val="0029515F"/>
    <w:rsid w:val="002A049B"/>
    <w:rsid w:val="002B3E61"/>
    <w:rsid w:val="002C7228"/>
    <w:rsid w:val="002E1182"/>
    <w:rsid w:val="003063A9"/>
    <w:rsid w:val="003C7558"/>
    <w:rsid w:val="003C7B10"/>
    <w:rsid w:val="003F0555"/>
    <w:rsid w:val="003F0769"/>
    <w:rsid w:val="004329DA"/>
    <w:rsid w:val="004333DB"/>
    <w:rsid w:val="0048406C"/>
    <w:rsid w:val="005A3952"/>
    <w:rsid w:val="006325FC"/>
    <w:rsid w:val="00633241"/>
    <w:rsid w:val="00634DEB"/>
    <w:rsid w:val="006B6763"/>
    <w:rsid w:val="006F6492"/>
    <w:rsid w:val="0070392D"/>
    <w:rsid w:val="0072029A"/>
    <w:rsid w:val="007555EF"/>
    <w:rsid w:val="00785900"/>
    <w:rsid w:val="008252F2"/>
    <w:rsid w:val="00851C4C"/>
    <w:rsid w:val="00860311"/>
    <w:rsid w:val="0086586D"/>
    <w:rsid w:val="00885479"/>
    <w:rsid w:val="00893CE1"/>
    <w:rsid w:val="008D0F37"/>
    <w:rsid w:val="00907E78"/>
    <w:rsid w:val="00913E36"/>
    <w:rsid w:val="009550C3"/>
    <w:rsid w:val="009659D7"/>
    <w:rsid w:val="00993FA7"/>
    <w:rsid w:val="00A271A9"/>
    <w:rsid w:val="00A50948"/>
    <w:rsid w:val="00A85919"/>
    <w:rsid w:val="00AB7309"/>
    <w:rsid w:val="00AE7B16"/>
    <w:rsid w:val="00AF662E"/>
    <w:rsid w:val="00B327C4"/>
    <w:rsid w:val="00B762F8"/>
    <w:rsid w:val="00B82A35"/>
    <w:rsid w:val="00C42688"/>
    <w:rsid w:val="00C518B8"/>
    <w:rsid w:val="00C602A8"/>
    <w:rsid w:val="00C62B9B"/>
    <w:rsid w:val="00C71225"/>
    <w:rsid w:val="00C85D56"/>
    <w:rsid w:val="00CA5E66"/>
    <w:rsid w:val="00CD2AA3"/>
    <w:rsid w:val="00D3281D"/>
    <w:rsid w:val="00D542C7"/>
    <w:rsid w:val="00D567CE"/>
    <w:rsid w:val="00D764D7"/>
    <w:rsid w:val="00D84A75"/>
    <w:rsid w:val="00DB42A5"/>
    <w:rsid w:val="00DD3746"/>
    <w:rsid w:val="00DE19B9"/>
    <w:rsid w:val="00E30DA0"/>
    <w:rsid w:val="00E44CFE"/>
    <w:rsid w:val="00E6116E"/>
    <w:rsid w:val="00E628C6"/>
    <w:rsid w:val="00E8613D"/>
    <w:rsid w:val="00EA4511"/>
    <w:rsid w:val="00EB500A"/>
    <w:rsid w:val="00EC1D65"/>
    <w:rsid w:val="00ED357D"/>
    <w:rsid w:val="00F3565B"/>
    <w:rsid w:val="00F3689D"/>
    <w:rsid w:val="00F50EB2"/>
    <w:rsid w:val="00F5747E"/>
    <w:rsid w:val="00F82CD6"/>
    <w:rsid w:val="00F94DF2"/>
    <w:rsid w:val="00FB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55"/>
    <w:rPr>
      <w:sz w:val="24"/>
      <w:szCs w:val="24"/>
    </w:rPr>
  </w:style>
  <w:style w:type="paragraph" w:styleId="Heading1">
    <w:name w:val="heading 1"/>
    <w:basedOn w:val="Normal"/>
    <w:next w:val="Normal"/>
    <w:qFormat/>
    <w:rsid w:val="003F0555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3F0555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3F0555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3F0555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F0555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3F0555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05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05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F0555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3F0555"/>
    <w:rPr>
      <w:i/>
      <w:iCs/>
      <w:sz w:val="20"/>
    </w:rPr>
  </w:style>
  <w:style w:type="paragraph" w:styleId="BodyTextIndent2">
    <w:name w:val="Body Text Indent 2"/>
    <w:basedOn w:val="Normal"/>
    <w:rsid w:val="003F0555"/>
    <w:pPr>
      <w:ind w:left="2160" w:hanging="2160"/>
    </w:pPr>
  </w:style>
  <w:style w:type="paragraph" w:styleId="BodyTextIndent3">
    <w:name w:val="Body Text Indent 3"/>
    <w:basedOn w:val="Normal"/>
    <w:rsid w:val="003F0555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3F0555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6057A0DC72834C93E6DCC19C119ECB" ma:contentTypeVersion="135" ma:contentTypeDescription="" ma:contentTypeScope="" ma:versionID="999af149350f777253f8477e313b73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2008-12-16T08:00:00+00:00</OpenedDate>
    <Date1 xmlns="dc463f71-b30c-4ab2-9473-d307f9d35888">2009-01-23T08:00:00+00:00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082230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2111FF-063F-4874-B168-EECD9882B43E}"/>
</file>

<file path=customXml/itemProps2.xml><?xml version="1.0" encoding="utf-8"?>
<ds:datastoreItem xmlns:ds="http://schemas.openxmlformats.org/officeDocument/2006/customXml" ds:itemID="{19988D62-2629-4196-B0B5-900CE1D07EE4}"/>
</file>

<file path=customXml/itemProps3.xml><?xml version="1.0" encoding="utf-8"?>
<ds:datastoreItem xmlns:ds="http://schemas.openxmlformats.org/officeDocument/2006/customXml" ds:itemID="{C4D8F271-DB22-45F8-8711-C51FF6801022}"/>
</file>

<file path=customXml/itemProps4.xml><?xml version="1.0" encoding="utf-8"?>
<ds:datastoreItem xmlns:ds="http://schemas.openxmlformats.org/officeDocument/2006/customXml" ds:itemID="{47B07136-76BC-41A5-9379-86964A284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Hudspeth, Forms and Records Analyst 2</cp:lastModifiedBy>
  <cp:revision>2</cp:revision>
  <cp:lastPrinted>2008-05-13T23:20:00Z</cp:lastPrinted>
  <dcterms:created xsi:type="dcterms:W3CDTF">2009-01-23T21:40:00Z</dcterms:created>
  <dcterms:modified xsi:type="dcterms:W3CDTF">2009-01-23T21:40:00Z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-1617297192</vt:i4>
  </property>
  <property fmtid="{D5CDD505-2E9C-101B-9397-08002B2CF9AE}" pid="3" name="_EmailSubject">
    <vt:lpwstr>Sanitary Service Company's Tariff Filing G-14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PreviousAdHocReviewCycleID">
    <vt:i4>-1617297192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0x0101006E56B4D1795A2E4DB2F0B01679ED314A005C6057A0DC72834C93E6DCC19C119ECB</vt:lpwstr>
  </property>
  <property fmtid="{D5CDD505-2E9C-101B-9397-08002B2CF9AE}" pid="9" name="_docset_NoMedatataSyncRequired">
    <vt:lpwstr>False</vt:lpwstr>
  </property>
</Properties>
</file>