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BEFORE THE WASHINGTON STATE</w:t>
      </w: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UTILITIES AND TRANSPORTATION COMMISSION</w:t>
      </w: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04949" w:rsidTr="00904949">
        <w:tc>
          <w:tcPr>
            <w:tcW w:w="4788" w:type="dxa"/>
            <w:tcBorders>
              <w:top w:val="nil"/>
              <w:left w:val="nil"/>
            </w:tcBorders>
          </w:tcPr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Petition for 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Arbitration of an Interconnection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 Between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COUNTY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COMMUNICATIONS 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CORPORATION OF WASHINGTON,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QWEST CORPORATION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Pursuant to 47 U.S.C. Section 252(b).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Docket  UT-093035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Pr="00831774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3A" w:rsidRPr="00831774" w:rsidRDefault="00831774" w:rsidP="00D66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NORTH COUNTY COMMUNICATIONS </w:t>
            </w:r>
            <w:r w:rsidRPr="0083177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CORPORATION’S </w:t>
            </w:r>
            <w:r w:rsidR="00E530D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PETITION FOR </w:t>
            </w:r>
            <w:r w:rsidRPr="0083177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RESPONSE TO QWEST’S ANSWER TO REQUEST To Stay or Suspend Procedural Schedule Pending</w:t>
            </w:r>
            <w:r w:rsidRPr="0083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RESOLUTION OF PETITION FOR ADMINISTRATIVE REVIEW OF ORDER DENYING MOTION TO DISMISS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949" w:rsidRDefault="00904949" w:rsidP="00904949">
      <w:pPr>
        <w:rPr>
          <w:rFonts w:ascii="Times New Roman" w:hAnsi="Times New Roman" w:cs="Times New Roman"/>
          <w:sz w:val="24"/>
          <w:szCs w:val="24"/>
        </w:rPr>
      </w:pPr>
    </w:p>
    <w:p w:rsidR="00D66A3A" w:rsidRDefault="00D66A3A" w:rsidP="00904949">
      <w:pPr>
        <w:rPr>
          <w:rFonts w:ascii="Times New Roman" w:hAnsi="Times New Roman" w:cs="Times New Roman"/>
          <w:sz w:val="24"/>
          <w:szCs w:val="24"/>
        </w:rPr>
      </w:pPr>
    </w:p>
    <w:p w:rsidR="00E530D4" w:rsidRDefault="00DA0337" w:rsidP="00E530D4">
      <w:pPr>
        <w:pStyle w:val="BodyText"/>
        <w:widowControl/>
        <w:ind w:hanging="720"/>
      </w:pPr>
      <w:r>
        <w:rPr>
          <w:i/>
        </w:rPr>
        <w:t>1</w:t>
      </w:r>
      <w:r>
        <w:rPr>
          <w:i/>
        </w:rPr>
        <w:tab/>
      </w:r>
      <w:r w:rsidR="00831774" w:rsidRPr="00B954C9">
        <w:t>North County Communications Corporation</w:t>
      </w:r>
      <w:r w:rsidR="00831774">
        <w:t xml:space="preserve"> (“North County”)</w:t>
      </w:r>
      <w:r w:rsidR="00E530D4">
        <w:t xml:space="preserve">, by and through its counsel of record, hereby petitions the Washington Utilities and Transportation Commission (the “Commission”) to file and accept the attached </w:t>
      </w:r>
      <w:r w:rsidR="00831774">
        <w:t>Response to Qwest’s Answer to Request to Stay or Suspend Procedural Schedule Pending Petition for Administrative Review of the Order Denying Motion to Dismiss.</w:t>
      </w:r>
      <w:r w:rsidR="00137D1C">
        <w:t xml:space="preserve">  This brief is limited to new issues, arguments, and authority raised by Qwest in its answer to North County’s Request to Stay.</w:t>
      </w:r>
    </w:p>
    <w:p w:rsidR="004F6EEE" w:rsidRDefault="004F6EEE" w:rsidP="00904949">
      <w:pPr>
        <w:ind w:left="-720"/>
        <w:rPr>
          <w:sz w:val="24"/>
          <w:szCs w:val="24"/>
        </w:rPr>
      </w:pPr>
    </w:p>
    <w:p w:rsidR="00EA593B" w:rsidRPr="004F6EEE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 w:rsidRPr="004F6E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6EEE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831774">
        <w:rPr>
          <w:rFonts w:ascii="Times New Roman" w:hAnsi="Times New Roman" w:cs="Times New Roman"/>
          <w:sz w:val="24"/>
          <w:szCs w:val="24"/>
        </w:rPr>
        <w:t>14</w:t>
      </w:r>
      <w:r w:rsidR="00831774" w:rsidRPr="008317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1774">
        <w:rPr>
          <w:rFonts w:ascii="Times New Roman" w:hAnsi="Times New Roman" w:cs="Times New Roman"/>
          <w:sz w:val="24"/>
          <w:szCs w:val="24"/>
        </w:rPr>
        <w:t xml:space="preserve"> </w:t>
      </w:r>
      <w:r w:rsidRPr="004F6EEE">
        <w:rPr>
          <w:rFonts w:ascii="Times New Roman" w:hAnsi="Times New Roman" w:cs="Times New Roman"/>
          <w:sz w:val="24"/>
          <w:szCs w:val="24"/>
        </w:rPr>
        <w:t xml:space="preserve">day of </w:t>
      </w:r>
      <w:r w:rsidR="004F6EEE">
        <w:rPr>
          <w:rFonts w:ascii="Times New Roman" w:hAnsi="Times New Roman" w:cs="Times New Roman"/>
          <w:sz w:val="24"/>
          <w:szCs w:val="24"/>
        </w:rPr>
        <w:t>May</w:t>
      </w:r>
      <w:r w:rsidR="00572C3D" w:rsidRPr="004F6EEE">
        <w:rPr>
          <w:rFonts w:ascii="Times New Roman" w:hAnsi="Times New Roman" w:cs="Times New Roman"/>
          <w:sz w:val="24"/>
          <w:szCs w:val="24"/>
        </w:rPr>
        <w:t xml:space="preserve">, </w:t>
      </w:r>
      <w:r w:rsidRPr="004F6EEE">
        <w:rPr>
          <w:rFonts w:ascii="Times New Roman" w:hAnsi="Times New Roman" w:cs="Times New Roman"/>
          <w:sz w:val="24"/>
          <w:szCs w:val="24"/>
        </w:rPr>
        <w:t>20</w:t>
      </w:r>
      <w:r w:rsidR="00572C3D" w:rsidRPr="004F6EEE">
        <w:rPr>
          <w:rFonts w:ascii="Times New Roman" w:hAnsi="Times New Roman" w:cs="Times New Roman"/>
          <w:sz w:val="24"/>
          <w:szCs w:val="24"/>
        </w:rPr>
        <w:t>10</w:t>
      </w:r>
      <w:r w:rsidRPr="004F6EEE">
        <w:rPr>
          <w:rFonts w:ascii="Times New Roman" w:hAnsi="Times New Roman" w:cs="Times New Roman"/>
          <w:sz w:val="24"/>
          <w:szCs w:val="24"/>
        </w:rPr>
        <w:t>, in San Diego, California.</w:t>
      </w:r>
      <w:proofErr w:type="gramEnd"/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Joseph G. Dicks, CSB 127362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Dicks &amp; Workman, APC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750 B Street, Suite 2720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Diego, CA   92101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Telephone:  (619) 685-6800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Facsimile:  (619) 557-2735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 </w:t>
      </w:r>
      <w:hyperlink r:id="rId7" w:history="1">
        <w:r w:rsidRPr="00F82291">
          <w:rPr>
            <w:rStyle w:val="Hyperlink"/>
            <w:rFonts w:ascii="Times New Roman" w:hAnsi="Times New Roman" w:cs="Times New Roman"/>
            <w:sz w:val="24"/>
            <w:szCs w:val="24"/>
          </w:rPr>
          <w:t>jdicks@dicks-workmanlaw.com</w:t>
        </w:r>
      </w:hyperlink>
    </w:p>
    <w:p w:rsidR="00BE03CC" w:rsidRDefault="00BE03CC" w:rsidP="00BE03CC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:rsidR="00BE03CC" w:rsidRDefault="00BE03CC" w:rsidP="00BE03CC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HEREBY CERTIFY that I have served the foregoing document this day upon all parties of record (listed below) in these proceedings by mailing a copy properly addressed with first class postage prepaid.</w:t>
      </w: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720" w:type="dxa"/>
        <w:tblLook w:val="04A0"/>
      </w:tblPr>
      <w:tblGrid>
        <w:gridCol w:w="4788"/>
        <w:gridCol w:w="4788"/>
      </w:tblGrid>
      <w:tr w:rsidR="00BE03CC" w:rsidTr="00DA0337"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A. Anderl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Qwest Corporation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1600 7</w:t>
            </w:r>
            <w:r w:rsidRPr="00A275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Avenue, Room 1506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Seattle, WA   98191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(206) 345-1574</w:t>
            </w:r>
          </w:p>
          <w:p w:rsidR="00BE03CC" w:rsidRDefault="009B527F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03CC" w:rsidRPr="00F822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Lisa.anderl@qwest.com</w:t>
              </w:r>
            </w:hyperlink>
            <w:r w:rsidR="00BE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E03CC" w:rsidRDefault="00831774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Anthony E. McNamer</w:t>
            </w:r>
          </w:p>
          <w:p w:rsidR="00831774" w:rsidRDefault="00831774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McNamer and Company PC</w:t>
            </w:r>
          </w:p>
          <w:p w:rsidR="00831774" w:rsidRDefault="00831774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 SW Third Avenue, Suite 200</w:t>
            </w:r>
          </w:p>
          <w:p w:rsidR="00831774" w:rsidRDefault="00831774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Portland, OR   97204</w:t>
            </w:r>
          </w:p>
          <w:p w:rsidR="00831774" w:rsidRDefault="00831774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(503) 727-2504</w:t>
            </w:r>
          </w:p>
          <w:p w:rsidR="00831774" w:rsidRDefault="00831774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B1A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Anthony@mcnamerlaw.com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3CC" w:rsidTr="00DA0337"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W. Danner, 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Director and Secretary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Utilities &amp; Transportation Commission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S. Evergreen Park Drive, SW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47250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 98504-7250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CC" w:rsidTr="00DA0337"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Arbitrator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Utilities &amp; Transportation Commission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S. Evergreen Park Drive, SW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47250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 98504-7250</w:t>
            </w:r>
          </w:p>
          <w:p w:rsidR="00BE03CC" w:rsidRPr="00ED0D20" w:rsidRDefault="009B527F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03CC" w:rsidRPr="00ED0D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atorem@utc.wa.gov</w:t>
              </w:r>
            </w:hyperlink>
            <w:r w:rsidR="00BE03CC" w:rsidRPr="00ED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831774">
        <w:rPr>
          <w:rFonts w:ascii="Times New Roman" w:hAnsi="Times New Roman" w:cs="Times New Roman"/>
          <w:sz w:val="24"/>
          <w:szCs w:val="24"/>
        </w:rPr>
        <w:t>14</w:t>
      </w:r>
      <w:r w:rsidR="00831774" w:rsidRPr="008317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r w:rsidR="004F6EEE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2010, in San Diego, California.</w:t>
      </w:r>
      <w:proofErr w:type="gramEnd"/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Jessica Hartgrave</w:t>
      </w:r>
    </w:p>
    <w:p w:rsidR="00BE03CC" w:rsidRPr="00EA593B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sectPr w:rsidR="00BE03CC" w:rsidSect="009B7B4F">
      <w:footerReference w:type="default" r:id="rId11"/>
      <w:pgSz w:w="12240" w:h="15840"/>
      <w:pgMar w:top="1440" w:right="1440" w:bottom="540" w:left="1440" w:header="720" w:footer="2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EF" w:rsidRDefault="00C42EEF" w:rsidP="00DD698F">
      <w:pPr>
        <w:spacing w:line="240" w:lineRule="auto"/>
      </w:pPr>
      <w:r>
        <w:separator/>
      </w:r>
    </w:p>
  </w:endnote>
  <w:endnote w:type="continuationSeparator" w:id="0">
    <w:p w:rsidR="00C42EEF" w:rsidRDefault="00C42EEF" w:rsidP="00DD6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EF" w:rsidRDefault="00C42EEF" w:rsidP="00DD698F">
    <w:pPr>
      <w:pStyle w:val="Footer"/>
      <w:tabs>
        <w:tab w:val="clear" w:pos="4680"/>
        <w:tab w:val="center" w:pos="7470"/>
      </w:tabs>
    </w:pPr>
  </w:p>
  <w:p w:rsidR="00C42EEF" w:rsidRDefault="00C42EEF" w:rsidP="00DD698F">
    <w:pPr>
      <w:pStyle w:val="Footer"/>
      <w:tabs>
        <w:tab w:val="clear" w:pos="4680"/>
        <w:tab w:val="center" w:pos="7470"/>
      </w:tabs>
    </w:pPr>
  </w:p>
  <w:p w:rsidR="00C42EEF" w:rsidRDefault="00E530D4" w:rsidP="00DD698F">
    <w:pPr>
      <w:pStyle w:val="Footer"/>
      <w:tabs>
        <w:tab w:val="clear" w:pos="4680"/>
        <w:tab w:val="center" w:pos="7470"/>
      </w:tabs>
    </w:pPr>
    <w:r>
      <w:t xml:space="preserve">Petition for </w:t>
    </w:r>
    <w:r w:rsidR="00831774">
      <w:t>Response to Answer to Request for Stay</w:t>
    </w:r>
    <w:r w:rsidR="00C42EEF">
      <w:tab/>
    </w:r>
    <w:r w:rsidR="00C42EEF">
      <w:tab/>
    </w:r>
    <w:r w:rsidR="00C42EEF" w:rsidRPr="009B7B4F">
      <w:rPr>
        <w:sz w:val="16"/>
        <w:szCs w:val="16"/>
      </w:rPr>
      <w:t>DICKS &amp; WORKMAN, APC</w:t>
    </w:r>
  </w:p>
  <w:p w:rsidR="00C42EEF" w:rsidRPr="009B7B4F" w:rsidRDefault="00C42EEF" w:rsidP="00DD698F">
    <w:pPr>
      <w:pStyle w:val="Footer"/>
      <w:tabs>
        <w:tab w:val="clear" w:pos="4680"/>
      </w:tabs>
      <w:rPr>
        <w:sz w:val="16"/>
        <w:szCs w:val="16"/>
      </w:rPr>
    </w:pPr>
    <w:r>
      <w:t xml:space="preserve">Page </w:t>
    </w:r>
    <w:fldSimple w:instr=" PAGE   \* MERGEFORMAT ">
      <w:r w:rsidR="00137D1C">
        <w:rPr>
          <w:noProof/>
        </w:rPr>
        <w:t>2</w:t>
      </w:r>
    </w:fldSimple>
    <w:r>
      <w:tab/>
    </w:r>
    <w:r w:rsidRPr="009B7B4F">
      <w:rPr>
        <w:sz w:val="16"/>
        <w:szCs w:val="16"/>
      </w:rPr>
      <w:t>750 B Street, Suite 2720</w:t>
    </w:r>
  </w:p>
  <w:p w:rsidR="00C42EEF" w:rsidRPr="009B7B4F" w:rsidRDefault="00C42EEF" w:rsidP="00DD698F">
    <w:pPr>
      <w:pStyle w:val="Footer"/>
      <w:tabs>
        <w:tab w:val="clear" w:pos="4680"/>
      </w:tabs>
      <w:rPr>
        <w:sz w:val="16"/>
        <w:szCs w:val="16"/>
      </w:rPr>
    </w:pPr>
    <w:r w:rsidRPr="009B7B4F">
      <w:rPr>
        <w:sz w:val="16"/>
        <w:szCs w:val="16"/>
      </w:rPr>
      <w:tab/>
      <w:t>San Diego, CA   92101</w:t>
    </w:r>
  </w:p>
  <w:p w:rsidR="00C42EEF" w:rsidRPr="009B7B4F" w:rsidRDefault="00C42EEF" w:rsidP="00DD698F">
    <w:pPr>
      <w:pStyle w:val="Footer"/>
      <w:tabs>
        <w:tab w:val="clear" w:pos="4680"/>
      </w:tabs>
      <w:rPr>
        <w:sz w:val="16"/>
        <w:szCs w:val="16"/>
      </w:rPr>
    </w:pPr>
    <w:r w:rsidRPr="009B7B4F">
      <w:rPr>
        <w:sz w:val="16"/>
        <w:szCs w:val="16"/>
      </w:rPr>
      <w:tab/>
      <w:t>Telephone:  (619) 685-6800</w:t>
    </w:r>
  </w:p>
  <w:p w:rsidR="00C42EEF" w:rsidRDefault="00C42EEF" w:rsidP="009B7B4F">
    <w:pPr>
      <w:pStyle w:val="Footer"/>
      <w:tabs>
        <w:tab w:val="clear" w:pos="4680"/>
      </w:tabs>
    </w:pPr>
    <w:r w:rsidRPr="009B7B4F">
      <w:rPr>
        <w:sz w:val="16"/>
        <w:szCs w:val="16"/>
      </w:rPr>
      <w:tab/>
      <w:t>Facsimile:  (619) 557-2735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EF" w:rsidRDefault="00C42EEF" w:rsidP="00DD698F">
      <w:pPr>
        <w:spacing w:line="240" w:lineRule="auto"/>
      </w:pPr>
      <w:r>
        <w:separator/>
      </w:r>
    </w:p>
  </w:footnote>
  <w:footnote w:type="continuationSeparator" w:id="0">
    <w:p w:rsidR="00C42EEF" w:rsidRDefault="00C42EEF" w:rsidP="00DD69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44B6"/>
    <w:multiLevelType w:val="hybridMultilevel"/>
    <w:tmpl w:val="7B4A528C"/>
    <w:lvl w:ilvl="0" w:tplc="AFBA1A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04949"/>
    <w:rsid w:val="00137D1C"/>
    <w:rsid w:val="00147CDA"/>
    <w:rsid w:val="001C244A"/>
    <w:rsid w:val="002D66B8"/>
    <w:rsid w:val="004F6EEE"/>
    <w:rsid w:val="005133BC"/>
    <w:rsid w:val="005701DF"/>
    <w:rsid w:val="00572C3D"/>
    <w:rsid w:val="0062329B"/>
    <w:rsid w:val="00655C89"/>
    <w:rsid w:val="0066661C"/>
    <w:rsid w:val="007B6419"/>
    <w:rsid w:val="0080332C"/>
    <w:rsid w:val="00831774"/>
    <w:rsid w:val="00904949"/>
    <w:rsid w:val="009A1632"/>
    <w:rsid w:val="009B527F"/>
    <w:rsid w:val="009B7B4F"/>
    <w:rsid w:val="00A27571"/>
    <w:rsid w:val="00A44450"/>
    <w:rsid w:val="00AD37D3"/>
    <w:rsid w:val="00AD3AD4"/>
    <w:rsid w:val="00BC4168"/>
    <w:rsid w:val="00BE03CC"/>
    <w:rsid w:val="00C12303"/>
    <w:rsid w:val="00C42EEF"/>
    <w:rsid w:val="00D66A3A"/>
    <w:rsid w:val="00DA0337"/>
    <w:rsid w:val="00DD698F"/>
    <w:rsid w:val="00E40C41"/>
    <w:rsid w:val="00E530D4"/>
    <w:rsid w:val="00EA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9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59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6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98F"/>
  </w:style>
  <w:style w:type="paragraph" w:styleId="Footer">
    <w:name w:val="footer"/>
    <w:basedOn w:val="Normal"/>
    <w:link w:val="FooterChar"/>
    <w:uiPriority w:val="99"/>
    <w:unhideWhenUsed/>
    <w:rsid w:val="00DD6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8F"/>
  </w:style>
  <w:style w:type="paragraph" w:styleId="BalloonText">
    <w:name w:val="Balloon Text"/>
    <w:basedOn w:val="Normal"/>
    <w:link w:val="BalloonTextChar"/>
    <w:uiPriority w:val="99"/>
    <w:semiHidden/>
    <w:unhideWhenUsed/>
    <w:rsid w:val="00DD6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6A3A"/>
    <w:pPr>
      <w:widowControl w:val="0"/>
      <w:spacing w:line="480" w:lineRule="auto"/>
      <w:ind w:firstLine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A3A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D66A3A"/>
    <w:rPr>
      <w:color w:val="auto"/>
      <w:vertAlign w:val="superscript"/>
    </w:rPr>
  </w:style>
  <w:style w:type="paragraph" w:styleId="FootnoteText">
    <w:name w:val="footnote text"/>
    <w:basedOn w:val="Normal"/>
    <w:link w:val="FootnoteTextChar"/>
    <w:semiHidden/>
    <w:rsid w:val="00D66A3A"/>
    <w:pPr>
      <w:keepLines/>
      <w:widowControl w:val="0"/>
      <w:spacing w:after="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6A3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6A3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qwe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dicks@dicks-workmanlaw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torem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hony@mcnamerlaw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780B82-E0A7-4F96-AB75-486ACEC2B1AB}"/>
</file>

<file path=customXml/itemProps2.xml><?xml version="1.0" encoding="utf-8"?>
<ds:datastoreItem xmlns:ds="http://schemas.openxmlformats.org/officeDocument/2006/customXml" ds:itemID="{CCD3D12B-FD9C-436A-9C37-1B10E2F71C08}"/>
</file>

<file path=customXml/itemProps3.xml><?xml version="1.0" encoding="utf-8"?>
<ds:datastoreItem xmlns:ds="http://schemas.openxmlformats.org/officeDocument/2006/customXml" ds:itemID="{6A88F3A9-50CC-4CBB-8D9A-258BD70195B1}"/>
</file>

<file path=customXml/itemProps4.xml><?xml version="1.0" encoding="utf-8"?>
<ds:datastoreItem xmlns:ds="http://schemas.openxmlformats.org/officeDocument/2006/customXml" ds:itemID="{0802C687-6ECA-4FD4-B4AF-22438F2CC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4</cp:revision>
  <cp:lastPrinted>2010-05-14T16:11:00Z</cp:lastPrinted>
  <dcterms:created xsi:type="dcterms:W3CDTF">2010-05-14T16:12:00Z</dcterms:created>
  <dcterms:modified xsi:type="dcterms:W3CDTF">2010-05-14T17:20:00Z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