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F56BF" w14:textId="77777777" w:rsidR="00803373" w:rsidRDefault="00803373" w:rsidP="00C10F3E">
      <w:pPr>
        <w:widowControl/>
        <w:tabs>
          <w:tab w:val="left" w:pos="1350"/>
        </w:tabs>
        <w:rPr>
          <w:rFonts w:ascii="Times New Roman" w:hAnsi="Times New Roman"/>
          <w:sz w:val="24"/>
        </w:rPr>
      </w:pPr>
    </w:p>
    <w:p w14:paraId="3D5F56C0" w14:textId="77777777" w:rsidR="00206092" w:rsidRPr="00860654" w:rsidRDefault="00206092">
      <w:pPr>
        <w:widowControl/>
        <w:rPr>
          <w:rFonts w:ascii="Times New Roman" w:hAnsi="Times New Roman"/>
          <w:sz w:val="24"/>
        </w:rPr>
      </w:pPr>
    </w:p>
    <w:p w14:paraId="3D5F56C1" w14:textId="77777777" w:rsidR="00803373" w:rsidRPr="00860654" w:rsidRDefault="00803373">
      <w:pPr>
        <w:widowControl/>
        <w:rPr>
          <w:rFonts w:ascii="Times New Roman" w:hAnsi="Times New Roman"/>
          <w:sz w:val="24"/>
        </w:rPr>
      </w:pPr>
    </w:p>
    <w:p w14:paraId="3D5F56C2" w14:textId="77777777" w:rsidR="00803373" w:rsidRPr="00860654" w:rsidRDefault="00803373">
      <w:pPr>
        <w:widowControl/>
        <w:rPr>
          <w:rFonts w:ascii="Times New Roman" w:hAnsi="Times New Roman"/>
          <w:sz w:val="24"/>
        </w:rPr>
      </w:pPr>
    </w:p>
    <w:p w14:paraId="3D5F56C3" w14:textId="77777777" w:rsidR="00803373" w:rsidRPr="00860654" w:rsidRDefault="00803373">
      <w:pPr>
        <w:widowControl/>
        <w:rPr>
          <w:rFonts w:ascii="Times New Roman" w:hAnsi="Times New Roman"/>
          <w:sz w:val="24"/>
        </w:rPr>
      </w:pPr>
    </w:p>
    <w:p w14:paraId="3D5F56C4" w14:textId="77777777" w:rsidR="00803373" w:rsidRPr="00860654" w:rsidRDefault="00803373">
      <w:pPr>
        <w:widowControl/>
        <w:rPr>
          <w:rFonts w:ascii="Times New Roman" w:hAnsi="Times New Roman"/>
          <w:sz w:val="24"/>
        </w:rPr>
      </w:pPr>
    </w:p>
    <w:p w14:paraId="3D5F56C5" w14:textId="77777777" w:rsidR="00803373" w:rsidRPr="00860654" w:rsidRDefault="00803373">
      <w:pPr>
        <w:widowControl/>
        <w:rPr>
          <w:rFonts w:ascii="Times New Roman" w:hAnsi="Times New Roman"/>
          <w:sz w:val="24"/>
        </w:rPr>
      </w:pPr>
    </w:p>
    <w:p w14:paraId="3D5F56C6" w14:textId="77777777" w:rsidR="00803373" w:rsidRPr="00860654" w:rsidRDefault="00803373">
      <w:pPr>
        <w:widowControl/>
        <w:rPr>
          <w:rFonts w:ascii="Times New Roman" w:hAnsi="Times New Roman"/>
          <w:sz w:val="24"/>
        </w:rPr>
      </w:pPr>
    </w:p>
    <w:p w14:paraId="3D5F56C7" w14:textId="2DABC5AB" w:rsidR="00803373" w:rsidRPr="00391AFB" w:rsidRDefault="006A3104" w:rsidP="000F19C7">
      <w:pPr>
        <w:widowControl/>
        <w:tabs>
          <w:tab w:val="center" w:pos="4680"/>
        </w:tabs>
        <w:jc w:val="both"/>
        <w:rPr>
          <w:rFonts w:ascii="Times New Roman" w:hAnsi="Times New Roman"/>
          <w:sz w:val="24"/>
        </w:rPr>
      </w:pPr>
      <w:r>
        <w:rPr>
          <w:rFonts w:ascii="Times New Roman" w:hAnsi="Times New Roman"/>
          <w:sz w:val="24"/>
        </w:rPr>
        <w:t>January 29</w:t>
      </w:r>
      <w:bookmarkStart w:id="0" w:name="_GoBack"/>
      <w:bookmarkEnd w:id="0"/>
      <w:r w:rsidR="00C10F3E">
        <w:rPr>
          <w:rFonts w:ascii="Times New Roman" w:hAnsi="Times New Roman"/>
          <w:sz w:val="24"/>
        </w:rPr>
        <w:t>, 2015</w:t>
      </w:r>
    </w:p>
    <w:p w14:paraId="3D5F56C8" w14:textId="77777777" w:rsidR="00803373" w:rsidRPr="00391AFB" w:rsidRDefault="00803373">
      <w:pPr>
        <w:widowControl/>
        <w:rPr>
          <w:rFonts w:ascii="Times New Roman" w:hAnsi="Times New Roman"/>
          <w:sz w:val="24"/>
        </w:rPr>
      </w:pPr>
    </w:p>
    <w:p w14:paraId="3D5F56C9" w14:textId="77777777" w:rsidR="00803373" w:rsidRPr="00391AFB" w:rsidRDefault="00803373">
      <w:pPr>
        <w:widowControl/>
        <w:rPr>
          <w:rFonts w:ascii="Times New Roman" w:hAnsi="Times New Roman"/>
          <w:sz w:val="24"/>
        </w:rPr>
      </w:pPr>
    </w:p>
    <w:p w14:paraId="3D5F56CA" w14:textId="77777777" w:rsidR="00803373" w:rsidRPr="00391AFB" w:rsidRDefault="00803373">
      <w:pPr>
        <w:widowControl/>
        <w:rPr>
          <w:rFonts w:ascii="Times New Roman" w:hAnsi="Times New Roman"/>
          <w:sz w:val="24"/>
        </w:rPr>
      </w:pPr>
    </w:p>
    <w:p w14:paraId="3D5F56CB"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Steven V. King, Executive Director and Secretary</w:t>
      </w:r>
    </w:p>
    <w:p w14:paraId="3D5F56CC"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Washington Utilities and Transportation Commission</w:t>
      </w:r>
    </w:p>
    <w:p w14:paraId="3D5F56CD"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1300 S. Evergreen Park Dr. SW</w:t>
      </w:r>
    </w:p>
    <w:p w14:paraId="3D5F56CE"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 xml:space="preserve">P.O. Box 47250 </w:t>
      </w:r>
    </w:p>
    <w:p w14:paraId="3D5F56CF" w14:textId="77777777" w:rsidR="000802F4" w:rsidRPr="008E34A9" w:rsidRDefault="00EB79F0" w:rsidP="00EB79F0">
      <w:pPr>
        <w:widowControl/>
        <w:rPr>
          <w:rFonts w:ascii="Times New Roman" w:hAnsi="Times New Roman"/>
          <w:sz w:val="24"/>
        </w:rPr>
      </w:pPr>
      <w:r w:rsidRPr="00EB79F0">
        <w:rPr>
          <w:rFonts w:ascii="Times New Roman" w:hAnsi="Times New Roman"/>
          <w:sz w:val="24"/>
        </w:rPr>
        <w:t>Olympia, Washington  98504-7250</w:t>
      </w:r>
    </w:p>
    <w:p w14:paraId="3D5F56D0" w14:textId="77777777" w:rsidR="00803373" w:rsidRPr="00391AFB" w:rsidRDefault="00803373">
      <w:pPr>
        <w:widowControl/>
        <w:rPr>
          <w:rFonts w:ascii="Times New Roman" w:hAnsi="Times New Roman"/>
          <w:sz w:val="24"/>
        </w:rPr>
      </w:pPr>
    </w:p>
    <w:p w14:paraId="3D5F56D1" w14:textId="518D15C7" w:rsidR="00711347" w:rsidRPr="00391AFB" w:rsidRDefault="00EE430E" w:rsidP="00332C17">
      <w:pPr>
        <w:widowControl/>
        <w:ind w:left="720" w:hanging="720"/>
        <w:rPr>
          <w:rFonts w:ascii="Times New Roman" w:hAnsi="Times New Roman"/>
          <w:sz w:val="24"/>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332C17">
        <w:rPr>
          <w:rFonts w:ascii="Times New Roman" w:hAnsi="Times New Roman"/>
          <w:i/>
          <w:sz w:val="24"/>
        </w:rPr>
        <w:t>Washington Utilities and Transportation Commission v. Pacific Power &amp; Light Co., a division of PacifiCorp</w:t>
      </w:r>
      <w:r w:rsidR="00C10F3E">
        <w:rPr>
          <w:rFonts w:ascii="Times New Roman" w:hAnsi="Times New Roman"/>
          <w:i/>
          <w:sz w:val="24"/>
        </w:rPr>
        <w:t>;</w:t>
      </w:r>
    </w:p>
    <w:p w14:paraId="3D5F56D2" w14:textId="78409319" w:rsidR="00711347" w:rsidRPr="00391AFB" w:rsidRDefault="002C5D32" w:rsidP="009D5504">
      <w:pPr>
        <w:widowControl/>
        <w:ind w:left="720" w:hanging="720"/>
        <w:rPr>
          <w:rFonts w:ascii="Times New Roman" w:hAnsi="Times New Roman"/>
          <w:sz w:val="24"/>
        </w:rPr>
      </w:pPr>
      <w:r>
        <w:rPr>
          <w:rFonts w:ascii="Times New Roman" w:hAnsi="Times New Roman"/>
          <w:sz w:val="24"/>
        </w:rPr>
        <w:tab/>
        <w:t>Docket</w:t>
      </w:r>
      <w:r w:rsidR="00B63E21">
        <w:rPr>
          <w:rFonts w:ascii="Times New Roman" w:hAnsi="Times New Roman"/>
          <w:sz w:val="24"/>
        </w:rPr>
        <w:t>s</w:t>
      </w:r>
      <w:r>
        <w:rPr>
          <w:rFonts w:ascii="Times New Roman" w:hAnsi="Times New Roman"/>
          <w:sz w:val="24"/>
        </w:rPr>
        <w:t xml:space="preserve"> </w:t>
      </w:r>
      <w:r w:rsidR="00332C17">
        <w:rPr>
          <w:rFonts w:ascii="Times New Roman" w:hAnsi="Times New Roman"/>
          <w:sz w:val="24"/>
        </w:rPr>
        <w:t>UE-140762</w:t>
      </w:r>
      <w:r w:rsidR="00B63E21">
        <w:rPr>
          <w:rFonts w:ascii="Times New Roman" w:hAnsi="Times New Roman"/>
          <w:sz w:val="24"/>
        </w:rPr>
        <w:t xml:space="preserve"> and UE-140617 </w:t>
      </w:r>
      <w:r w:rsidR="00B63E21" w:rsidRPr="00B63E21">
        <w:rPr>
          <w:rFonts w:ascii="Times New Roman" w:hAnsi="Times New Roman"/>
          <w:sz w:val="24"/>
        </w:rPr>
        <w:t>(</w:t>
      </w:r>
      <w:r w:rsidR="00B63E21">
        <w:rPr>
          <w:rFonts w:ascii="Times New Roman" w:hAnsi="Times New Roman"/>
          <w:i/>
          <w:sz w:val="24"/>
        </w:rPr>
        <w:t>consolidated</w:t>
      </w:r>
      <w:r w:rsidR="00B63E21" w:rsidRPr="00B63E21">
        <w:rPr>
          <w:rFonts w:ascii="Times New Roman" w:hAnsi="Times New Roman"/>
          <w:sz w:val="24"/>
        </w:rPr>
        <w:t>)</w:t>
      </w:r>
      <w:r w:rsidR="00C10F3E">
        <w:rPr>
          <w:rFonts w:ascii="Times New Roman" w:hAnsi="Times New Roman"/>
          <w:sz w:val="24"/>
        </w:rPr>
        <w:t>, UE-131384 and UE-140094</w:t>
      </w:r>
    </w:p>
    <w:p w14:paraId="3D5F56D3" w14:textId="77777777" w:rsidR="00711347" w:rsidRPr="00391AFB" w:rsidRDefault="00711347">
      <w:pPr>
        <w:widowControl/>
        <w:rPr>
          <w:rFonts w:ascii="Times New Roman" w:hAnsi="Times New Roman"/>
          <w:sz w:val="24"/>
        </w:rPr>
      </w:pPr>
    </w:p>
    <w:p w14:paraId="3D5F56D4" w14:textId="77777777"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EB79F0">
        <w:rPr>
          <w:rFonts w:ascii="Times New Roman" w:hAnsi="Times New Roman"/>
          <w:sz w:val="24"/>
        </w:rPr>
        <w:t>King</w:t>
      </w:r>
      <w:r w:rsidRPr="00391AFB">
        <w:rPr>
          <w:rFonts w:ascii="Times New Roman" w:hAnsi="Times New Roman"/>
          <w:sz w:val="24"/>
        </w:rPr>
        <w:t xml:space="preserve">:  </w:t>
      </w:r>
    </w:p>
    <w:p w14:paraId="3D5F56D5" w14:textId="77777777" w:rsidR="00803373" w:rsidRPr="00391AFB" w:rsidRDefault="00803373">
      <w:pPr>
        <w:widowControl/>
        <w:rPr>
          <w:rFonts w:ascii="Times New Roman" w:hAnsi="Times New Roman"/>
          <w:sz w:val="24"/>
        </w:rPr>
      </w:pPr>
    </w:p>
    <w:p w14:paraId="3D5F56D7" w14:textId="22F6142A" w:rsidR="00803373" w:rsidRDefault="00F943A8">
      <w:pPr>
        <w:widowControl/>
        <w:rPr>
          <w:rFonts w:ascii="Times New Roman" w:hAnsi="Times New Roman"/>
          <w:sz w:val="24"/>
        </w:rPr>
      </w:pPr>
      <w:r w:rsidRPr="00391AFB">
        <w:rPr>
          <w:rFonts w:ascii="Times New Roman" w:hAnsi="Times New Roman"/>
          <w:sz w:val="24"/>
        </w:rPr>
        <w:t>Enclosed for filing in the above-referenced docket</w:t>
      </w:r>
      <w:r w:rsidR="00C10F3E">
        <w:rPr>
          <w:rFonts w:ascii="Times New Roman" w:hAnsi="Times New Roman"/>
          <w:sz w:val="24"/>
        </w:rPr>
        <w:t>s</w:t>
      </w:r>
      <w:r w:rsidRPr="00391AFB">
        <w:rPr>
          <w:rFonts w:ascii="Times New Roman" w:hAnsi="Times New Roman"/>
          <w:sz w:val="24"/>
        </w:rPr>
        <w:t xml:space="preserve"> are the original and </w:t>
      </w:r>
      <w:r w:rsidR="009A32B2">
        <w:rPr>
          <w:rFonts w:ascii="Times New Roman" w:hAnsi="Times New Roman"/>
          <w:sz w:val="24"/>
        </w:rPr>
        <w:t>18</w:t>
      </w:r>
      <w:r w:rsidR="003B1B76">
        <w:rPr>
          <w:rFonts w:ascii="Times New Roman" w:hAnsi="Times New Roman"/>
          <w:sz w:val="24"/>
        </w:rPr>
        <w:t xml:space="preserve"> </w:t>
      </w:r>
      <w:r w:rsidRPr="00391AFB">
        <w:rPr>
          <w:rFonts w:ascii="Times New Roman" w:hAnsi="Times New Roman"/>
          <w:sz w:val="24"/>
        </w:rPr>
        <w:t>cop</w:t>
      </w:r>
      <w:r w:rsidR="009A32B2">
        <w:rPr>
          <w:rFonts w:ascii="Times New Roman" w:hAnsi="Times New Roman"/>
          <w:sz w:val="24"/>
        </w:rPr>
        <w:t>ies</w:t>
      </w:r>
      <w:r w:rsidRPr="00391AFB">
        <w:rPr>
          <w:rFonts w:ascii="Times New Roman" w:hAnsi="Times New Roman"/>
          <w:sz w:val="24"/>
        </w:rPr>
        <w:t xml:space="preserve"> of </w:t>
      </w:r>
      <w:r w:rsidR="00D251E3">
        <w:rPr>
          <w:rFonts w:ascii="Times New Roman" w:hAnsi="Times New Roman"/>
          <w:sz w:val="24"/>
        </w:rPr>
        <w:t>an errata page to the</w:t>
      </w:r>
      <w:r w:rsidR="00C10F3E">
        <w:rPr>
          <w:rFonts w:ascii="Times New Roman" w:hAnsi="Times New Roman"/>
          <w:sz w:val="24"/>
        </w:rPr>
        <w:t xml:space="preserve"> Initial Brief </w:t>
      </w:r>
      <w:r w:rsidR="00B51FBA">
        <w:rPr>
          <w:rFonts w:ascii="Times New Roman" w:hAnsi="Times New Roman"/>
          <w:sz w:val="24"/>
        </w:rPr>
        <w:t xml:space="preserve">on </w:t>
      </w:r>
      <w:r w:rsidR="00C10F3E">
        <w:rPr>
          <w:rFonts w:ascii="Times New Roman" w:hAnsi="Times New Roman"/>
          <w:sz w:val="24"/>
        </w:rPr>
        <w:t>B</w:t>
      </w:r>
      <w:r w:rsidR="00B51FBA">
        <w:rPr>
          <w:rFonts w:ascii="Times New Roman" w:hAnsi="Times New Roman"/>
          <w:sz w:val="24"/>
        </w:rPr>
        <w:t>ehalf of Commission Staff</w:t>
      </w:r>
      <w:r w:rsidRPr="00391AFB">
        <w:rPr>
          <w:rFonts w:ascii="Times New Roman" w:hAnsi="Times New Roman"/>
          <w:sz w:val="24"/>
        </w:rPr>
        <w:t>, and Certificate of Service.</w:t>
      </w:r>
      <w:r w:rsidR="00813052" w:rsidRPr="00391AFB">
        <w:rPr>
          <w:rFonts w:ascii="Times New Roman" w:hAnsi="Times New Roman"/>
          <w:sz w:val="24"/>
        </w:rPr>
        <w:t xml:space="preserve"> </w:t>
      </w:r>
    </w:p>
    <w:p w14:paraId="797BF1BF" w14:textId="77777777" w:rsidR="00D251E3" w:rsidRDefault="00D251E3">
      <w:pPr>
        <w:widowControl/>
        <w:rPr>
          <w:rFonts w:ascii="Times New Roman" w:hAnsi="Times New Roman"/>
          <w:sz w:val="24"/>
        </w:rPr>
      </w:pPr>
    </w:p>
    <w:p w14:paraId="501984E2" w14:textId="6C393BA9" w:rsidR="00D251E3" w:rsidRDefault="003E4A23">
      <w:pPr>
        <w:widowControl/>
        <w:rPr>
          <w:rFonts w:ascii="Times New Roman" w:hAnsi="Times New Roman"/>
          <w:sz w:val="24"/>
        </w:rPr>
      </w:pPr>
      <w:r>
        <w:rPr>
          <w:rFonts w:ascii="Times New Roman" w:hAnsi="Times New Roman"/>
          <w:sz w:val="24"/>
        </w:rPr>
        <w:t xml:space="preserve">The errata corrects the first page of Staff’s initial brief, which cited to the Company’s proposed revenue requirement as originally filed. Staff’s correction notes that PacifiCorp increased its proposed revenue requirement on rebuttal to $31.9 million, or 9.9 percent. </w:t>
      </w:r>
    </w:p>
    <w:p w14:paraId="42740B48" w14:textId="77777777" w:rsidR="00B36E25" w:rsidRPr="00391AFB" w:rsidRDefault="00B36E25">
      <w:pPr>
        <w:widowControl/>
        <w:rPr>
          <w:rFonts w:ascii="Times New Roman" w:hAnsi="Times New Roman"/>
          <w:sz w:val="24"/>
        </w:rPr>
      </w:pPr>
    </w:p>
    <w:p w14:paraId="3D5F56D8" w14:textId="77777777"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14:paraId="3D5F56D9" w14:textId="77777777" w:rsidR="00803373" w:rsidRPr="00391AFB" w:rsidRDefault="00803373">
      <w:pPr>
        <w:widowControl/>
        <w:rPr>
          <w:rFonts w:ascii="Times New Roman" w:hAnsi="Times New Roman"/>
          <w:sz w:val="24"/>
        </w:rPr>
      </w:pPr>
    </w:p>
    <w:p w14:paraId="3D5F56DA" w14:textId="77777777" w:rsidR="00803373" w:rsidRPr="00391AFB" w:rsidRDefault="00803373">
      <w:pPr>
        <w:widowControl/>
        <w:rPr>
          <w:rFonts w:ascii="Times New Roman" w:hAnsi="Times New Roman"/>
          <w:sz w:val="24"/>
        </w:rPr>
      </w:pPr>
    </w:p>
    <w:p w14:paraId="3D5F56DB" w14:textId="77777777" w:rsidR="00803373" w:rsidRPr="00391AFB" w:rsidRDefault="00803373">
      <w:pPr>
        <w:widowControl/>
        <w:rPr>
          <w:rFonts w:ascii="Times New Roman" w:hAnsi="Times New Roman"/>
          <w:sz w:val="24"/>
        </w:rPr>
      </w:pPr>
    </w:p>
    <w:p w14:paraId="3D5F56DC" w14:textId="69FE8F5A" w:rsidR="00813052" w:rsidRPr="00391AFB" w:rsidRDefault="00D251E3">
      <w:pPr>
        <w:widowControl/>
        <w:rPr>
          <w:rFonts w:ascii="Times New Roman" w:hAnsi="Times New Roman"/>
          <w:sz w:val="24"/>
        </w:rPr>
      </w:pPr>
      <w:r>
        <w:rPr>
          <w:rFonts w:ascii="Times New Roman" w:hAnsi="Times New Roman"/>
          <w:sz w:val="24"/>
        </w:rPr>
        <w:t xml:space="preserve">BRETT P. SHEARER </w:t>
      </w:r>
    </w:p>
    <w:p w14:paraId="3D5F56DD" w14:textId="77777777"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14:paraId="3D5F56DE" w14:textId="77777777" w:rsidR="00803373" w:rsidRPr="00391AFB" w:rsidRDefault="00803373">
      <w:pPr>
        <w:widowControl/>
        <w:rPr>
          <w:rFonts w:ascii="Times New Roman" w:hAnsi="Times New Roman"/>
          <w:sz w:val="24"/>
        </w:rPr>
      </w:pPr>
    </w:p>
    <w:p w14:paraId="3D5F56DF" w14:textId="52B67A95" w:rsidR="00803373" w:rsidRDefault="00FE5586">
      <w:pPr>
        <w:widowControl/>
        <w:rPr>
          <w:rFonts w:ascii="Times New Roman" w:hAnsi="Times New Roman"/>
          <w:sz w:val="24"/>
        </w:rPr>
      </w:pPr>
      <w:r>
        <w:rPr>
          <w:rFonts w:ascii="Times New Roman" w:hAnsi="Times New Roman"/>
          <w:sz w:val="24"/>
        </w:rPr>
        <w:t>BPS</w:t>
      </w:r>
      <w:r w:rsidR="00C10F3E">
        <w:rPr>
          <w:rFonts w:ascii="Times New Roman" w:hAnsi="Times New Roman"/>
          <w:sz w:val="24"/>
        </w:rPr>
        <w:t>:klg</w:t>
      </w:r>
    </w:p>
    <w:p w14:paraId="3D5F56E0" w14:textId="77777777"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14:paraId="3D5F56E1" w14:textId="7CDE8511" w:rsidR="001E37F4" w:rsidRPr="00391AFB" w:rsidRDefault="001E37F4">
      <w:pPr>
        <w:widowControl/>
        <w:rPr>
          <w:rFonts w:ascii="Times New Roman" w:hAnsi="Times New Roman"/>
          <w:sz w:val="24"/>
        </w:rPr>
      </w:pPr>
      <w:r>
        <w:rPr>
          <w:rFonts w:ascii="Times New Roman" w:hAnsi="Times New Roman"/>
          <w:sz w:val="24"/>
        </w:rPr>
        <w:t xml:space="preserve">cc:  </w:t>
      </w:r>
      <w:r w:rsidR="00332C17">
        <w:rPr>
          <w:rFonts w:ascii="Times New Roman" w:hAnsi="Times New Roman"/>
          <w:sz w:val="24"/>
        </w:rPr>
        <w:t>Parties</w:t>
      </w:r>
      <w:r w:rsidR="00C10F3E">
        <w:rPr>
          <w:rFonts w:ascii="Times New Roman" w:hAnsi="Times New Roman"/>
          <w:sz w:val="24"/>
        </w:rPr>
        <w:t xml:space="preserve"> </w:t>
      </w:r>
    </w:p>
    <w:sectPr w:rsidR="001E37F4" w:rsidRPr="00391AFB" w:rsidSect="002A0F46">
      <w:endnotePr>
        <w:numFmt w:val="decimal"/>
      </w:endnotePr>
      <w:pgSz w:w="12240" w:h="15840" w:code="1"/>
      <w:pgMar w:top="1440" w:right="1440" w:bottom="1440" w:left="1872" w:header="1440" w:footer="1440" w:gutter="0"/>
      <w:paperSrc w:first="2" w:other="7"/>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52"/>
    <w:rsid w:val="000802F4"/>
    <w:rsid w:val="000F083B"/>
    <w:rsid w:val="000F19C7"/>
    <w:rsid w:val="00115ED1"/>
    <w:rsid w:val="001445F7"/>
    <w:rsid w:val="001C55F2"/>
    <w:rsid w:val="001E0E86"/>
    <w:rsid w:val="001E37F4"/>
    <w:rsid w:val="00206092"/>
    <w:rsid w:val="00206E3C"/>
    <w:rsid w:val="002A0F46"/>
    <w:rsid w:val="002C5D32"/>
    <w:rsid w:val="002E0E19"/>
    <w:rsid w:val="00332C17"/>
    <w:rsid w:val="00376763"/>
    <w:rsid w:val="00391AFB"/>
    <w:rsid w:val="003B1B76"/>
    <w:rsid w:val="003B46A3"/>
    <w:rsid w:val="003E4A23"/>
    <w:rsid w:val="00444F47"/>
    <w:rsid w:val="004607D9"/>
    <w:rsid w:val="004C25DB"/>
    <w:rsid w:val="00514D48"/>
    <w:rsid w:val="00575A3F"/>
    <w:rsid w:val="005903B0"/>
    <w:rsid w:val="00695BEB"/>
    <w:rsid w:val="006A3104"/>
    <w:rsid w:val="00711347"/>
    <w:rsid w:val="00803373"/>
    <w:rsid w:val="00813052"/>
    <w:rsid w:val="00860654"/>
    <w:rsid w:val="0092593F"/>
    <w:rsid w:val="009A32B2"/>
    <w:rsid w:val="009D5504"/>
    <w:rsid w:val="00A57448"/>
    <w:rsid w:val="00A95A91"/>
    <w:rsid w:val="00AD520E"/>
    <w:rsid w:val="00B36E25"/>
    <w:rsid w:val="00B51FBA"/>
    <w:rsid w:val="00B53D8A"/>
    <w:rsid w:val="00B63E21"/>
    <w:rsid w:val="00B826BD"/>
    <w:rsid w:val="00BF3F9D"/>
    <w:rsid w:val="00C10F3E"/>
    <w:rsid w:val="00C3537F"/>
    <w:rsid w:val="00D027C5"/>
    <w:rsid w:val="00D241B2"/>
    <w:rsid w:val="00D251E3"/>
    <w:rsid w:val="00D313BD"/>
    <w:rsid w:val="00D77E0D"/>
    <w:rsid w:val="00DE2032"/>
    <w:rsid w:val="00EB79F0"/>
    <w:rsid w:val="00EE430E"/>
    <w:rsid w:val="00EE5664"/>
    <w:rsid w:val="00F058EA"/>
    <w:rsid w:val="00F249BB"/>
    <w:rsid w:val="00F563CB"/>
    <w:rsid w:val="00F82C4B"/>
    <w:rsid w:val="00F943A8"/>
    <w:rsid w:val="00FE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56BF"/>
  <w15:docId w15:val="{694F57D4-9320-4617-8041-5B203511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51FBA"/>
    <w:rPr>
      <w:rFonts w:ascii="Tahoma" w:hAnsi="Tahoma" w:cs="Tahoma"/>
      <w:sz w:val="16"/>
      <w:szCs w:val="16"/>
    </w:rPr>
  </w:style>
  <w:style w:type="character" w:customStyle="1" w:styleId="BalloonTextChar">
    <w:name w:val="Balloon Text Char"/>
    <w:link w:val="BalloonText"/>
    <w:rsid w:val="00B51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2015-01-29T20:01:24+00:00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960C0B4-B332-4E29-A2A1-46A0DAF79696}"/>
</file>

<file path=customXml/itemProps2.xml><?xml version="1.0" encoding="utf-8"?>
<ds:datastoreItem xmlns:ds="http://schemas.openxmlformats.org/officeDocument/2006/customXml" ds:itemID="{07EBB9EC-A199-49E9-8A3D-4CD4CB654F0C}"/>
</file>

<file path=customXml/itemProps3.xml><?xml version="1.0" encoding="utf-8"?>
<ds:datastoreItem xmlns:ds="http://schemas.openxmlformats.org/officeDocument/2006/customXml" ds:itemID="{4C046699-3D84-49F0-B5DA-2829AE776BB0}"/>
</file>

<file path=customXml/itemProps4.xml><?xml version="1.0" encoding="utf-8"?>
<ds:datastoreItem xmlns:ds="http://schemas.openxmlformats.org/officeDocument/2006/customXml" ds:itemID="{8AC4CD54-12D6-4913-85AE-64F451D4BFD1}"/>
</file>

<file path=docProps/app.xml><?xml version="1.0" encoding="utf-8"?>
<Properties xmlns="http://schemas.openxmlformats.org/officeDocument/2006/extended-properties" xmlns:vt="http://schemas.openxmlformats.org/officeDocument/2006/docPropsVTypes">
  <Template>Normal.dotm</Template>
  <TotalTime>5</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Gross, Krista (UTC)</cp:lastModifiedBy>
  <cp:revision>6</cp:revision>
  <cp:lastPrinted>2015-01-29T18:31:00Z</cp:lastPrinted>
  <dcterms:created xsi:type="dcterms:W3CDTF">2015-01-29T16:45:00Z</dcterms:created>
  <dcterms:modified xsi:type="dcterms:W3CDTF">2015-01-29T18:31:00Z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