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127AD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851A06">
        <w:rPr>
          <w:rFonts w:ascii="Times New Roman" w:hAnsi="Times New Roman"/>
          <w:b w:val="0"/>
          <w:noProof/>
        </w:rPr>
        <w:t>November 7, 2013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851A06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851A06">
        <w:rPr>
          <w:rFonts w:ascii="Times New Roman" w:hAnsi="Times New Roman"/>
          <w:szCs w:val="24"/>
        </w:rPr>
        <w:t>023037</w:t>
      </w:r>
    </w:p>
    <w:p w:rsidR="00716C55" w:rsidRPr="00716C55" w:rsidRDefault="00716C55" w:rsidP="00C41A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51A06">
        <w:rPr>
          <w:rFonts w:ascii="Times New Roman" w:hAnsi="Times New Roman"/>
          <w:szCs w:val="24"/>
        </w:rPr>
        <w:t>Request for Approval of Amendment to 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851A06">
        <w:rPr>
          <w:rFonts w:ascii="Times New Roman" w:hAnsi="Times New Roman"/>
          <w:b w:val="0"/>
          <w:szCs w:val="24"/>
        </w:rPr>
        <w:t xml:space="preserve">ICC Reciprocal Compensation Amendment to the Interconnection Agreement between Qwest Corporation </w:t>
      </w:r>
      <w:proofErr w:type="spellStart"/>
      <w:r w:rsidR="00851A06">
        <w:rPr>
          <w:rFonts w:ascii="Times New Roman" w:hAnsi="Times New Roman"/>
          <w:b w:val="0"/>
          <w:szCs w:val="24"/>
        </w:rPr>
        <w:t>dba</w:t>
      </w:r>
      <w:proofErr w:type="spellEnd"/>
      <w:r w:rsidR="00851A06">
        <w:rPr>
          <w:rFonts w:ascii="Times New Roman" w:hAnsi="Times New Roman"/>
          <w:b w:val="0"/>
          <w:szCs w:val="24"/>
        </w:rPr>
        <w:t xml:space="preserve"> CenturyLink QC and Electric </w:t>
      </w:r>
      <w:proofErr w:type="spellStart"/>
      <w:r w:rsidR="00851A06">
        <w:rPr>
          <w:rFonts w:ascii="Times New Roman" w:hAnsi="Times New Roman"/>
          <w:b w:val="0"/>
          <w:szCs w:val="24"/>
        </w:rPr>
        <w:t>Lightwave</w:t>
      </w:r>
      <w:proofErr w:type="spellEnd"/>
      <w:r w:rsidR="00851A06">
        <w:rPr>
          <w:rFonts w:ascii="Times New Roman" w:hAnsi="Times New Roman"/>
          <w:b w:val="0"/>
          <w:szCs w:val="24"/>
        </w:rPr>
        <w:t xml:space="preserve"> LLC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The enclosed Agreement does not discriminate against non-party carriers.  It is consistent with state and federal law, and is in the public interest.  CenturyLink respectfully requests that the Commission approve this Agreement.</w:t>
      </w:r>
      <w:r w:rsidR="00716C55" w:rsidRPr="00716C55">
        <w:rPr>
          <w:rFonts w:ascii="Times New Roman" w:hAnsi="Times New Roman"/>
          <w:b w:val="0"/>
          <w:szCs w:val="24"/>
        </w:rPr>
        <w:t xml:space="preserve">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851A06">
        <w:rPr>
          <w:rFonts w:ascii="Times New Roman" w:hAnsi="Times New Roman"/>
          <w:b w:val="0"/>
          <w:szCs w:val="24"/>
        </w:rPr>
        <w:t>Douglas Denny</w:t>
      </w:r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127AD6"/>
    <w:rsid w:val="00152DFC"/>
    <w:rsid w:val="00171DAE"/>
    <w:rsid w:val="0019526B"/>
    <w:rsid w:val="001B235A"/>
    <w:rsid w:val="001B7E3A"/>
    <w:rsid w:val="001F2A69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51A06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2002-06-25T07:00:00+00:00</OpenedDate>
    <Date1 xmlns="dc463f71-b30c-4ab2-9473-d307f9d35888">2013-11-08T08:00:00+00:00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Corporation;Electric Lightwave, Inc.</CaseCompanyNames>
    <DocketNumber xmlns="dc463f71-b30c-4ab2-9473-d307f9d35888">023037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D3C983A37FCE439025605EED038EC5" ma:contentTypeVersion="152" ma:contentTypeDescription="" ma:contentTypeScope="" ma:versionID="f05ca6f4b558c779c1059a3664424b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0ECD4-C1E4-4FB6-8413-4E58558CCC82}"/>
</file>

<file path=customXml/itemProps2.xml><?xml version="1.0" encoding="utf-8"?>
<ds:datastoreItem xmlns:ds="http://schemas.openxmlformats.org/officeDocument/2006/customXml" ds:itemID="{06994157-A0A9-4A5A-B263-54B3B29B18E4}"/>
</file>

<file path=customXml/itemProps3.xml><?xml version="1.0" encoding="utf-8"?>
<ds:datastoreItem xmlns:ds="http://schemas.openxmlformats.org/officeDocument/2006/customXml" ds:itemID="{D51A84E4-DC51-4CE3-80A1-1EC365861C3E}"/>
</file>

<file path=customXml/itemProps4.xml><?xml version="1.0" encoding="utf-8"?>
<ds:datastoreItem xmlns:ds="http://schemas.openxmlformats.org/officeDocument/2006/customXml" ds:itemID="{107467A0-7A14-4F62-9450-CEABA03CED42}"/>
</file>

<file path=customXml/itemProps5.xml><?xml version="1.0" encoding="utf-8"?>
<ds:datastoreItem xmlns:ds="http://schemas.openxmlformats.org/officeDocument/2006/customXml" ds:itemID="{28EA0D03-D326-4D5D-B21C-08FE40192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>CenturyLink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2013-11-08T00:10:00Z</dcterms:created>
  <dcterms:modified xsi:type="dcterms:W3CDTF">2013-11-08T00:10:00Z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0x0101006E56B4D1795A2E4DB2F0B01679ED314A0080D3C983A37FCE439025605EED038EC5</vt:lpwstr>
  </property>
  <property fmtid="{D5CDD505-2E9C-101B-9397-08002B2CF9AE}" pid="3" name="_docset_NoMedatataSyncRequired">
    <vt:lpwstr>False</vt:lpwstr>
  </property>
</Properties>
</file>