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CF" w:rsidRPr="00C144CF" w:rsidRDefault="00C144CF" w:rsidP="00C144CF">
      <w:pPr>
        <w:jc w:val="both"/>
        <w:rPr>
          <w:rFonts w:ascii="Arial" w:hAnsi="Arial" w:cs="Arial"/>
          <w:sz w:val="20"/>
        </w:rPr>
      </w:pPr>
      <w:bookmarkStart w:id="0" w:name="_GoBack"/>
      <w:bookmarkEnd w:id="0"/>
      <w:r w:rsidRPr="00C144CF">
        <w:rPr>
          <w:rFonts w:ascii="Arial" w:hAnsi="Arial" w:cs="Arial"/>
          <w:sz w:val="20"/>
          <w:u w:val="single"/>
        </w:rPr>
        <w:t>Energy Charge</w:t>
      </w:r>
      <w:r w:rsidRPr="00C144CF">
        <w:rPr>
          <w:rFonts w:ascii="Arial" w:hAnsi="Arial" w:cs="Arial"/>
          <w:sz w:val="20"/>
        </w:rPr>
        <w:t>:</w:t>
      </w:r>
    </w:p>
    <w:p w:rsidR="00C144CF" w:rsidRPr="00C144CF" w:rsidRDefault="00C144CF" w:rsidP="00C144CF">
      <w:pPr>
        <w:jc w:val="both"/>
        <w:rPr>
          <w:rFonts w:ascii="Arial" w:hAnsi="Arial" w:cs="Arial"/>
          <w:sz w:val="20"/>
        </w:rPr>
      </w:pPr>
    </w:p>
    <w:p w:rsidR="00C144CF" w:rsidRPr="00C144CF" w:rsidRDefault="005E4E6A" w:rsidP="00C144CF">
      <w:pPr>
        <w:tabs>
          <w:tab w:val="left" w:pos="2790"/>
          <w:tab w:val="left" w:pos="4230"/>
        </w:tabs>
        <w:ind w:left="144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4F76356C" wp14:editId="04EC407D">
                <wp:simplePos x="0" y="0"/>
                <wp:positionH relativeFrom="column">
                  <wp:posOffset>6238875</wp:posOffset>
                </wp:positionH>
                <wp:positionV relativeFrom="paragraph">
                  <wp:posOffset>113665</wp:posOffset>
                </wp:positionV>
                <wp:extent cx="714375" cy="25050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0A7" w:rsidRDefault="00EA60A7" w:rsidP="00E30451">
                            <w:pPr>
                              <w:rPr>
                                <w:rFonts w:ascii="Arial" w:hAnsi="Arial" w:cs="Arial"/>
                                <w:sz w:val="20"/>
                              </w:rPr>
                            </w:pPr>
                          </w:p>
                          <w:p w:rsidR="005E4E6A" w:rsidRDefault="005E4E6A" w:rsidP="00E30451">
                            <w:pPr>
                              <w:rPr>
                                <w:rFonts w:ascii="Arial" w:hAnsi="Arial" w:cs="Arial"/>
                                <w:sz w:val="20"/>
                              </w:rPr>
                            </w:pPr>
                            <w:r>
                              <w:rPr>
                                <w:rFonts w:ascii="Arial" w:hAnsi="Arial" w:cs="Arial"/>
                                <w:sz w:val="20"/>
                              </w:rPr>
                              <w:t>(I)</w:t>
                            </w:r>
                          </w:p>
                          <w:p w:rsidR="005E4E6A" w:rsidRPr="005E4E6A" w:rsidRDefault="005E4E6A" w:rsidP="00E30451">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1.25pt;margin-top:8.95pt;width:56.25pt;height:1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YMtAIAALk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" filled="f" stroked="f">
                <v:textbox>
                  <w:txbxContent>
                    <w:p w:rsidR="00EA60A7" w:rsidRDefault="00EA60A7" w:rsidP="00E30451">
                      <w:pPr>
                        <w:rPr>
                          <w:rFonts w:ascii="Arial" w:hAnsi="Arial" w:cs="Arial"/>
                          <w:sz w:val="20"/>
                        </w:rPr>
                      </w:pPr>
                    </w:p>
                    <w:p w:rsidR="005E4E6A" w:rsidRDefault="005E4E6A" w:rsidP="00E30451">
                      <w:pPr>
                        <w:rPr>
                          <w:rFonts w:ascii="Arial" w:hAnsi="Arial" w:cs="Arial"/>
                          <w:sz w:val="20"/>
                        </w:rPr>
                      </w:pPr>
                      <w:r>
                        <w:rPr>
                          <w:rFonts w:ascii="Arial" w:hAnsi="Arial" w:cs="Arial"/>
                          <w:sz w:val="20"/>
                        </w:rPr>
                        <w:t>(I)</w:t>
                      </w:r>
                    </w:p>
                    <w:p w:rsidR="005E4E6A" w:rsidRPr="005E4E6A" w:rsidRDefault="005E4E6A" w:rsidP="00E30451">
                      <w:pPr>
                        <w:rPr>
                          <w:rFonts w:ascii="Arial" w:hAnsi="Arial" w:cs="Arial"/>
                          <w:sz w:val="20"/>
                        </w:rPr>
                      </w:pPr>
                      <w:r>
                        <w:rPr>
                          <w:rFonts w:ascii="Arial" w:hAnsi="Arial" w:cs="Arial"/>
                          <w:sz w:val="20"/>
                        </w:rPr>
                        <w:t>(I)</w:t>
                      </w:r>
                    </w:p>
                  </w:txbxContent>
                </v:textbox>
              </v:shape>
            </w:pict>
          </mc:Fallback>
        </mc:AlternateContent>
      </w:r>
      <w:r w:rsidR="00C144CF" w:rsidRPr="00C144CF">
        <w:rPr>
          <w:rFonts w:ascii="Arial" w:hAnsi="Arial" w:cs="Arial"/>
          <w:sz w:val="20"/>
        </w:rPr>
        <w:t>Base</w:t>
      </w:r>
      <w:r w:rsidR="00C144CF" w:rsidRPr="00C144CF">
        <w:rPr>
          <w:rFonts w:ascii="Arial" w:hAnsi="Arial" w:cs="Arial"/>
          <w:sz w:val="20"/>
        </w:rPr>
        <w:tab/>
      </w:r>
      <w:r w:rsidR="00C144CF" w:rsidRPr="00C144CF">
        <w:rPr>
          <w:rFonts w:ascii="Arial" w:hAnsi="Arial" w:cs="Arial"/>
          <w:sz w:val="20"/>
        </w:rPr>
        <w:tab/>
      </w:r>
    </w:p>
    <w:p w:rsidR="00C144CF" w:rsidRPr="00C144CF" w:rsidRDefault="00C144CF" w:rsidP="00C144CF">
      <w:pPr>
        <w:tabs>
          <w:tab w:val="left" w:pos="2430"/>
          <w:tab w:val="left" w:pos="4230"/>
        </w:tabs>
        <w:ind w:left="1440"/>
        <w:jc w:val="both"/>
        <w:rPr>
          <w:rFonts w:ascii="Arial" w:hAnsi="Arial" w:cs="Arial"/>
          <w:sz w:val="20"/>
        </w:rPr>
      </w:pPr>
      <w:r w:rsidRPr="00C144CF">
        <w:rPr>
          <w:rFonts w:ascii="Arial" w:hAnsi="Arial" w:cs="Arial"/>
          <w:sz w:val="20"/>
          <w:u w:val="single"/>
        </w:rPr>
        <w:t>Rate</w:t>
      </w:r>
      <w:r w:rsidRPr="00C144CF">
        <w:rPr>
          <w:rFonts w:ascii="Arial" w:hAnsi="Arial" w:cs="Arial"/>
          <w:sz w:val="20"/>
        </w:rPr>
        <w:tab/>
      </w:r>
    </w:p>
    <w:p w:rsidR="00C144CF" w:rsidRPr="00C144CF" w:rsidRDefault="00C144CF" w:rsidP="00C144CF">
      <w:pPr>
        <w:tabs>
          <w:tab w:val="left" w:pos="2520"/>
          <w:tab w:val="left" w:pos="2610"/>
          <w:tab w:val="left" w:pos="4230"/>
          <w:tab w:val="left" w:pos="5220"/>
        </w:tabs>
        <w:ind w:left="1440"/>
        <w:jc w:val="both"/>
        <w:rPr>
          <w:rFonts w:ascii="Arial" w:hAnsi="Arial" w:cs="Arial"/>
          <w:sz w:val="20"/>
        </w:rPr>
      </w:pPr>
      <w:r w:rsidRPr="00C144CF">
        <w:rPr>
          <w:rFonts w:ascii="Arial" w:hAnsi="Arial" w:cs="Arial"/>
          <w:sz w:val="20"/>
        </w:rPr>
        <w:t>5.</w:t>
      </w:r>
      <w:r w:rsidR="005E4E6A">
        <w:rPr>
          <w:rFonts w:ascii="Arial" w:hAnsi="Arial" w:cs="Arial"/>
          <w:sz w:val="20"/>
        </w:rPr>
        <w:t>629</w:t>
      </w:r>
      <w:r w:rsidRPr="00C144CF">
        <w:rPr>
          <w:rFonts w:ascii="Arial" w:hAnsi="Arial" w:cs="Arial"/>
          <w:sz w:val="20"/>
        </w:rPr>
        <w:t xml:space="preserve">¢     </w:t>
      </w:r>
      <w:r>
        <w:rPr>
          <w:rFonts w:ascii="Arial" w:hAnsi="Arial" w:cs="Arial"/>
          <w:sz w:val="20"/>
        </w:rPr>
        <w:tab/>
      </w:r>
      <w:r w:rsidRPr="00C144CF">
        <w:rPr>
          <w:rFonts w:ascii="Arial" w:hAnsi="Arial" w:cs="Arial"/>
          <w:sz w:val="20"/>
        </w:rPr>
        <w:t>per kWh for the first 40,000 kWh</w:t>
      </w:r>
    </w:p>
    <w:p w:rsidR="00C144CF" w:rsidRPr="00C144CF" w:rsidRDefault="00C144CF" w:rsidP="00C144CF">
      <w:pPr>
        <w:tabs>
          <w:tab w:val="left" w:pos="1440"/>
          <w:tab w:val="left" w:pos="2520"/>
        </w:tabs>
        <w:jc w:val="both"/>
        <w:rPr>
          <w:rFonts w:ascii="Arial" w:hAnsi="Arial" w:cs="Arial"/>
          <w:sz w:val="20"/>
        </w:rPr>
      </w:pPr>
      <w:r>
        <w:rPr>
          <w:rFonts w:ascii="Arial" w:hAnsi="Arial" w:cs="Arial"/>
          <w:sz w:val="20"/>
        </w:rPr>
        <w:tab/>
      </w:r>
      <w:r w:rsidR="005E4E6A">
        <w:rPr>
          <w:rFonts w:ascii="Arial" w:hAnsi="Arial" w:cs="Arial"/>
          <w:sz w:val="20"/>
        </w:rPr>
        <w:t>5</w:t>
      </w:r>
      <w:r w:rsidRPr="00C144CF">
        <w:rPr>
          <w:rFonts w:ascii="Arial" w:hAnsi="Arial" w:cs="Arial"/>
          <w:sz w:val="20"/>
        </w:rPr>
        <w:t>.</w:t>
      </w:r>
      <w:r w:rsidR="005E4E6A">
        <w:rPr>
          <w:rFonts w:ascii="Arial" w:hAnsi="Arial" w:cs="Arial"/>
          <w:sz w:val="20"/>
        </w:rPr>
        <w:t>157</w:t>
      </w:r>
      <w:r w:rsidRPr="00C144CF">
        <w:rPr>
          <w:rFonts w:ascii="Arial" w:hAnsi="Arial" w:cs="Arial"/>
          <w:sz w:val="20"/>
        </w:rPr>
        <w:t>¢</w:t>
      </w:r>
      <w:r w:rsidRPr="00C144CF">
        <w:rPr>
          <w:rFonts w:ascii="Arial" w:hAnsi="Arial" w:cs="Arial"/>
          <w:sz w:val="20"/>
        </w:rPr>
        <w:tab/>
        <w:t>per kWh for all additional kWh</w:t>
      </w:r>
    </w:p>
    <w:p w:rsidR="00C144CF" w:rsidRPr="00C144CF" w:rsidRDefault="00C144CF" w:rsidP="00C144CF">
      <w:pPr>
        <w:jc w:val="both"/>
        <w:rPr>
          <w:rFonts w:ascii="Arial" w:hAnsi="Arial" w:cs="Arial"/>
          <w:sz w:val="20"/>
          <w:u w:val="single"/>
        </w:rPr>
      </w:pPr>
    </w:p>
    <w:p w:rsidR="00C144CF" w:rsidRPr="00C144CF" w:rsidRDefault="00C144CF" w:rsidP="00C144CF">
      <w:pPr>
        <w:jc w:val="both"/>
        <w:rPr>
          <w:rFonts w:ascii="Arial" w:hAnsi="Arial" w:cs="Arial"/>
          <w:sz w:val="20"/>
        </w:rPr>
      </w:pPr>
      <w:r w:rsidRPr="00C144CF">
        <w:rPr>
          <w:rFonts w:ascii="Arial" w:hAnsi="Arial" w:cs="Arial"/>
          <w:sz w:val="20"/>
          <w:u w:val="single"/>
        </w:rPr>
        <w:t>MINIMUM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The monthly minimum charge shall be the Basic Charge plus the Demand Charge.  A higher minimum may be required under contract to cover special conditions.</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u w:val="single"/>
        </w:rPr>
        <w:t>REACTIVE POWER CHARGE</w:t>
      </w:r>
      <w:r w:rsidRPr="00C144CF">
        <w:rPr>
          <w:rFonts w:ascii="Arial" w:hAnsi="Arial" w:cs="Arial"/>
          <w:sz w:val="20"/>
        </w:rPr>
        <w:t>:</w:t>
      </w:r>
    </w:p>
    <w:p w:rsidR="00C144CF" w:rsidRPr="00C144CF" w:rsidRDefault="00C144CF" w:rsidP="00C144CF">
      <w:pPr>
        <w:jc w:val="both"/>
        <w:rPr>
          <w:rFonts w:ascii="Arial" w:hAnsi="Arial" w:cs="Arial"/>
          <w:sz w:val="20"/>
        </w:rPr>
      </w:pPr>
      <w:r w:rsidRPr="00C144CF">
        <w:rPr>
          <w:rFonts w:ascii="Arial" w:hAnsi="Arial" w:cs="Arial"/>
          <w:sz w:val="20"/>
        </w:rPr>
        <w:tab/>
        <w:t>The maximum 15-minute reactive demand for the month in kilovolt amperes in excess of 40% of the kilowatt demand for the same month will be billed, in addition to the above charges, at 5</w:t>
      </w:r>
      <w:r w:rsidR="000B12EA">
        <w:rPr>
          <w:rFonts w:ascii="Arial" w:hAnsi="Arial" w:cs="Arial"/>
          <w:sz w:val="20"/>
        </w:rPr>
        <w:t>6</w:t>
      </w:r>
      <w:r w:rsidRPr="00C144CF">
        <w:rPr>
          <w:rFonts w:ascii="Arial" w:hAnsi="Arial" w:cs="Arial"/>
          <w:sz w:val="20"/>
        </w:rPr>
        <w:t xml:space="preserve">¢ per </w:t>
      </w:r>
      <w:proofErr w:type="spellStart"/>
      <w:r w:rsidRPr="00C144CF">
        <w:rPr>
          <w:rFonts w:ascii="Arial" w:hAnsi="Arial" w:cs="Arial"/>
          <w:sz w:val="20"/>
        </w:rPr>
        <w:t>kvar</w:t>
      </w:r>
      <w:proofErr w:type="spellEnd"/>
      <w:r w:rsidRPr="00C144CF">
        <w:rPr>
          <w:rFonts w:ascii="Arial" w:hAnsi="Arial" w:cs="Arial"/>
          <w:sz w:val="20"/>
        </w:rPr>
        <w:t xml:space="preserve"> of such excess reactive demand.</w:t>
      </w:r>
    </w:p>
    <w:p w:rsidR="00C144CF" w:rsidRPr="00C144CF" w:rsidRDefault="00C144CF" w:rsidP="00C144CF">
      <w:pPr>
        <w:jc w:val="both"/>
        <w:rPr>
          <w:rFonts w:ascii="Arial" w:hAnsi="Arial" w:cs="Arial"/>
          <w:sz w:val="20"/>
        </w:rPr>
      </w:pPr>
    </w:p>
    <w:p w:rsidR="00C144CF" w:rsidRPr="00C144CF" w:rsidRDefault="00C144CF" w:rsidP="00C144CF">
      <w:pPr>
        <w:jc w:val="both"/>
        <w:rPr>
          <w:rFonts w:ascii="Arial" w:hAnsi="Arial" w:cs="Arial"/>
          <w:sz w:val="20"/>
          <w:u w:val="single"/>
        </w:rPr>
      </w:pPr>
      <w:r w:rsidRPr="00C144CF">
        <w:rPr>
          <w:rFonts w:ascii="Arial" w:hAnsi="Arial" w:cs="Arial"/>
          <w:sz w:val="20"/>
          <w:u w:val="single"/>
        </w:rPr>
        <w:t>PRIMARY VOLTAGE METERING AND DELIVERY ADJUSTMENTS:</w:t>
      </w:r>
    </w:p>
    <w:p w:rsidR="00C144CF" w:rsidRPr="00C144CF" w:rsidRDefault="00C144CF" w:rsidP="00C144CF">
      <w:pPr>
        <w:jc w:val="both"/>
        <w:rPr>
          <w:rFonts w:ascii="Arial" w:hAnsi="Arial" w:cs="Arial"/>
          <w:sz w:val="20"/>
        </w:rPr>
      </w:pPr>
      <w:r w:rsidRPr="00C144CF">
        <w:rPr>
          <w:rFonts w:ascii="Arial" w:hAnsi="Arial" w:cs="Arial"/>
          <w:sz w:val="20"/>
        </w:rPr>
        <w:tab/>
        <w:t>The above monthly charges are applicable without adjustment for voltage when delivery and metering are at Company's standard secondary voltage.</w:t>
      </w:r>
    </w:p>
    <w:p w:rsidR="00C144CF" w:rsidRPr="00C144CF" w:rsidRDefault="00C144CF" w:rsidP="00C144CF">
      <w:pPr>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Metering:</w:t>
      </w:r>
      <w:r w:rsidRPr="00C144CF">
        <w:rPr>
          <w:rFonts w:ascii="Arial" w:hAnsi="Arial" w:cs="Arial"/>
          <w:sz w:val="20"/>
        </w:rPr>
        <w:tab/>
        <w:t>For so long as metering voltage is at Company's available primary distribution voltage of 11 kV or greater, the above charges will be reduced by 1.0%.</w:t>
      </w:r>
    </w:p>
    <w:p w:rsidR="00C144CF" w:rsidRPr="00C144CF" w:rsidRDefault="00C144CF" w:rsidP="00C144CF">
      <w:pPr>
        <w:ind w:left="2070" w:hanging="1440"/>
        <w:jc w:val="both"/>
        <w:rPr>
          <w:rFonts w:ascii="Arial" w:hAnsi="Arial" w:cs="Arial"/>
          <w:sz w:val="20"/>
        </w:rPr>
      </w:pPr>
    </w:p>
    <w:p w:rsidR="00C144CF" w:rsidRPr="00C144CF" w:rsidRDefault="00C144CF" w:rsidP="00C144CF">
      <w:pPr>
        <w:ind w:left="2070" w:hanging="1440"/>
        <w:jc w:val="both"/>
        <w:rPr>
          <w:rFonts w:ascii="Arial" w:hAnsi="Arial" w:cs="Arial"/>
          <w:sz w:val="20"/>
        </w:rPr>
      </w:pPr>
      <w:r w:rsidRPr="00C144CF">
        <w:rPr>
          <w:rFonts w:ascii="Arial" w:hAnsi="Arial" w:cs="Arial"/>
          <w:sz w:val="20"/>
        </w:rPr>
        <w:t>Delivery:</w:t>
      </w:r>
      <w:r w:rsidRPr="00C144CF">
        <w:rPr>
          <w:rFonts w:ascii="Arial" w:hAnsi="Arial" w:cs="Arial"/>
          <w:sz w:val="20"/>
        </w:rPr>
        <w:tab/>
        <w:t>For so long as delivery voltage is at Company's available primary distribution voltage of 11 kV or greater, the total of the above charges will be reduced by 30¢ per kW of load size used for the determination of the Basic Charge billed in the month.  A High Voltage Charge of $60 per month will be added where such deliveries are metered at the delivery voltage.</w:t>
      </w:r>
    </w:p>
    <w:p w:rsidR="00C144CF" w:rsidRPr="00C144CF" w:rsidRDefault="00C144CF" w:rsidP="00C144CF">
      <w:pPr>
        <w:ind w:left="2070" w:hanging="1440"/>
        <w:jc w:val="both"/>
        <w:rPr>
          <w:rFonts w:ascii="Arial" w:hAnsi="Arial" w:cs="Arial"/>
          <w:sz w:val="20"/>
        </w:rPr>
      </w:pPr>
    </w:p>
    <w:p w:rsidR="00C144CF" w:rsidRPr="00C144CF" w:rsidRDefault="00C144CF" w:rsidP="00C144CF">
      <w:pPr>
        <w:jc w:val="both"/>
        <w:rPr>
          <w:rFonts w:ascii="Arial" w:hAnsi="Arial" w:cs="Arial"/>
          <w:sz w:val="20"/>
        </w:rPr>
      </w:pPr>
      <w:r w:rsidRPr="00C144CF">
        <w:rPr>
          <w:rFonts w:ascii="Arial" w:hAnsi="Arial" w:cs="Arial"/>
          <w:sz w:val="20"/>
        </w:rPr>
        <w:tab/>
        <w:t>The reductions of charges herein shall not operate to reduce the minimum charge.</w:t>
      </w:r>
    </w:p>
    <w:p w:rsidR="00C144CF" w:rsidRPr="00C144CF" w:rsidRDefault="00C144CF" w:rsidP="00C144CF">
      <w:pPr>
        <w:jc w:val="both"/>
        <w:rPr>
          <w:rFonts w:ascii="Arial" w:hAnsi="Arial" w:cs="Arial"/>
          <w:sz w:val="20"/>
        </w:rPr>
      </w:pPr>
      <w:r w:rsidRPr="00C144CF">
        <w:rPr>
          <w:rFonts w:ascii="Arial" w:hAnsi="Arial" w:cs="Arial"/>
          <w:sz w:val="20"/>
        </w:rPr>
        <w:tab/>
        <w:t>When a new delivery or an increase in capacity for an existing delivery is, at request of Customer, made by means of Company-owned transformers at a voltage other than a locally standard distribution voltage, the above charges for any month will be increased by 30¢ per kW of load size used for the determination of the Basic Charge billed in the month.</w:t>
      </w:r>
    </w:p>
    <w:p w:rsidR="00322467" w:rsidRPr="00C144CF" w:rsidRDefault="00C144CF" w:rsidP="00C144CF">
      <w:pPr>
        <w:ind w:firstLine="720"/>
        <w:rPr>
          <w:rFonts w:ascii="Arial" w:hAnsi="Arial" w:cs="Arial"/>
          <w:sz w:val="20"/>
        </w:rPr>
      </w:pPr>
      <w:r w:rsidRPr="00C144CF">
        <w:rPr>
          <w:rFonts w:ascii="Arial" w:hAnsi="Arial" w:cs="Arial"/>
          <w:sz w:val="20"/>
        </w:rPr>
        <w:t>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sectPr w:rsidR="00322467" w:rsidRPr="00C144CF"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6A" w:rsidRDefault="005E4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5E4E6A" w:rsidRDefault="005E4E6A" w:rsidP="005E4E6A">
    <w:pPr>
      <w:pStyle w:val="Footer"/>
      <w:pBdr>
        <w:bottom w:val="single" w:sz="6" w:space="0" w:color="auto"/>
      </w:pBdr>
      <w:tabs>
        <w:tab w:val="clear" w:pos="4680"/>
      </w:tabs>
      <w:ind w:left="900" w:hanging="900"/>
      <w:jc w:val="center"/>
      <w:rPr>
        <w:rFonts w:ascii="Arial" w:hAnsi="Arial" w:cs="Arial"/>
        <w:sz w:val="20"/>
      </w:rPr>
    </w:pPr>
  </w:p>
  <w:p w:rsidR="005E4E6A" w:rsidRDefault="005E4E6A" w:rsidP="005E4E6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December 6, 2013</w:t>
    </w:r>
    <w:r>
      <w:rPr>
        <w:rFonts w:ascii="Arial" w:hAnsi="Arial" w:cs="Arial"/>
        <w:sz w:val="20"/>
      </w:rPr>
      <w:tab/>
    </w:r>
    <w:r>
      <w:rPr>
        <w:rFonts w:ascii="Arial" w:hAnsi="Arial" w:cs="Arial"/>
        <w:b/>
        <w:sz w:val="20"/>
      </w:rPr>
      <w:t>Effective:</w:t>
    </w:r>
    <w:r>
      <w:rPr>
        <w:rFonts w:ascii="Arial" w:hAnsi="Arial" w:cs="Arial"/>
        <w:sz w:val="20"/>
      </w:rPr>
      <w:t xml:space="preserve"> December 1</w:t>
    </w:r>
    <w:r w:rsidR="00E34E1F">
      <w:rPr>
        <w:rFonts w:ascii="Arial" w:hAnsi="Arial" w:cs="Arial"/>
        <w:sz w:val="20"/>
      </w:rPr>
      <w:t>1</w:t>
    </w:r>
    <w:r>
      <w:rPr>
        <w:rFonts w:ascii="Arial" w:hAnsi="Arial" w:cs="Arial"/>
        <w:sz w:val="20"/>
      </w:rPr>
      <w:t>, 2013</w:t>
    </w:r>
  </w:p>
  <w:p w:rsidR="005E4E6A" w:rsidRDefault="005E4E6A" w:rsidP="005E4E6A">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5E4E6A" w:rsidRDefault="005E4E6A" w:rsidP="005E4E6A">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5E4E6A" w:rsidRDefault="005E4E6A" w:rsidP="005E4E6A">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0CDF2314" wp14:editId="6751720F">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7" name="Picture 7"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3A918CD8" wp14:editId="7CD4FF1A">
          <wp:simplePos x="0" y="0"/>
          <wp:positionH relativeFrom="column">
            <wp:posOffset>1514475</wp:posOffset>
          </wp:positionH>
          <wp:positionV relativeFrom="paragraph">
            <wp:posOffset>6622415</wp:posOffset>
          </wp:positionV>
          <wp:extent cx="1524000" cy="247650"/>
          <wp:effectExtent l="19050" t="0" r="0" b="0"/>
          <wp:wrapNone/>
          <wp:docPr id="10"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124B70F9" wp14:editId="7339C2EA">
          <wp:simplePos x="0" y="0"/>
          <wp:positionH relativeFrom="column">
            <wp:posOffset>914400</wp:posOffset>
          </wp:positionH>
          <wp:positionV relativeFrom="paragraph">
            <wp:posOffset>8946515</wp:posOffset>
          </wp:positionV>
          <wp:extent cx="1524000" cy="247650"/>
          <wp:effectExtent l="19050" t="0" r="0" b="0"/>
          <wp:wrapNone/>
          <wp:docPr id="11"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5E4E6A" w:rsidRDefault="005E4E6A" w:rsidP="005E4E6A">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09F78FA2" wp14:editId="794E00A8">
          <wp:simplePos x="0" y="0"/>
          <wp:positionH relativeFrom="column">
            <wp:posOffset>3124200</wp:posOffset>
          </wp:positionH>
          <wp:positionV relativeFrom="paragraph">
            <wp:posOffset>4904740</wp:posOffset>
          </wp:positionV>
          <wp:extent cx="1524000" cy="247650"/>
          <wp:effectExtent l="19050" t="0" r="0" b="0"/>
          <wp:wrapNone/>
          <wp:docPr id="13"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407C1FD2" wp14:editId="74DD9F9D">
          <wp:simplePos x="0" y="0"/>
          <wp:positionH relativeFrom="column">
            <wp:posOffset>3124200</wp:posOffset>
          </wp:positionH>
          <wp:positionV relativeFrom="paragraph">
            <wp:posOffset>4565015</wp:posOffset>
          </wp:positionV>
          <wp:extent cx="1524000" cy="247650"/>
          <wp:effectExtent l="19050" t="0" r="0" b="0"/>
          <wp:wrapNone/>
          <wp:docPr id="15"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7541528D" wp14:editId="6608E97A">
          <wp:simplePos x="0" y="0"/>
          <wp:positionH relativeFrom="column">
            <wp:posOffset>914400</wp:posOffset>
          </wp:positionH>
          <wp:positionV relativeFrom="paragraph">
            <wp:posOffset>8946515</wp:posOffset>
          </wp:positionV>
          <wp:extent cx="1524000" cy="247650"/>
          <wp:effectExtent l="19050" t="0" r="0" b="0"/>
          <wp:wrapNone/>
          <wp:docPr id="16"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7EF1C9B4" wp14:editId="1CD3FD2C">
          <wp:simplePos x="0" y="0"/>
          <wp:positionH relativeFrom="column">
            <wp:posOffset>914400</wp:posOffset>
          </wp:positionH>
          <wp:positionV relativeFrom="paragraph">
            <wp:posOffset>8946515</wp:posOffset>
          </wp:positionV>
          <wp:extent cx="1524000" cy="247650"/>
          <wp:effectExtent l="19050" t="0" r="0" b="0"/>
          <wp:wrapNone/>
          <wp:docPr id="1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0BA4415A" wp14:editId="376BCE4C">
          <wp:simplePos x="0" y="0"/>
          <wp:positionH relativeFrom="column">
            <wp:posOffset>914400</wp:posOffset>
          </wp:positionH>
          <wp:positionV relativeFrom="paragraph">
            <wp:posOffset>8946515</wp:posOffset>
          </wp:positionV>
          <wp:extent cx="1524000" cy="247650"/>
          <wp:effectExtent l="19050" t="0" r="0" b="0"/>
          <wp:wrapNone/>
          <wp:docPr id="1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3DD600B7" wp14:editId="55E654C8">
          <wp:simplePos x="0" y="0"/>
          <wp:positionH relativeFrom="column">
            <wp:posOffset>914400</wp:posOffset>
          </wp:positionH>
          <wp:positionV relativeFrom="paragraph">
            <wp:posOffset>8946515</wp:posOffset>
          </wp:positionV>
          <wp:extent cx="1524000" cy="247650"/>
          <wp:effectExtent l="19050" t="0" r="0" b="0"/>
          <wp:wrapNone/>
          <wp:docPr id="2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 </w:t>
    </w:r>
  </w:p>
  <w:p w:rsidR="00790CE2" w:rsidRDefault="00790CE2" w:rsidP="005E4E6A">
    <w:pPr>
      <w:pStyle w:val="Footer"/>
      <w:tabs>
        <w:tab w:val="clear" w:pos="4680"/>
        <w:tab w:val="clear" w:pos="9360"/>
        <w:tab w:val="right" w:pos="9216"/>
      </w:tabs>
      <w:ind w:left="900" w:hanging="900"/>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6A" w:rsidRDefault="005E4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6A" w:rsidRDefault="005E4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AC0703" w:rsidRDefault="008F29C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C0703"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5E4E6A" w:rsidP="00A91A21">
    <w:pPr>
      <w:tabs>
        <w:tab w:val="left" w:pos="7200"/>
      </w:tabs>
      <w:ind w:right="2160"/>
      <w:jc w:val="right"/>
      <w:rPr>
        <w:rFonts w:ascii="Arial" w:hAnsi="Arial" w:cs="Arial"/>
        <w:sz w:val="20"/>
      </w:rPr>
    </w:pPr>
    <w:r>
      <w:rPr>
        <w:rFonts w:ascii="Arial" w:hAnsi="Arial" w:cs="Arial"/>
        <w:sz w:val="20"/>
      </w:rPr>
      <w:t xml:space="preserve">Second </w:t>
    </w:r>
    <w:r w:rsidR="00FC7BBF">
      <w:rPr>
        <w:rFonts w:ascii="Arial" w:hAnsi="Arial" w:cs="Arial"/>
        <w:sz w:val="20"/>
      </w:rPr>
      <w:t>Revision of Sheet No. 36.2</w:t>
    </w:r>
  </w:p>
  <w:p w:rsidR="00790CE2" w:rsidRDefault="00FC7BBF" w:rsidP="00A91A21">
    <w:pPr>
      <w:tabs>
        <w:tab w:val="left" w:pos="7200"/>
      </w:tabs>
      <w:ind w:right="2160"/>
      <w:jc w:val="right"/>
      <w:rPr>
        <w:rFonts w:ascii="Arial" w:hAnsi="Arial" w:cs="Arial"/>
        <w:sz w:val="20"/>
      </w:rPr>
    </w:pPr>
    <w:r>
      <w:rPr>
        <w:rFonts w:ascii="Arial" w:hAnsi="Arial" w:cs="Arial"/>
        <w:sz w:val="20"/>
      </w:rPr>
      <w:t xml:space="preserve">Canceling </w:t>
    </w:r>
    <w:r w:rsidR="005E4E6A">
      <w:rPr>
        <w:rFonts w:ascii="Arial" w:hAnsi="Arial" w:cs="Arial"/>
        <w:sz w:val="20"/>
      </w:rPr>
      <w:t xml:space="preserve">First Revision of </w:t>
    </w:r>
    <w:r w:rsidR="00C144CF">
      <w:rPr>
        <w:rFonts w:ascii="Arial" w:hAnsi="Arial" w:cs="Arial"/>
        <w:sz w:val="20"/>
      </w:rPr>
      <w:t>Sheet No. 36.2</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6A" w:rsidRDefault="005E4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934BE"/>
    <w:rsid w:val="000A0FF1"/>
    <w:rsid w:val="000B12EA"/>
    <w:rsid w:val="000B36F4"/>
    <w:rsid w:val="000E3B96"/>
    <w:rsid w:val="00113567"/>
    <w:rsid w:val="00135716"/>
    <w:rsid w:val="001522E7"/>
    <w:rsid w:val="001620F1"/>
    <w:rsid w:val="00172D01"/>
    <w:rsid w:val="001D4F15"/>
    <w:rsid w:val="001F19AC"/>
    <w:rsid w:val="00204381"/>
    <w:rsid w:val="00205735"/>
    <w:rsid w:val="00243B73"/>
    <w:rsid w:val="00266E07"/>
    <w:rsid w:val="002739D8"/>
    <w:rsid w:val="002972ED"/>
    <w:rsid w:val="002B1262"/>
    <w:rsid w:val="002C1B76"/>
    <w:rsid w:val="002C79BC"/>
    <w:rsid w:val="002D40E8"/>
    <w:rsid w:val="002E41E4"/>
    <w:rsid w:val="002E6C6E"/>
    <w:rsid w:val="00305AC1"/>
    <w:rsid w:val="00322467"/>
    <w:rsid w:val="00341521"/>
    <w:rsid w:val="0034455A"/>
    <w:rsid w:val="003F72C1"/>
    <w:rsid w:val="004043D5"/>
    <w:rsid w:val="00490AF3"/>
    <w:rsid w:val="004A30F3"/>
    <w:rsid w:val="004B1617"/>
    <w:rsid w:val="004C5FE8"/>
    <w:rsid w:val="00534D32"/>
    <w:rsid w:val="00546A05"/>
    <w:rsid w:val="00555712"/>
    <w:rsid w:val="00564506"/>
    <w:rsid w:val="00577682"/>
    <w:rsid w:val="00580EC3"/>
    <w:rsid w:val="00594AF9"/>
    <w:rsid w:val="005A1156"/>
    <w:rsid w:val="005A4094"/>
    <w:rsid w:val="005C397C"/>
    <w:rsid w:val="005E008E"/>
    <w:rsid w:val="005E29DE"/>
    <w:rsid w:val="005E4E6A"/>
    <w:rsid w:val="005F64B9"/>
    <w:rsid w:val="005F7880"/>
    <w:rsid w:val="006638F3"/>
    <w:rsid w:val="00683DDC"/>
    <w:rsid w:val="0068713C"/>
    <w:rsid w:val="006A266F"/>
    <w:rsid w:val="006B3AAF"/>
    <w:rsid w:val="006E1287"/>
    <w:rsid w:val="006E424F"/>
    <w:rsid w:val="00710518"/>
    <w:rsid w:val="0072316D"/>
    <w:rsid w:val="007504BF"/>
    <w:rsid w:val="00757D79"/>
    <w:rsid w:val="0077488B"/>
    <w:rsid w:val="007854E0"/>
    <w:rsid w:val="00790CE2"/>
    <w:rsid w:val="007E0BC7"/>
    <w:rsid w:val="007F06C3"/>
    <w:rsid w:val="007F6029"/>
    <w:rsid w:val="00813698"/>
    <w:rsid w:val="00823ACF"/>
    <w:rsid w:val="008474F2"/>
    <w:rsid w:val="008733E0"/>
    <w:rsid w:val="008766A2"/>
    <w:rsid w:val="00876B56"/>
    <w:rsid w:val="00886645"/>
    <w:rsid w:val="008A77C7"/>
    <w:rsid w:val="008E7364"/>
    <w:rsid w:val="008F29C1"/>
    <w:rsid w:val="00920A5D"/>
    <w:rsid w:val="00923B5F"/>
    <w:rsid w:val="009E0C82"/>
    <w:rsid w:val="009F508A"/>
    <w:rsid w:val="00A261ED"/>
    <w:rsid w:val="00A91A21"/>
    <w:rsid w:val="00AA6EAF"/>
    <w:rsid w:val="00AC0703"/>
    <w:rsid w:val="00AD4335"/>
    <w:rsid w:val="00AE07BB"/>
    <w:rsid w:val="00AE0A76"/>
    <w:rsid w:val="00AE1E9E"/>
    <w:rsid w:val="00AE7611"/>
    <w:rsid w:val="00AF0EAC"/>
    <w:rsid w:val="00B14270"/>
    <w:rsid w:val="00B20EEB"/>
    <w:rsid w:val="00B43CBE"/>
    <w:rsid w:val="00B54432"/>
    <w:rsid w:val="00B62CA7"/>
    <w:rsid w:val="00B86CD1"/>
    <w:rsid w:val="00BA088F"/>
    <w:rsid w:val="00C0493E"/>
    <w:rsid w:val="00C144CF"/>
    <w:rsid w:val="00C210FD"/>
    <w:rsid w:val="00C41C7D"/>
    <w:rsid w:val="00C60F7D"/>
    <w:rsid w:val="00C91131"/>
    <w:rsid w:val="00CD01ED"/>
    <w:rsid w:val="00CE6692"/>
    <w:rsid w:val="00CF64E6"/>
    <w:rsid w:val="00D23AB3"/>
    <w:rsid w:val="00D313E0"/>
    <w:rsid w:val="00D45A57"/>
    <w:rsid w:val="00D60206"/>
    <w:rsid w:val="00D932B5"/>
    <w:rsid w:val="00E273A4"/>
    <w:rsid w:val="00E30451"/>
    <w:rsid w:val="00E34E1F"/>
    <w:rsid w:val="00E47BCD"/>
    <w:rsid w:val="00E52C0F"/>
    <w:rsid w:val="00E53EC5"/>
    <w:rsid w:val="00E84454"/>
    <w:rsid w:val="00E86C83"/>
    <w:rsid w:val="00EA60A7"/>
    <w:rsid w:val="00EF6CAF"/>
    <w:rsid w:val="00F30DDC"/>
    <w:rsid w:val="00F3756B"/>
    <w:rsid w:val="00F50525"/>
    <w:rsid w:val="00F528E2"/>
    <w:rsid w:val="00F66F8A"/>
    <w:rsid w:val="00FB35B6"/>
    <w:rsid w:val="00FC124E"/>
    <w:rsid w:val="00FC7BBF"/>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F3D886C-DB9B-4216-A9F4-AABE8BF92DFF}"/>
</file>

<file path=customXml/itemProps2.xml><?xml version="1.0" encoding="utf-8"?>
<ds:datastoreItem xmlns:ds="http://schemas.openxmlformats.org/officeDocument/2006/customXml" ds:itemID="{08E1AD01-5993-43B9-8E50-158AA2369AEB}"/>
</file>

<file path=customXml/itemProps3.xml><?xml version="1.0" encoding="utf-8"?>
<ds:datastoreItem xmlns:ds="http://schemas.openxmlformats.org/officeDocument/2006/customXml" ds:itemID="{4C84FC7D-D4C7-4DDC-8EBC-2E1591A8D63E}"/>
</file>

<file path=customXml/itemProps4.xml><?xml version="1.0" encoding="utf-8"?>
<ds:datastoreItem xmlns:ds="http://schemas.openxmlformats.org/officeDocument/2006/customXml" ds:itemID="{C60BDC89-3D0F-47FA-8447-2FEF72E6BB1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2013-12-06T22:58:00Z</dcterms:created>
  <dcterms:modified xsi:type="dcterms:W3CDTF">2013-12-06T22:58:00Z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