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A9" w:rsidRDefault="009861A9" w:rsidP="009861A9">
      <w:pPr>
        <w:pStyle w:val="PlainText"/>
      </w:pPr>
      <w:r>
        <w:t xml:space="preserve">From: tom </w:t>
      </w:r>
      <w:proofErr w:type="spellStart"/>
      <w:r>
        <w:t>fijal</w:t>
      </w:r>
      <w:proofErr w:type="spellEnd"/>
      <w:r>
        <w:t xml:space="preserve"> [mailto:tomfixx@whidbey.com]</w:t>
      </w:r>
    </w:p>
    <w:p w:rsidR="009861A9" w:rsidRDefault="009861A9" w:rsidP="009861A9">
      <w:pPr>
        <w:pStyle w:val="PlainText"/>
      </w:pPr>
      <w:r>
        <w:t>Sent: Thursday, December 03, 2009 3:28 PM</w:t>
      </w:r>
    </w:p>
    <w:p w:rsidR="009861A9" w:rsidRDefault="009861A9" w:rsidP="009861A9">
      <w:pPr>
        <w:pStyle w:val="PlainText"/>
      </w:pPr>
      <w:r>
        <w:t>To: Ingram, Penny (UTC); pingrahm@utc.wa.gov; publicworks@co.whatcom.wa.us</w:t>
      </w:r>
    </w:p>
    <w:p w:rsidR="009861A9" w:rsidRDefault="009861A9" w:rsidP="009861A9">
      <w:pPr>
        <w:pStyle w:val="PlainText"/>
      </w:pPr>
      <w:r>
        <w:t>Subject: POINT RECYCLING AND REFUSE COMPANY</w:t>
      </w:r>
    </w:p>
    <w:p w:rsidR="009861A9" w:rsidRDefault="009861A9" w:rsidP="009861A9">
      <w:pPr>
        <w:pStyle w:val="PlainText"/>
      </w:pPr>
    </w:p>
    <w:p w:rsidR="009861A9" w:rsidRDefault="009861A9" w:rsidP="009861A9">
      <w:pPr>
        <w:pStyle w:val="PlainText"/>
      </w:pPr>
      <w:r>
        <w:t xml:space="preserve">Dear Ms. </w:t>
      </w:r>
      <w:proofErr w:type="spellStart"/>
      <w:r>
        <w:t>Ingrahm</w:t>
      </w:r>
      <w:proofErr w:type="spellEnd"/>
      <w:r>
        <w:t xml:space="preserve"> and Mr. Hutchins,</w:t>
      </w:r>
    </w:p>
    <w:p w:rsidR="009861A9" w:rsidRDefault="009861A9" w:rsidP="009861A9">
      <w:pPr>
        <w:pStyle w:val="PlainText"/>
      </w:pPr>
    </w:p>
    <w:p w:rsidR="009861A9" w:rsidRDefault="009861A9" w:rsidP="009861A9">
      <w:pPr>
        <w:pStyle w:val="PlainText"/>
      </w:pPr>
      <w:r>
        <w:t xml:space="preserve">I would like to comment on the current review of Point Recycling and Refuse Company, as well as the process of viewing applicants to  </w:t>
      </w:r>
    </w:p>
    <w:p w:rsidR="009861A9" w:rsidRDefault="009861A9" w:rsidP="009861A9">
      <w:pPr>
        <w:pStyle w:val="PlainText"/>
      </w:pPr>
      <w:proofErr w:type="gramStart"/>
      <w:r>
        <w:t>operate</w:t>
      </w:r>
      <w:proofErr w:type="gramEnd"/>
      <w:r>
        <w:t xml:space="preserve"> the waste collection and disposal systems in Point Roberts.   </w:t>
      </w:r>
    </w:p>
    <w:p w:rsidR="009861A9" w:rsidRDefault="009861A9" w:rsidP="009861A9">
      <w:pPr>
        <w:pStyle w:val="PlainText"/>
      </w:pPr>
      <w:r>
        <w:t xml:space="preserve">My family and I have lived here in Point Roberts since 1995.  When we first arrived and moved in to our home, there was an existing garbage service provider, and we were told by the neighbors about a specific curbside collection day for our block each week.  Each week we would set our garbage at curbside on the </w:t>
      </w:r>
      <w:proofErr w:type="spellStart"/>
      <w:r>
        <w:t>alloted</w:t>
      </w:r>
      <w:proofErr w:type="spellEnd"/>
      <w:r>
        <w:t xml:space="preserve"> day.  Sometimes it would get collected that day, sometimes the next day, sometimes not at all that week.  There was no communication from the service provider at  </w:t>
      </w:r>
    </w:p>
    <w:p w:rsidR="009861A9" w:rsidRDefault="009861A9" w:rsidP="009861A9">
      <w:pPr>
        <w:pStyle w:val="PlainText"/>
      </w:pPr>
      <w:proofErr w:type="gramStart"/>
      <w:r>
        <w:t>the</w:t>
      </w:r>
      <w:proofErr w:type="gramEnd"/>
      <w:r>
        <w:t xml:space="preserve"> time, and I do not recall ever seeing a bill for their services.   </w:t>
      </w:r>
    </w:p>
    <w:p w:rsidR="009861A9" w:rsidRDefault="009861A9" w:rsidP="009861A9">
      <w:pPr>
        <w:pStyle w:val="PlainText"/>
      </w:pPr>
      <w:r>
        <w:t>The service was terrible; I don't understand how they ran their business - I suppose that was one of the reasons they were put out of business.</w:t>
      </w:r>
    </w:p>
    <w:p w:rsidR="009861A9" w:rsidRDefault="009861A9" w:rsidP="009861A9">
      <w:pPr>
        <w:pStyle w:val="PlainText"/>
      </w:pPr>
    </w:p>
    <w:p w:rsidR="009861A9" w:rsidRDefault="009861A9" w:rsidP="009861A9">
      <w:pPr>
        <w:pStyle w:val="PlainText"/>
      </w:pPr>
      <w:r>
        <w:t xml:space="preserve">Enter Mr. </w:t>
      </w:r>
      <w:proofErr w:type="spellStart"/>
      <w:r>
        <w:t>Wilkowski</w:t>
      </w:r>
      <w:proofErr w:type="spellEnd"/>
      <w:r>
        <w:t xml:space="preserve"> </w:t>
      </w:r>
      <w:proofErr w:type="gramStart"/>
      <w:r>
        <w:t>and  Point</w:t>
      </w:r>
      <w:proofErr w:type="gramEnd"/>
      <w:r>
        <w:t xml:space="preserve"> Recycling and Refuse Company.  The curbside garbage collection service was timely, regular, and without fail.  If there was a week or two during the year that the service days were adjusted, we were notified in writing in advance.  A regular newsletter was sent out with collection calendar notifications and helpful notes on recycling and composting, as well as other community notices.  Mr. </w:t>
      </w:r>
      <w:proofErr w:type="spellStart"/>
      <w:r>
        <w:t>Wilkowski</w:t>
      </w:r>
      <w:proofErr w:type="spellEnd"/>
      <w:r>
        <w:t xml:space="preserve"> and his staff became an integral part of the community, and helped those in need.  He often lent his time or services to us and other neighbors.  Before we had our own truck, he would lend us his pick-up truck when we needed to haul a load to the dump.  I know of many others to whom he extended this courtesy.</w:t>
      </w:r>
    </w:p>
    <w:p w:rsidR="009861A9" w:rsidRDefault="009861A9" w:rsidP="009861A9">
      <w:pPr>
        <w:pStyle w:val="PlainText"/>
      </w:pPr>
    </w:p>
    <w:p w:rsidR="009861A9" w:rsidRDefault="009861A9" w:rsidP="009861A9">
      <w:pPr>
        <w:pStyle w:val="PlainText"/>
      </w:pPr>
      <w:r>
        <w:t xml:space="preserve">Mr. </w:t>
      </w:r>
      <w:proofErr w:type="spellStart"/>
      <w:r>
        <w:t>Wilkowski</w:t>
      </w:r>
      <w:proofErr w:type="spellEnd"/>
      <w:r>
        <w:t xml:space="preserve"> also helps connect people to reuse and recycle goods and materials - if someone is breaking up a patio or digging a large hole, he would connect them with someone else looking </w:t>
      </w:r>
      <w:proofErr w:type="gramStart"/>
      <w:r>
        <w:t>for  broken</w:t>
      </w:r>
      <w:proofErr w:type="gramEnd"/>
      <w:r>
        <w:t xml:space="preserve"> concrete or landfill.  He might give up the opportunity to take in a load of waste in doing so, but he keeps material out of landfills and in continual use.  In short he is a good man with a good heart, and seems from what I can see to be an honest and ethical businessman</w:t>
      </w:r>
    </w:p>
    <w:p w:rsidR="009861A9" w:rsidRDefault="009861A9" w:rsidP="009861A9">
      <w:pPr>
        <w:pStyle w:val="PlainText"/>
      </w:pPr>
    </w:p>
    <w:p w:rsidR="009861A9" w:rsidRDefault="009861A9" w:rsidP="009861A9">
      <w:pPr>
        <w:pStyle w:val="PlainText"/>
      </w:pPr>
      <w:r>
        <w:t xml:space="preserve">I urge you to proceed with caution in opening the door to another service provider in our area.  Mr. </w:t>
      </w:r>
      <w:proofErr w:type="spellStart"/>
      <w:r>
        <w:t>Wilkowski</w:t>
      </w:r>
      <w:proofErr w:type="spellEnd"/>
      <w:r>
        <w:t xml:space="preserve"> has served the community well</w:t>
      </w:r>
      <w:proofErr w:type="gramStart"/>
      <w:r>
        <w:t>;  given</w:t>
      </w:r>
      <w:proofErr w:type="gramEnd"/>
      <w:r>
        <w:t xml:space="preserve"> the opportunity to continue and change in cooperation with the County, I am certain he would help you to develop a system workable and beneficial to most of the general public here.</w:t>
      </w:r>
    </w:p>
    <w:p w:rsidR="009861A9" w:rsidRDefault="009861A9" w:rsidP="009861A9">
      <w:pPr>
        <w:pStyle w:val="PlainText"/>
      </w:pPr>
    </w:p>
    <w:p w:rsidR="009861A9" w:rsidRDefault="009861A9" w:rsidP="009861A9">
      <w:pPr>
        <w:pStyle w:val="PlainText"/>
      </w:pPr>
      <w:r>
        <w:t>Sincerely</w:t>
      </w:r>
    </w:p>
    <w:p w:rsidR="009861A9" w:rsidRDefault="009861A9" w:rsidP="009861A9">
      <w:pPr>
        <w:pStyle w:val="PlainText"/>
      </w:pPr>
      <w:r>
        <w:t xml:space="preserve">Tom </w:t>
      </w:r>
      <w:proofErr w:type="spellStart"/>
      <w:r>
        <w:t>Fijal</w:t>
      </w:r>
      <w:proofErr w:type="spellEnd"/>
    </w:p>
    <w:p w:rsidR="009861A9" w:rsidRDefault="009861A9" w:rsidP="009861A9">
      <w:pPr>
        <w:pStyle w:val="PlainText"/>
      </w:pPr>
      <w:r>
        <w:t>101 Goodman Road</w:t>
      </w:r>
    </w:p>
    <w:p w:rsidR="009861A9" w:rsidRDefault="009861A9" w:rsidP="009861A9">
      <w:pPr>
        <w:pStyle w:val="PlainText"/>
      </w:pPr>
      <w:r>
        <w:t>Point Roberts, WA</w:t>
      </w:r>
    </w:p>
    <w:p w:rsidR="009861A9" w:rsidRDefault="009861A9" w:rsidP="009861A9">
      <w:pPr>
        <w:pStyle w:val="PlainText"/>
      </w:pPr>
      <w:r>
        <w:t>98281</w:t>
      </w:r>
    </w:p>
    <w:p w:rsidR="009861A9" w:rsidRDefault="009861A9" w:rsidP="009861A9">
      <w:pPr>
        <w:pStyle w:val="PlainText"/>
      </w:pP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1A9"/>
    <w:rsid w:val="00411F07"/>
    <w:rsid w:val="0041579A"/>
    <w:rsid w:val="0063593B"/>
    <w:rsid w:val="00640608"/>
    <w:rsid w:val="009861A9"/>
    <w:rsid w:val="00A267EB"/>
    <w:rsid w:val="00C77B16"/>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861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61A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365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0EBEF3-F9C1-429B-913B-21DED11FF6D9}"/>
</file>

<file path=customXml/itemProps2.xml><?xml version="1.0" encoding="utf-8"?>
<ds:datastoreItem xmlns:ds="http://schemas.openxmlformats.org/officeDocument/2006/customXml" ds:itemID="{A431CDC1-C7E3-4D2C-BFBF-D4D890B8C7EC}"/>
</file>

<file path=customXml/itemProps3.xml><?xml version="1.0" encoding="utf-8"?>
<ds:datastoreItem xmlns:ds="http://schemas.openxmlformats.org/officeDocument/2006/customXml" ds:itemID="{D9EBE750-7820-4DA6-830C-9D63A706C9E0}"/>
</file>

<file path=customXml/itemProps4.xml><?xml version="1.0" encoding="utf-8"?>
<ds:datastoreItem xmlns:ds="http://schemas.openxmlformats.org/officeDocument/2006/customXml" ds:itemID="{9EFA53DF-F2D8-47A2-8C55-5CC5E92CD5E3}"/>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2009-12-04T19:40:00Z</cp:lastPrinted>
  <dcterms:created xsi:type="dcterms:W3CDTF">2009-12-04T19:40:00Z</dcterms:created>
  <dcterms:modified xsi:type="dcterms:W3CDTF">2009-12-04T19:40:00Z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