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29244D0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 xml:space="preserve">Via Electronic and United State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412CB11F" w:rsidR="00803373" w:rsidRPr="00391AFB" w:rsidRDefault="00D7710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30,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166C9C1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 xml:space="preserve">and six (6) copies of the Commission Staff’s cross-examination exhibits.   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0062910A" w:rsidR="00813052" w:rsidRPr="00391AFB" w:rsidRDefault="00D7710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6DB89A1D" w:rsidR="00803373" w:rsidRDefault="00D7710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6EA728F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A57448"/>
    <w:rsid w:val="00B15BC4"/>
    <w:rsid w:val="00B53D8A"/>
    <w:rsid w:val="00B826BD"/>
    <w:rsid w:val="00C254B3"/>
    <w:rsid w:val="00D06C18"/>
    <w:rsid w:val="00D241B2"/>
    <w:rsid w:val="00D313BD"/>
    <w:rsid w:val="00D7710C"/>
    <w:rsid w:val="00DE2032"/>
    <w:rsid w:val="00EE430E"/>
    <w:rsid w:val="00F5139C"/>
    <w:rsid w:val="00F563CB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2015-09-30T22:27:41+00:00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1F95389-CA40-49DE-9E30-4AED9324D6EC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6ED845A3-7917-4598-8F1D-7334AB7BD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2015-02-25T19:08:00Z</cp:lastPrinted>
  <dcterms:created xsi:type="dcterms:W3CDTF">2015-09-30T20:05:00Z</dcterms:created>
  <dcterms:modified xsi:type="dcterms:W3CDTF">2015-09-30T20:06:00Z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