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04A52" w14:textId="6BA039F6" w:rsidR="00804CAB" w:rsidRDefault="00C51D57">
      <w:pPr>
        <w:jc w:val="center"/>
      </w:pPr>
      <w:r>
        <w:rPr>
          <w:rFonts w:ascii="Trebuchet MS" w:hAnsi="Trebuchet MS"/>
          <w:noProof/>
        </w:rPr>
        <w:drawing>
          <wp:inline distT="0" distB="0" distL="0" distR="0" wp14:anchorId="55AE46C7" wp14:editId="553BA11A">
            <wp:extent cx="895350" cy="895350"/>
            <wp:effectExtent l="0" t="0" r="0" b="0"/>
            <wp:docPr id="1" name="Picture 1" descr="http://ace/insideago/isd/leadsandmanagers/purchasing/agoseals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e/insideago/isd/leadsandmanagers/purchasing/agoseals_files/image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4A53" w14:textId="77777777" w:rsidR="00804CAB" w:rsidRPr="00635662" w:rsidRDefault="00FD2A14">
      <w:pPr>
        <w:jc w:val="center"/>
        <w:rPr>
          <w:b/>
          <w:color w:val="002060"/>
          <w:sz w:val="28"/>
          <w:szCs w:val="28"/>
        </w:rPr>
      </w:pPr>
      <w:r w:rsidRPr="00635662">
        <w:rPr>
          <w:b/>
          <w:color w:val="002060"/>
          <w:sz w:val="28"/>
          <w:szCs w:val="28"/>
        </w:rPr>
        <w:t>Bob Ferguson</w:t>
      </w:r>
    </w:p>
    <w:p w14:paraId="10D04A54" w14:textId="77777777" w:rsidR="00804CAB" w:rsidRPr="00635662" w:rsidRDefault="0036018A">
      <w:pPr>
        <w:jc w:val="center"/>
        <w:rPr>
          <w:b/>
          <w:color w:val="002060"/>
          <w:sz w:val="36"/>
          <w:szCs w:val="36"/>
        </w:rPr>
      </w:pPr>
      <w:r w:rsidRPr="00635662">
        <w:rPr>
          <w:b/>
          <w:color w:val="002060"/>
          <w:sz w:val="36"/>
          <w:szCs w:val="36"/>
        </w:rPr>
        <w:t>ATTORNEY GENERAL OF WASHINGTON</w:t>
      </w:r>
    </w:p>
    <w:p w14:paraId="10D04A55" w14:textId="77777777" w:rsidR="00E6360A" w:rsidRPr="00635662" w:rsidRDefault="00354488" w:rsidP="008F416B">
      <w:pPr>
        <w:jc w:val="center"/>
        <w:rPr>
          <w:color w:val="002060"/>
          <w:szCs w:val="24"/>
        </w:rPr>
      </w:pPr>
      <w:r w:rsidRPr="00635662">
        <w:rPr>
          <w:color w:val="002060"/>
          <w:szCs w:val="24"/>
        </w:rPr>
        <w:fldChar w:fldCharType="begin"/>
      </w:r>
      <w:r w:rsidR="0036018A" w:rsidRPr="00635662">
        <w:rPr>
          <w:color w:val="002060"/>
          <w:szCs w:val="24"/>
        </w:rPr>
        <w:instrText xml:space="preserve"> AUTOTEXT FaxAddress \* MERGEFORMAT </w:instrText>
      </w:r>
      <w:r w:rsidRPr="00635662">
        <w:rPr>
          <w:color w:val="002060"/>
          <w:szCs w:val="24"/>
        </w:rPr>
        <w:fldChar w:fldCharType="separate"/>
      </w:r>
      <w:r w:rsidR="00E6360A" w:rsidRPr="00635662">
        <w:rPr>
          <w:color w:val="002060"/>
          <w:szCs w:val="24"/>
        </w:rPr>
        <w:t>Utilities and Transportation Division</w:t>
      </w:r>
    </w:p>
    <w:p w14:paraId="10D04A56" w14:textId="77777777" w:rsidR="00E6360A" w:rsidRPr="00635662" w:rsidRDefault="00E6360A" w:rsidP="00E6360A">
      <w:pPr>
        <w:suppressAutoHyphens/>
        <w:jc w:val="center"/>
        <w:rPr>
          <w:color w:val="002060"/>
          <w:szCs w:val="24"/>
        </w:rPr>
      </w:pPr>
      <w:r w:rsidRPr="00635662">
        <w:rPr>
          <w:color w:val="002060"/>
          <w:spacing w:val="-4"/>
          <w:szCs w:val="24"/>
        </w:rPr>
        <w:t xml:space="preserve">PO Box 40128  </w:t>
      </w:r>
      <w:r w:rsidRPr="00635662">
        <w:rPr>
          <w:color w:val="002060"/>
          <w:spacing w:val="-4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Olympia WA  98504-0128  </w:t>
      </w:r>
      <w:r w:rsidRPr="00635662">
        <w:rPr>
          <w:color w:val="002060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(360) 664-1183</w:t>
      </w:r>
    </w:p>
    <w:p w14:paraId="10D04A57" w14:textId="77777777" w:rsidR="00E6360A" w:rsidRPr="00635662" w:rsidRDefault="00E6360A" w:rsidP="008F416B">
      <w:pPr>
        <w:jc w:val="center"/>
        <w:rPr>
          <w:color w:val="002060"/>
        </w:rPr>
      </w:pPr>
    </w:p>
    <w:p w14:paraId="0C2A8FED" w14:textId="7E0CD33B" w:rsidR="00456E07" w:rsidRDefault="00354488" w:rsidP="00707351">
      <w:pPr>
        <w:rPr>
          <w:color w:val="002060"/>
          <w:szCs w:val="24"/>
        </w:rPr>
      </w:pPr>
      <w:r w:rsidRPr="00635662">
        <w:rPr>
          <w:color w:val="002060"/>
          <w:szCs w:val="24"/>
        </w:rPr>
        <w:fldChar w:fldCharType="end"/>
      </w:r>
    </w:p>
    <w:p w14:paraId="0637C7D2" w14:textId="2E44114D" w:rsidR="00707351" w:rsidRDefault="00AD0925" w:rsidP="00707351">
      <w:r>
        <w:t xml:space="preserve">October </w:t>
      </w:r>
      <w:r w:rsidR="00065573">
        <w:t>1</w:t>
      </w:r>
      <w:r w:rsidR="00AD4116">
        <w:t>9</w:t>
      </w:r>
      <w:r w:rsidR="008436D3">
        <w:t>, 2020</w:t>
      </w:r>
    </w:p>
    <w:p w14:paraId="24F967B5" w14:textId="77777777" w:rsidR="00707351" w:rsidRDefault="00707351" w:rsidP="00707351"/>
    <w:p w14:paraId="7FAD3FB6" w14:textId="77777777" w:rsidR="0032116A" w:rsidRDefault="0032116A" w:rsidP="0032116A">
      <w:r>
        <w:t>Jerry Watts</w:t>
      </w:r>
    </w:p>
    <w:p w14:paraId="34722CD8" w14:textId="77777777" w:rsidR="0032116A" w:rsidRDefault="0032116A" w:rsidP="0032116A">
      <w:r>
        <w:t>J Watts &amp; Son LLC</w:t>
      </w:r>
    </w:p>
    <w:p w14:paraId="1B2F1A89" w14:textId="77777777" w:rsidR="0032116A" w:rsidRDefault="0032116A" w:rsidP="0032116A">
      <w:r>
        <w:t>d/b/a Watts and Son Cedar Fence Specialists</w:t>
      </w:r>
    </w:p>
    <w:p w14:paraId="7919B8DB" w14:textId="1662F8C2" w:rsidR="0032116A" w:rsidRDefault="0032116A" w:rsidP="0032116A">
      <w:r>
        <w:t>5900 64th Street NW, #31</w:t>
      </w:r>
    </w:p>
    <w:p w14:paraId="19A573A6" w14:textId="6DEDD87B" w:rsidR="00CA0E4D" w:rsidRDefault="0032116A" w:rsidP="0032116A">
      <w:r>
        <w:t>Marysville, WA  98270</w:t>
      </w:r>
    </w:p>
    <w:p w14:paraId="05034A56" w14:textId="77777777" w:rsidR="00EE6AF1" w:rsidRDefault="00EE6AF1" w:rsidP="00EE6AF1"/>
    <w:p w14:paraId="59738447" w14:textId="094C1183" w:rsidR="00287F9F" w:rsidRPr="00187189" w:rsidRDefault="00287F9F" w:rsidP="00287F9F">
      <w:pPr>
        <w:rPr>
          <w:b/>
        </w:rPr>
      </w:pPr>
      <w:r w:rsidRPr="00187189">
        <w:rPr>
          <w:b/>
        </w:rPr>
        <w:t xml:space="preserve">RE:  </w:t>
      </w:r>
      <w:r>
        <w:rPr>
          <w:b/>
        </w:rPr>
        <w:t xml:space="preserve">Notice of </w:t>
      </w:r>
      <w:r w:rsidR="00752FDF">
        <w:rPr>
          <w:b/>
        </w:rPr>
        <w:t>Possible</w:t>
      </w:r>
      <w:r>
        <w:rPr>
          <w:b/>
        </w:rPr>
        <w:t xml:space="preserve"> Collecti</w:t>
      </w:r>
      <w:r w:rsidR="004172AC">
        <w:rPr>
          <w:b/>
        </w:rPr>
        <w:t>o</w:t>
      </w:r>
      <w:r w:rsidR="005E56E5">
        <w:rPr>
          <w:b/>
        </w:rPr>
        <w:t>n</w:t>
      </w:r>
      <w:r w:rsidR="00752FDF">
        <w:rPr>
          <w:b/>
        </w:rPr>
        <w:t xml:space="preserve"> Action</w:t>
      </w:r>
      <w:r w:rsidR="005E56E5">
        <w:rPr>
          <w:b/>
        </w:rPr>
        <w:t xml:space="preserve">, Penalty Assessment </w:t>
      </w:r>
      <w:r w:rsidR="00D424DB" w:rsidRPr="00D424DB">
        <w:rPr>
          <w:b/>
        </w:rPr>
        <w:t>D-19100</w:t>
      </w:r>
      <w:r w:rsidR="0032116A">
        <w:rPr>
          <w:b/>
        </w:rPr>
        <w:t>7</w:t>
      </w:r>
    </w:p>
    <w:p w14:paraId="3FA67D05" w14:textId="77777777" w:rsidR="00287F9F" w:rsidRPr="00187189" w:rsidRDefault="00287F9F" w:rsidP="00287F9F"/>
    <w:p w14:paraId="711711DD" w14:textId="3FE4A0F5" w:rsidR="00287F9F" w:rsidRPr="00187189" w:rsidRDefault="00287F9F" w:rsidP="00287F9F">
      <w:r>
        <w:t xml:space="preserve">Dear </w:t>
      </w:r>
      <w:r w:rsidR="00D424DB">
        <w:t xml:space="preserve">Mr. </w:t>
      </w:r>
      <w:r w:rsidR="0032116A" w:rsidRPr="0032116A">
        <w:t>Watts</w:t>
      </w:r>
      <w:r>
        <w:t>:</w:t>
      </w:r>
    </w:p>
    <w:p w14:paraId="1D153E74" w14:textId="77777777" w:rsidR="00287F9F" w:rsidRPr="00187189" w:rsidRDefault="00287F9F" w:rsidP="00287F9F">
      <w:pPr>
        <w:autoSpaceDE w:val="0"/>
        <w:autoSpaceDN w:val="0"/>
        <w:adjustRightInd w:val="0"/>
      </w:pPr>
    </w:p>
    <w:p w14:paraId="6986F90F" w14:textId="77777777" w:rsidR="00752FDF" w:rsidRDefault="00287F9F" w:rsidP="00123B70">
      <w:r>
        <w:t xml:space="preserve">As you are aware, on </w:t>
      </w:r>
      <w:r w:rsidR="0032116A">
        <w:t>February 14</w:t>
      </w:r>
      <w:r w:rsidR="00EE6AF1" w:rsidRPr="00EE6AF1">
        <w:t>, 2020</w:t>
      </w:r>
      <w:r>
        <w:t xml:space="preserve">, the Washington Utilities and Transportation Commission issued a Penalty Assessment against </w:t>
      </w:r>
      <w:r w:rsidR="009436BC" w:rsidRPr="009436BC">
        <w:t>J Watts &amp; Son LLC</w:t>
      </w:r>
      <w:r w:rsidR="009436BC">
        <w:t xml:space="preserve"> </w:t>
      </w:r>
      <w:r>
        <w:t>in the amount of $</w:t>
      </w:r>
      <w:r w:rsidR="00EE6AF1" w:rsidRPr="00EE6AF1">
        <w:t>1,</w:t>
      </w:r>
      <w:r w:rsidR="00D424DB">
        <w:t>0</w:t>
      </w:r>
      <w:r w:rsidR="00EE6AF1" w:rsidRPr="00EE6AF1">
        <w:t xml:space="preserve">00 </w:t>
      </w:r>
      <w:r>
        <w:t xml:space="preserve">for violations of </w:t>
      </w:r>
      <w:r w:rsidR="00D424DB">
        <w:t>RCW 19.122.030(2)</w:t>
      </w:r>
      <w:r w:rsidR="00B20A90">
        <w:t>,</w:t>
      </w:r>
      <w:r w:rsidR="00D424DB">
        <w:t xml:space="preserve"> failing to request a dig ticket prior to excavating</w:t>
      </w:r>
      <w:r w:rsidR="00AD0925">
        <w:t>.</w:t>
      </w:r>
      <w:r>
        <w:t xml:space="preserve"> </w:t>
      </w:r>
      <w:r w:rsidR="004E3324">
        <w:t>The p</w:t>
      </w:r>
      <w:r w:rsidR="004E3324" w:rsidRPr="004E3324">
        <w:t xml:space="preserve">ayment </w:t>
      </w:r>
      <w:r w:rsidR="004E3324">
        <w:t>was d</w:t>
      </w:r>
      <w:r w:rsidR="004E3324" w:rsidRPr="004E3324">
        <w:t xml:space="preserve">ue </w:t>
      </w:r>
      <w:r w:rsidR="004E3324">
        <w:t xml:space="preserve">by </w:t>
      </w:r>
      <w:r w:rsidR="004E3324" w:rsidRPr="004E3324">
        <w:t xml:space="preserve">February </w:t>
      </w:r>
      <w:r w:rsidR="0032116A">
        <w:t>29,</w:t>
      </w:r>
      <w:r w:rsidR="004E3324" w:rsidRPr="004E3324">
        <w:t xml:space="preserve"> 2020</w:t>
      </w:r>
      <w:r w:rsidR="004E3324">
        <w:t xml:space="preserve">. </w:t>
      </w:r>
    </w:p>
    <w:p w14:paraId="7A0665C7" w14:textId="77777777" w:rsidR="00752FDF" w:rsidRDefault="00752FDF" w:rsidP="00123B70"/>
    <w:p w14:paraId="42B93E0E" w14:textId="11DE52FF" w:rsidR="00B20A90" w:rsidRDefault="00124C05" w:rsidP="00B20A90">
      <w:r>
        <w:t>T</w:t>
      </w:r>
      <w:r w:rsidR="00287F9F" w:rsidRPr="00562694">
        <w:t xml:space="preserve">he Commission sent you a Final Notice dated </w:t>
      </w:r>
      <w:r w:rsidR="0032116A">
        <w:t>April 8</w:t>
      </w:r>
      <w:r w:rsidR="00BE2099">
        <w:t>, 20</w:t>
      </w:r>
      <w:r w:rsidR="008532E5">
        <w:t>20</w:t>
      </w:r>
      <w:r w:rsidR="00287F9F" w:rsidRPr="00562694">
        <w:t>, indicating that the balance of $</w:t>
      </w:r>
      <w:r w:rsidR="00D424DB">
        <w:t>1,000</w:t>
      </w:r>
      <w:r w:rsidR="00287F9F">
        <w:t xml:space="preserve"> </w:t>
      </w:r>
      <w:r w:rsidR="00287F9F" w:rsidRPr="00562694">
        <w:t>was due.</w:t>
      </w:r>
      <w:r w:rsidR="00287F9F">
        <w:t xml:space="preserve"> </w:t>
      </w:r>
      <w:r w:rsidR="00B20A90">
        <w:t>To date, the Commission has not received payment of the balance due.</w:t>
      </w:r>
    </w:p>
    <w:p w14:paraId="578E6CEF" w14:textId="77777777" w:rsidR="00B20A90" w:rsidRDefault="00B20A90" w:rsidP="00B20A90"/>
    <w:p w14:paraId="2671594A" w14:textId="67D4B28F" w:rsidR="00123B70" w:rsidRPr="005B4F98" w:rsidRDefault="00752FDF" w:rsidP="00123B70">
      <w:pPr>
        <w:autoSpaceDE w:val="0"/>
        <w:autoSpaceDN w:val="0"/>
        <w:adjustRightInd w:val="0"/>
      </w:pPr>
      <w:r w:rsidRPr="00DF5CCD">
        <w:rPr>
          <w:b/>
        </w:rPr>
        <w:t xml:space="preserve">This </w:t>
      </w:r>
      <w:r>
        <w:rPr>
          <w:b/>
        </w:rPr>
        <w:t xml:space="preserve">is to notify you that the Commission may forward your outstanding debt to a collection agency for collection. In that event, </w:t>
      </w:r>
      <w:r>
        <w:t xml:space="preserve">you likely would incur additional expenses and fees, including costs of collection, attorney’s fees, and interest, which would be added to your </w:t>
      </w:r>
      <w:r w:rsidR="00123B70">
        <w:t>outstanding $</w:t>
      </w:r>
      <w:r w:rsidR="00D424DB">
        <w:t>1,000</w:t>
      </w:r>
      <w:r w:rsidR="00123B70">
        <w:t xml:space="preserve"> balance.   </w:t>
      </w:r>
    </w:p>
    <w:p w14:paraId="657B329D" w14:textId="77777777" w:rsidR="00123B70" w:rsidRPr="00187189" w:rsidRDefault="00123B70" w:rsidP="00123B70">
      <w:pPr>
        <w:autoSpaceDE w:val="0"/>
        <w:autoSpaceDN w:val="0"/>
        <w:adjustRightInd w:val="0"/>
      </w:pPr>
      <w:r>
        <w:t xml:space="preserve"> </w:t>
      </w:r>
    </w:p>
    <w:p w14:paraId="42519CDB" w14:textId="19D07E91" w:rsidR="00123B70" w:rsidRPr="00187189" w:rsidRDefault="00123B70" w:rsidP="00123B70">
      <w:pPr>
        <w:autoSpaceDE w:val="0"/>
        <w:autoSpaceDN w:val="0"/>
        <w:adjustRightInd w:val="0"/>
      </w:pPr>
      <w:r w:rsidRPr="00187189">
        <w:t xml:space="preserve">If you have any questions about this letter or about </w:t>
      </w:r>
      <w:r>
        <w:t>your</w:t>
      </w:r>
      <w:r w:rsidRPr="00187189">
        <w:t xml:space="preserve"> obligations under </w:t>
      </w:r>
      <w:r>
        <w:t>Commission</w:t>
      </w:r>
      <w:r w:rsidRPr="00187189">
        <w:t xml:space="preserve"> rules, you may contact </w:t>
      </w:r>
      <w:bookmarkStart w:id="0" w:name="_Hlk52970314"/>
      <w:r w:rsidR="00E341FA" w:rsidRPr="00E341FA">
        <w:t xml:space="preserve">Kim Anderson </w:t>
      </w:r>
      <w:r w:rsidR="009C0996" w:rsidRPr="009C0996">
        <w:t>at (360) 664-</w:t>
      </w:r>
      <w:r w:rsidR="00E341FA" w:rsidRPr="00E341FA">
        <w:t>1153</w:t>
      </w:r>
      <w:bookmarkEnd w:id="0"/>
      <w:r w:rsidRPr="00187189">
        <w:t>.</w:t>
      </w:r>
    </w:p>
    <w:p w14:paraId="571DE882" w14:textId="77777777" w:rsidR="00CA0E4D" w:rsidRDefault="00CA0E4D" w:rsidP="00CA0E4D"/>
    <w:p w14:paraId="316DA2B0" w14:textId="77777777" w:rsidR="00CA0E4D" w:rsidRDefault="00CA0E4D" w:rsidP="00CA0E4D">
      <w:r>
        <w:t>Very truly yours,</w:t>
      </w:r>
    </w:p>
    <w:p w14:paraId="0276AFCB" w14:textId="77777777" w:rsidR="00CA0E4D" w:rsidRDefault="00CA0E4D" w:rsidP="00CA0E4D"/>
    <w:p w14:paraId="7751A0D3" w14:textId="77777777" w:rsidR="00AD0925" w:rsidRDefault="00AD0925" w:rsidP="00AD0925">
      <w:r>
        <w:t>/s/ Sally Brown, WSBA No. 17094</w:t>
      </w:r>
    </w:p>
    <w:p w14:paraId="1193B5F1" w14:textId="77777777" w:rsidR="00AD0925" w:rsidRDefault="00AD0925" w:rsidP="00AD0925">
      <w:r>
        <w:t>Senior Assistant Attorney General</w:t>
      </w:r>
    </w:p>
    <w:p w14:paraId="6AB7989E" w14:textId="77777777" w:rsidR="00AD0925" w:rsidRDefault="00AD0925" w:rsidP="00AD0925">
      <w:r>
        <w:t>Office of the Attorney General</w:t>
      </w:r>
    </w:p>
    <w:p w14:paraId="2066DCD6" w14:textId="77777777" w:rsidR="00AD0925" w:rsidRDefault="00AD0925" w:rsidP="00AD0925">
      <w:r>
        <w:t>Utilities and Transportation Division</w:t>
      </w:r>
    </w:p>
    <w:p w14:paraId="0832765B" w14:textId="77777777" w:rsidR="00385A71" w:rsidRDefault="00AD0925" w:rsidP="00AD0925">
      <w:r>
        <w:t>P.O. Box 40128</w:t>
      </w:r>
    </w:p>
    <w:p w14:paraId="658EA126" w14:textId="77777777" w:rsidR="004E3324" w:rsidRDefault="00AD0925" w:rsidP="004E3324">
      <w:pPr>
        <w:tabs>
          <w:tab w:val="left" w:pos="360"/>
        </w:tabs>
      </w:pPr>
      <w:r>
        <w:t>Olympia, WA  98504-0128</w:t>
      </w:r>
      <w:r w:rsidR="004E3324">
        <w:tab/>
      </w:r>
      <w:r w:rsidR="004E3324">
        <w:tab/>
      </w:r>
      <w:r w:rsidR="004E3324">
        <w:tab/>
      </w:r>
      <w:r w:rsidR="004E3324">
        <w:tab/>
      </w:r>
      <w:r w:rsidR="004E3324">
        <w:tab/>
      </w:r>
      <w:r w:rsidR="004E3324" w:rsidRPr="00CA0E4D">
        <w:rPr>
          <w:b/>
        </w:rPr>
        <w:t>Mail payment to:</w:t>
      </w:r>
      <w:r w:rsidR="004E3324">
        <w:t xml:space="preserve">  </w:t>
      </w:r>
    </w:p>
    <w:p w14:paraId="1993AEC7" w14:textId="68E128E9" w:rsidR="00385A71" w:rsidRDefault="00AD0925" w:rsidP="004E3324">
      <w:pPr>
        <w:tabs>
          <w:tab w:val="left" w:pos="6120"/>
        </w:tabs>
      </w:pPr>
      <w:r>
        <w:t>(360) 664-1193</w:t>
      </w:r>
      <w:r w:rsidR="004E3324">
        <w:tab/>
        <w:t>P.O. Box 47250</w:t>
      </w:r>
    </w:p>
    <w:p w14:paraId="7DF3E45D" w14:textId="4A15E03B" w:rsidR="0010641C" w:rsidRDefault="00AD4116" w:rsidP="004E3324">
      <w:pPr>
        <w:tabs>
          <w:tab w:val="left" w:pos="6120"/>
        </w:tabs>
        <w:rPr>
          <w:rStyle w:val="Hyperlink"/>
        </w:rPr>
      </w:pPr>
      <w:hyperlink r:id="rId11" w:history="1">
        <w:r w:rsidR="00AD0925" w:rsidRPr="0010768F">
          <w:rPr>
            <w:rStyle w:val="Hyperlink"/>
          </w:rPr>
          <w:t>sally.brown@utc.wa.</w:t>
        </w:r>
        <w:r w:rsidR="00AD0925" w:rsidRPr="004E3324">
          <w:rPr>
            <w:rStyle w:val="Hyperlink"/>
          </w:rPr>
          <w:t>gov</w:t>
        </w:r>
      </w:hyperlink>
      <w:r w:rsidR="004E3324">
        <w:rPr>
          <w:rStyle w:val="Hyperlink"/>
          <w:u w:val="none"/>
        </w:rPr>
        <w:tab/>
      </w:r>
      <w:r w:rsidR="004E3324" w:rsidRPr="004E3324">
        <w:t>Olympia</w:t>
      </w:r>
      <w:r w:rsidR="004E3324">
        <w:t>, WA  98504-7250</w:t>
      </w:r>
    </w:p>
    <w:p w14:paraId="0C4F8B01" w14:textId="4EBC6546" w:rsidR="004E3324" w:rsidRDefault="004E3324" w:rsidP="004E3324">
      <w:pPr>
        <w:tabs>
          <w:tab w:val="left" w:pos="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Make online payment</w:t>
      </w:r>
      <w:r w:rsidRPr="00CA0E4D">
        <w:rPr>
          <w:b/>
        </w:rPr>
        <w:t>:</w:t>
      </w:r>
    </w:p>
    <w:p w14:paraId="614C26A4" w14:textId="1AFF6549" w:rsidR="00595995" w:rsidRDefault="00CA0E4D" w:rsidP="004E3324">
      <w:pPr>
        <w:tabs>
          <w:tab w:val="left" w:pos="6120"/>
        </w:tabs>
      </w:pPr>
      <w:r>
        <w:t xml:space="preserve">cc:  </w:t>
      </w:r>
      <w:r w:rsidR="00456E07">
        <w:t>Kim Anderson</w:t>
      </w:r>
      <w:r>
        <w:t xml:space="preserve">, </w:t>
      </w:r>
      <w:r w:rsidR="00C140A8">
        <w:t>Financial</w:t>
      </w:r>
      <w:r>
        <w:t xml:space="preserve"> Services</w:t>
      </w:r>
      <w:r w:rsidR="004E3324">
        <w:tab/>
        <w:t>payments.utc.wa.gov</w:t>
      </w:r>
    </w:p>
    <w:sectPr w:rsidR="00595995" w:rsidSect="00CA0E4D">
      <w:headerReference w:type="default" r:id="rId12"/>
      <w:pgSz w:w="12240" w:h="15840" w:code="1"/>
      <w:pgMar w:top="360" w:right="1440" w:bottom="864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04A5F" w14:textId="77777777" w:rsidR="00E50B45" w:rsidRDefault="00E50B45">
      <w:r>
        <w:separator/>
      </w:r>
    </w:p>
  </w:endnote>
  <w:endnote w:type="continuationSeparator" w:id="0">
    <w:p w14:paraId="10D04A60" w14:textId="77777777" w:rsidR="00E50B45" w:rsidRDefault="00E5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04A5D" w14:textId="77777777" w:rsidR="00E50B45" w:rsidRDefault="00E50B45">
      <w:r>
        <w:separator/>
      </w:r>
    </w:p>
  </w:footnote>
  <w:footnote w:type="continuationSeparator" w:id="0">
    <w:p w14:paraId="10D04A5E" w14:textId="77777777" w:rsidR="00E50B45" w:rsidRDefault="00E5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04A61" w14:textId="77777777" w:rsidR="00327837" w:rsidRDefault="00327837" w:rsidP="00327837">
    <w:pPr>
      <w:pStyle w:val="Header"/>
      <w:jc w:val="center"/>
    </w:pPr>
    <w:r>
      <w:t>ATTORNEY GENERAL OF WASHINGTON</w:t>
    </w:r>
  </w:p>
  <w:p w14:paraId="10D04A62" w14:textId="77777777" w:rsidR="00327837" w:rsidRDefault="00327837" w:rsidP="00327837">
    <w:pPr>
      <w:pStyle w:val="Header"/>
    </w:pPr>
  </w:p>
  <w:p w14:paraId="31B3B879" w14:textId="33581E10" w:rsidR="00707351" w:rsidRDefault="00385A71" w:rsidP="00327837">
    <w:pPr>
      <w:pStyle w:val="Header"/>
    </w:pPr>
    <w:r>
      <w:t>Assure Ride</w:t>
    </w:r>
  </w:p>
  <w:p w14:paraId="56B8D6F1" w14:textId="702EEE11" w:rsidR="00707351" w:rsidRDefault="0010641C" w:rsidP="00327837">
    <w:pPr>
      <w:pStyle w:val="Header"/>
    </w:pPr>
    <w:r>
      <w:t xml:space="preserve">October </w:t>
    </w:r>
    <w:r w:rsidR="00385A71">
      <w:t>8</w:t>
    </w:r>
    <w:r>
      <w:t>, 2020</w:t>
    </w:r>
  </w:p>
  <w:p w14:paraId="6053A1E4" w14:textId="38C7089A" w:rsidR="00707351" w:rsidRDefault="00707351" w:rsidP="00327837">
    <w:pPr>
      <w:pStyle w:val="Header"/>
    </w:pPr>
    <w:r>
      <w:t>Page 2</w:t>
    </w:r>
  </w:p>
  <w:p w14:paraId="76E5D16F" w14:textId="77777777" w:rsidR="00707351" w:rsidRDefault="00707351" w:rsidP="00327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1EA5F9E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16B"/>
    <w:rsid w:val="000048CC"/>
    <w:rsid w:val="00005298"/>
    <w:rsid w:val="00011478"/>
    <w:rsid w:val="0002556E"/>
    <w:rsid w:val="000263E8"/>
    <w:rsid w:val="000265CE"/>
    <w:rsid w:val="00037AFC"/>
    <w:rsid w:val="00045CFC"/>
    <w:rsid w:val="00046803"/>
    <w:rsid w:val="000475AD"/>
    <w:rsid w:val="00061F93"/>
    <w:rsid w:val="00065573"/>
    <w:rsid w:val="0007271D"/>
    <w:rsid w:val="000769D3"/>
    <w:rsid w:val="00087832"/>
    <w:rsid w:val="000A0E94"/>
    <w:rsid w:val="000A2980"/>
    <w:rsid w:val="000B0B7D"/>
    <w:rsid w:val="000C1B8C"/>
    <w:rsid w:val="000C2A4E"/>
    <w:rsid w:val="000C5E6C"/>
    <w:rsid w:val="000D12A9"/>
    <w:rsid w:val="000D2A5C"/>
    <w:rsid w:val="000D5B71"/>
    <w:rsid w:val="000E701E"/>
    <w:rsid w:val="000F26CA"/>
    <w:rsid w:val="000F3A1F"/>
    <w:rsid w:val="00102DE8"/>
    <w:rsid w:val="0010641C"/>
    <w:rsid w:val="00123B70"/>
    <w:rsid w:val="00124C05"/>
    <w:rsid w:val="00140CD3"/>
    <w:rsid w:val="00152FA1"/>
    <w:rsid w:val="001537F8"/>
    <w:rsid w:val="0017491A"/>
    <w:rsid w:val="00176200"/>
    <w:rsid w:val="00181B7D"/>
    <w:rsid w:val="00186CEB"/>
    <w:rsid w:val="001A4923"/>
    <w:rsid w:val="001A54F8"/>
    <w:rsid w:val="001A5C99"/>
    <w:rsid w:val="001B5FC0"/>
    <w:rsid w:val="001D297C"/>
    <w:rsid w:val="001D401C"/>
    <w:rsid w:val="001E222B"/>
    <w:rsid w:val="001E7F54"/>
    <w:rsid w:val="0020245C"/>
    <w:rsid w:val="00216386"/>
    <w:rsid w:val="0022548D"/>
    <w:rsid w:val="002315E0"/>
    <w:rsid w:val="00232F8A"/>
    <w:rsid w:val="00233841"/>
    <w:rsid w:val="00233CDF"/>
    <w:rsid w:val="002466BA"/>
    <w:rsid w:val="00250F30"/>
    <w:rsid w:val="0026104C"/>
    <w:rsid w:val="00261473"/>
    <w:rsid w:val="00270662"/>
    <w:rsid w:val="00276F70"/>
    <w:rsid w:val="00287F9F"/>
    <w:rsid w:val="002A6EBF"/>
    <w:rsid w:val="002B17B8"/>
    <w:rsid w:val="002C13C8"/>
    <w:rsid w:val="002C4205"/>
    <w:rsid w:val="002C709F"/>
    <w:rsid w:val="002D206C"/>
    <w:rsid w:val="002E1AF7"/>
    <w:rsid w:val="002E6F41"/>
    <w:rsid w:val="002F44B6"/>
    <w:rsid w:val="00317164"/>
    <w:rsid w:val="0032116A"/>
    <w:rsid w:val="00327837"/>
    <w:rsid w:val="00332962"/>
    <w:rsid w:val="0034230A"/>
    <w:rsid w:val="00345A3B"/>
    <w:rsid w:val="00354488"/>
    <w:rsid w:val="0036018A"/>
    <w:rsid w:val="00373E53"/>
    <w:rsid w:val="0037768F"/>
    <w:rsid w:val="00382AD0"/>
    <w:rsid w:val="00385A71"/>
    <w:rsid w:val="00390916"/>
    <w:rsid w:val="00393CBF"/>
    <w:rsid w:val="003B3F5A"/>
    <w:rsid w:val="003C338C"/>
    <w:rsid w:val="003C695A"/>
    <w:rsid w:val="003D497E"/>
    <w:rsid w:val="003F2CB5"/>
    <w:rsid w:val="003F7690"/>
    <w:rsid w:val="00402337"/>
    <w:rsid w:val="00410B90"/>
    <w:rsid w:val="004151FD"/>
    <w:rsid w:val="004161C2"/>
    <w:rsid w:val="004172AC"/>
    <w:rsid w:val="004173C7"/>
    <w:rsid w:val="0044117D"/>
    <w:rsid w:val="004414D0"/>
    <w:rsid w:val="0044160B"/>
    <w:rsid w:val="00445D13"/>
    <w:rsid w:val="00456E07"/>
    <w:rsid w:val="004618E1"/>
    <w:rsid w:val="00470E77"/>
    <w:rsid w:val="00471A6F"/>
    <w:rsid w:val="0049265C"/>
    <w:rsid w:val="004A79FB"/>
    <w:rsid w:val="004B4CAD"/>
    <w:rsid w:val="004C6926"/>
    <w:rsid w:val="004E09D2"/>
    <w:rsid w:val="004E3324"/>
    <w:rsid w:val="004E590A"/>
    <w:rsid w:val="004F0727"/>
    <w:rsid w:val="004F1E98"/>
    <w:rsid w:val="004F4E94"/>
    <w:rsid w:val="004F656A"/>
    <w:rsid w:val="00502414"/>
    <w:rsid w:val="00516FC5"/>
    <w:rsid w:val="00521434"/>
    <w:rsid w:val="005228E0"/>
    <w:rsid w:val="00542D5A"/>
    <w:rsid w:val="00546F58"/>
    <w:rsid w:val="0055420C"/>
    <w:rsid w:val="005954CB"/>
    <w:rsid w:val="00595995"/>
    <w:rsid w:val="00597A32"/>
    <w:rsid w:val="005A161C"/>
    <w:rsid w:val="005A2452"/>
    <w:rsid w:val="005A3369"/>
    <w:rsid w:val="005B178B"/>
    <w:rsid w:val="005B4D22"/>
    <w:rsid w:val="005C1E41"/>
    <w:rsid w:val="005C25AC"/>
    <w:rsid w:val="005C6D4A"/>
    <w:rsid w:val="005D537F"/>
    <w:rsid w:val="005E56E5"/>
    <w:rsid w:val="005F798D"/>
    <w:rsid w:val="0060158D"/>
    <w:rsid w:val="00607E19"/>
    <w:rsid w:val="00610B83"/>
    <w:rsid w:val="00620F46"/>
    <w:rsid w:val="006337A1"/>
    <w:rsid w:val="006343FD"/>
    <w:rsid w:val="00634625"/>
    <w:rsid w:val="00635662"/>
    <w:rsid w:val="0063582F"/>
    <w:rsid w:val="0065002B"/>
    <w:rsid w:val="0065024C"/>
    <w:rsid w:val="00662B7B"/>
    <w:rsid w:val="00671BD3"/>
    <w:rsid w:val="006864F8"/>
    <w:rsid w:val="006A5C27"/>
    <w:rsid w:val="006A6D71"/>
    <w:rsid w:val="006B0D84"/>
    <w:rsid w:val="006C0BBB"/>
    <w:rsid w:val="006E0B88"/>
    <w:rsid w:val="006E3FEE"/>
    <w:rsid w:val="006E7C14"/>
    <w:rsid w:val="00707351"/>
    <w:rsid w:val="00712F3D"/>
    <w:rsid w:val="0071445F"/>
    <w:rsid w:val="0071664F"/>
    <w:rsid w:val="00724159"/>
    <w:rsid w:val="0074345E"/>
    <w:rsid w:val="007445F3"/>
    <w:rsid w:val="00752FDF"/>
    <w:rsid w:val="00761420"/>
    <w:rsid w:val="00771960"/>
    <w:rsid w:val="00772472"/>
    <w:rsid w:val="00775E76"/>
    <w:rsid w:val="007874FF"/>
    <w:rsid w:val="0079660A"/>
    <w:rsid w:val="007B5C62"/>
    <w:rsid w:val="007C0F6E"/>
    <w:rsid w:val="007D73DB"/>
    <w:rsid w:val="007E1F0D"/>
    <w:rsid w:val="007F19A5"/>
    <w:rsid w:val="008005F6"/>
    <w:rsid w:val="00804CAB"/>
    <w:rsid w:val="00805BC8"/>
    <w:rsid w:val="00813687"/>
    <w:rsid w:val="00821380"/>
    <w:rsid w:val="00833AFF"/>
    <w:rsid w:val="00836A58"/>
    <w:rsid w:val="00841B54"/>
    <w:rsid w:val="008435B8"/>
    <w:rsid w:val="008436D3"/>
    <w:rsid w:val="008532E5"/>
    <w:rsid w:val="00853D96"/>
    <w:rsid w:val="00876C34"/>
    <w:rsid w:val="008822DE"/>
    <w:rsid w:val="008A6341"/>
    <w:rsid w:val="008B29A9"/>
    <w:rsid w:val="008C5E9D"/>
    <w:rsid w:val="008C63AC"/>
    <w:rsid w:val="008D087A"/>
    <w:rsid w:val="008D4EA1"/>
    <w:rsid w:val="008F416B"/>
    <w:rsid w:val="008F56B7"/>
    <w:rsid w:val="00907BD8"/>
    <w:rsid w:val="00913FE3"/>
    <w:rsid w:val="00921E3C"/>
    <w:rsid w:val="00922051"/>
    <w:rsid w:val="009436BC"/>
    <w:rsid w:val="00947867"/>
    <w:rsid w:val="0096643B"/>
    <w:rsid w:val="009666C0"/>
    <w:rsid w:val="00966A49"/>
    <w:rsid w:val="00973F8D"/>
    <w:rsid w:val="00990163"/>
    <w:rsid w:val="00992D8A"/>
    <w:rsid w:val="0099582A"/>
    <w:rsid w:val="009978CF"/>
    <w:rsid w:val="009A1054"/>
    <w:rsid w:val="009A5273"/>
    <w:rsid w:val="009C0996"/>
    <w:rsid w:val="009C3368"/>
    <w:rsid w:val="009E06CB"/>
    <w:rsid w:val="009F01FA"/>
    <w:rsid w:val="00A1248D"/>
    <w:rsid w:val="00A23281"/>
    <w:rsid w:val="00A51D17"/>
    <w:rsid w:val="00A62780"/>
    <w:rsid w:val="00A656E5"/>
    <w:rsid w:val="00A65767"/>
    <w:rsid w:val="00A71F29"/>
    <w:rsid w:val="00A81F3D"/>
    <w:rsid w:val="00A87F37"/>
    <w:rsid w:val="00A90623"/>
    <w:rsid w:val="00A92FAB"/>
    <w:rsid w:val="00A963DC"/>
    <w:rsid w:val="00A97794"/>
    <w:rsid w:val="00AA403F"/>
    <w:rsid w:val="00AA707B"/>
    <w:rsid w:val="00AB027A"/>
    <w:rsid w:val="00AC699C"/>
    <w:rsid w:val="00AC73AF"/>
    <w:rsid w:val="00AD0925"/>
    <w:rsid w:val="00AD3631"/>
    <w:rsid w:val="00AD4116"/>
    <w:rsid w:val="00B031A7"/>
    <w:rsid w:val="00B11350"/>
    <w:rsid w:val="00B20A90"/>
    <w:rsid w:val="00B32470"/>
    <w:rsid w:val="00B45986"/>
    <w:rsid w:val="00B60C43"/>
    <w:rsid w:val="00B623F5"/>
    <w:rsid w:val="00B71D93"/>
    <w:rsid w:val="00B7546A"/>
    <w:rsid w:val="00B826FD"/>
    <w:rsid w:val="00B82DB7"/>
    <w:rsid w:val="00B83583"/>
    <w:rsid w:val="00B91D62"/>
    <w:rsid w:val="00B92325"/>
    <w:rsid w:val="00B97721"/>
    <w:rsid w:val="00BA0703"/>
    <w:rsid w:val="00BB0F91"/>
    <w:rsid w:val="00BB6E3B"/>
    <w:rsid w:val="00BD4E21"/>
    <w:rsid w:val="00BD50E2"/>
    <w:rsid w:val="00BE2099"/>
    <w:rsid w:val="00BF3BCB"/>
    <w:rsid w:val="00C10ADA"/>
    <w:rsid w:val="00C10CDF"/>
    <w:rsid w:val="00C140A8"/>
    <w:rsid w:val="00C301CB"/>
    <w:rsid w:val="00C51AA7"/>
    <w:rsid w:val="00C51D57"/>
    <w:rsid w:val="00C66D7C"/>
    <w:rsid w:val="00C764B9"/>
    <w:rsid w:val="00C81867"/>
    <w:rsid w:val="00C90646"/>
    <w:rsid w:val="00CA0E4D"/>
    <w:rsid w:val="00CA576D"/>
    <w:rsid w:val="00CB1A53"/>
    <w:rsid w:val="00CE3FFD"/>
    <w:rsid w:val="00CF058D"/>
    <w:rsid w:val="00CF48DF"/>
    <w:rsid w:val="00CF68CC"/>
    <w:rsid w:val="00D015C8"/>
    <w:rsid w:val="00D031A0"/>
    <w:rsid w:val="00D03A7D"/>
    <w:rsid w:val="00D1399C"/>
    <w:rsid w:val="00D16D73"/>
    <w:rsid w:val="00D3280F"/>
    <w:rsid w:val="00D424DB"/>
    <w:rsid w:val="00D60CD5"/>
    <w:rsid w:val="00D65A71"/>
    <w:rsid w:val="00D66651"/>
    <w:rsid w:val="00D66AFE"/>
    <w:rsid w:val="00D7384A"/>
    <w:rsid w:val="00D8548F"/>
    <w:rsid w:val="00D86125"/>
    <w:rsid w:val="00D924A3"/>
    <w:rsid w:val="00DB17FB"/>
    <w:rsid w:val="00DB1E58"/>
    <w:rsid w:val="00DC4A4D"/>
    <w:rsid w:val="00DE45E7"/>
    <w:rsid w:val="00DF3418"/>
    <w:rsid w:val="00DF3F44"/>
    <w:rsid w:val="00E155E6"/>
    <w:rsid w:val="00E27DA4"/>
    <w:rsid w:val="00E341FA"/>
    <w:rsid w:val="00E35623"/>
    <w:rsid w:val="00E50B45"/>
    <w:rsid w:val="00E61DCC"/>
    <w:rsid w:val="00E6360A"/>
    <w:rsid w:val="00E670AB"/>
    <w:rsid w:val="00E82E54"/>
    <w:rsid w:val="00E91EB4"/>
    <w:rsid w:val="00E93398"/>
    <w:rsid w:val="00E93C57"/>
    <w:rsid w:val="00EA37E8"/>
    <w:rsid w:val="00EA470F"/>
    <w:rsid w:val="00EB0D82"/>
    <w:rsid w:val="00EB5EEE"/>
    <w:rsid w:val="00EC03B9"/>
    <w:rsid w:val="00EC5C4B"/>
    <w:rsid w:val="00EE6AF1"/>
    <w:rsid w:val="00EF1585"/>
    <w:rsid w:val="00F01539"/>
    <w:rsid w:val="00F06496"/>
    <w:rsid w:val="00F1355C"/>
    <w:rsid w:val="00F25D28"/>
    <w:rsid w:val="00F32837"/>
    <w:rsid w:val="00F37462"/>
    <w:rsid w:val="00F45911"/>
    <w:rsid w:val="00F67D82"/>
    <w:rsid w:val="00F75F85"/>
    <w:rsid w:val="00F9630E"/>
    <w:rsid w:val="00FA0009"/>
    <w:rsid w:val="00FA54C3"/>
    <w:rsid w:val="00FA5833"/>
    <w:rsid w:val="00FC3CFF"/>
    <w:rsid w:val="00FC414F"/>
    <w:rsid w:val="00FD2A14"/>
    <w:rsid w:val="00FE6525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04A52"/>
  <w15:docId w15:val="{4A01DF9D-FBF0-4494-84DF-96E07A1A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F37"/>
    <w:rPr>
      <w:sz w:val="24"/>
    </w:rPr>
  </w:style>
  <w:style w:type="paragraph" w:styleId="Heading1">
    <w:name w:val="heading 1"/>
    <w:basedOn w:val="Normal"/>
    <w:next w:val="Normal"/>
    <w:qFormat/>
    <w:rsid w:val="00804CAB"/>
    <w:pPr>
      <w:keepNext/>
      <w:numPr>
        <w:numId w:val="18"/>
      </w:numPr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804CAB"/>
    <w:pPr>
      <w:keepNext/>
      <w:numPr>
        <w:ilvl w:val="1"/>
        <w:numId w:val="18"/>
      </w:numPr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04CAB"/>
    <w:pPr>
      <w:keepNext/>
      <w:numPr>
        <w:ilvl w:val="2"/>
        <w:numId w:val="18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04CAB"/>
    <w:pPr>
      <w:keepNext/>
      <w:numPr>
        <w:ilvl w:val="3"/>
        <w:numId w:val="18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04CAB"/>
    <w:pPr>
      <w:keepNext/>
      <w:numPr>
        <w:ilvl w:val="4"/>
        <w:numId w:val="18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04CAB"/>
    <w:pPr>
      <w:keepNext/>
      <w:numPr>
        <w:ilvl w:val="5"/>
        <w:numId w:val="18"/>
      </w:numPr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04CAB"/>
    <w:pPr>
      <w:keepNext/>
      <w:numPr>
        <w:ilvl w:val="6"/>
        <w:numId w:val="18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04CAB"/>
    <w:pPr>
      <w:keepNext/>
      <w:numPr>
        <w:ilvl w:val="7"/>
        <w:numId w:val="18"/>
      </w:numPr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04CAB"/>
    <w:pPr>
      <w:keepNext/>
      <w:numPr>
        <w:ilvl w:val="8"/>
        <w:numId w:val="18"/>
      </w:numPr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C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CAB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804CAB"/>
  </w:style>
  <w:style w:type="paragraph" w:customStyle="1" w:styleId="15Spacing">
    <w:name w:val="1.5 Spacing"/>
    <w:basedOn w:val="Normal"/>
    <w:rsid w:val="00804CAB"/>
    <w:pPr>
      <w:spacing w:line="360" w:lineRule="auto"/>
    </w:pPr>
  </w:style>
  <w:style w:type="paragraph" w:customStyle="1" w:styleId="SingleSpacing">
    <w:name w:val="Single Spacing"/>
    <w:basedOn w:val="Normal"/>
    <w:rsid w:val="00804CAB"/>
  </w:style>
  <w:style w:type="paragraph" w:customStyle="1" w:styleId="Address">
    <w:name w:val="Address"/>
    <w:basedOn w:val="SingleSpacing"/>
    <w:rsid w:val="00804CAB"/>
    <w:pPr>
      <w:ind w:left="4680"/>
    </w:pPr>
  </w:style>
  <w:style w:type="paragraph" w:styleId="BodyText">
    <w:name w:val="Body Text"/>
    <w:basedOn w:val="Normal"/>
    <w:rsid w:val="00804CAB"/>
    <w:pPr>
      <w:spacing w:after="120" w:line="480" w:lineRule="auto"/>
      <w:ind w:firstLine="720"/>
    </w:pPr>
  </w:style>
  <w:style w:type="paragraph" w:customStyle="1" w:styleId="CourtName">
    <w:name w:val="CourtName"/>
    <w:basedOn w:val="Normal"/>
    <w:rsid w:val="00804CAB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804CAB"/>
    <w:pPr>
      <w:spacing w:line="480" w:lineRule="auto"/>
    </w:pPr>
  </w:style>
  <w:style w:type="character" w:styleId="FootnoteReference">
    <w:name w:val="footnote reference"/>
    <w:semiHidden/>
    <w:rsid w:val="00804C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04CAB"/>
    <w:pPr>
      <w:ind w:firstLine="720"/>
    </w:pPr>
    <w:rPr>
      <w:sz w:val="20"/>
    </w:rPr>
  </w:style>
  <w:style w:type="paragraph" w:customStyle="1" w:styleId="LineNumbers">
    <w:name w:val="LineNumbers"/>
    <w:basedOn w:val="Normal"/>
    <w:rsid w:val="00804CAB"/>
    <w:pPr>
      <w:spacing w:line="240" w:lineRule="exact"/>
      <w:jc w:val="right"/>
    </w:pPr>
  </w:style>
  <w:style w:type="paragraph" w:styleId="TableofAuthorities">
    <w:name w:val="table of authorities"/>
    <w:basedOn w:val="Normal"/>
    <w:next w:val="Normal"/>
    <w:semiHidden/>
    <w:rsid w:val="00804CAB"/>
    <w:pPr>
      <w:tabs>
        <w:tab w:val="right" w:pos="9360"/>
      </w:tabs>
      <w:spacing w:after="240"/>
      <w:ind w:left="245" w:right="720" w:hanging="245"/>
    </w:pPr>
  </w:style>
  <w:style w:type="paragraph" w:styleId="TOAHeading">
    <w:name w:val="toa heading"/>
    <w:basedOn w:val="Normal"/>
    <w:next w:val="Normal"/>
    <w:semiHidden/>
    <w:rsid w:val="00804CAB"/>
    <w:pPr>
      <w:spacing w:before="120" w:after="240"/>
      <w:jc w:val="center"/>
    </w:pPr>
    <w:rPr>
      <w:b/>
      <w:u w:val="single"/>
    </w:rPr>
  </w:style>
  <w:style w:type="paragraph" w:styleId="TOC1">
    <w:name w:val="toc 1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4050" w:right="547" w:hanging="450"/>
    </w:pPr>
    <w:rPr>
      <w:noProof/>
    </w:rPr>
  </w:style>
  <w:style w:type="paragraph" w:styleId="EnvelopeAddress">
    <w:name w:val="envelope address"/>
    <w:basedOn w:val="Normal"/>
    <w:rsid w:val="00804CAB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7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6278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BD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71BD3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55420C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55C"/>
  </w:style>
  <w:style w:type="character" w:customStyle="1" w:styleId="HeaderChar">
    <w:name w:val="Header Char"/>
    <w:link w:val="Header"/>
    <w:rsid w:val="00327837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6E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6E3B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0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ly.brown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AGO%20Documents\Memo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D25E8C51C30449936322781688E0E4" ma:contentTypeVersion="56" ma:contentTypeDescription="" ma:contentTypeScope="" ma:versionID="3aa26f2a47f14cf6700c441edfb466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Visibility xmlns="dc463f71-b30c-4ab2-9473-d307f9d35888">Full Visibility</Visibility>
    <DocumentSetType xmlns="dc463f71-b30c-4ab2-9473-d307f9d35888">Letter</DocumentSetType>
    <IsConfidential xmlns="dc463f71-b30c-4ab2-9473-d307f9d35888">false</IsConfidential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2019-12-05T08:00:00+00:00</OpenedDate>
    <Date1 xmlns="dc463f71-b30c-4ab2-9473-d307f9d35888">2020-10-19T23:32:59+00:00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191007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FE64DDC-4948-4853-920B-8C3E541E4C38}"/>
</file>

<file path=customXml/itemProps2.xml><?xml version="1.0" encoding="utf-8"?>
<ds:datastoreItem xmlns:ds="http://schemas.openxmlformats.org/officeDocument/2006/customXml" ds:itemID="{A624CE21-C023-4F45-A42A-18EA9C2AE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70962-06C1-49DF-A220-6B84810FFE6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7addf765-1d40-4301-9843-3cdbfad5c224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3A9BA7-D5EA-4E87-ABAA-7740A7D79283}"/>
</file>

<file path=docProps/app.xml><?xml version="1.0" encoding="utf-8"?>
<Properties xmlns="http://schemas.openxmlformats.org/officeDocument/2006/extended-properties" xmlns:vt="http://schemas.openxmlformats.org/officeDocument/2006/docPropsVTypes">
  <Template>MemoLetterhead</Template>
  <TotalTime>26</TotalTime>
  <Pages>1</Pages>
  <Words>256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Fronda Woods</dc:creator>
  <cp:keywords/>
  <dc:description/>
  <cp:lastModifiedBy>DeMarco, Betsy (UTC)</cp:lastModifiedBy>
  <cp:revision>8</cp:revision>
  <cp:lastPrinted>2020-01-24T19:18:00Z</cp:lastPrinted>
  <dcterms:created xsi:type="dcterms:W3CDTF">2020-10-08T21:19:00Z</dcterms:created>
  <dcterms:modified xsi:type="dcterms:W3CDTF">2020-10-19T18:49:00Z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-289912593</vt:i4>
  </property>
  <property fmtid="{D5CDD505-2E9C-101B-9397-08002B2CF9AE}" pid="3" name="_NewReviewCycle">
    <vt:lpwstr/>
  </property>
  <property fmtid="{D5CDD505-2E9C-101B-9397-08002B2CF9AE}" pid="4" name="_EmailSubject">
    <vt:lpwstr>RPS Memo</vt:lpwstr>
  </property>
  <property fmtid="{D5CDD505-2E9C-101B-9397-08002B2CF9AE}" pid="5" name="_AuthorEmail">
    <vt:lpwstr>FrondaW@ATG.WA.GOV</vt:lpwstr>
  </property>
  <property fmtid="{D5CDD505-2E9C-101B-9397-08002B2CF9AE}" pid="6" name="_AuthorEmailDisplayName">
    <vt:lpwstr>Woods, Fronda (ATG)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0x0101006E56B4D1795A2E4DB2F0B01679ED314A0054D25E8C51C30449936322781688E0E4</vt:lpwstr>
  </property>
  <property fmtid="{D5CDD505-2E9C-101B-9397-08002B2CF9AE}" pid="10" name="EfsecDocumentType">
    <vt:lpwstr>Documents</vt:lpwstr>
  </property>
  <property fmtid="{D5CDD505-2E9C-101B-9397-08002B2CF9AE}" pid="16" name="IsOfficialRecord">
    <vt:bool>false</vt:bool>
  </property>
  <property fmtid="{D5CDD505-2E9C-101B-9397-08002B2CF9AE}" pid="17" name="IsVisibleToEfsecCouncil">
    <vt:bool>false</vt:bool>
  </property>
  <property fmtid="{D5CDD505-2E9C-101B-9397-08002B2CF9AE}" pid="26" name="_docset_NoMedatataSyncRequired">
    <vt:lpwstr>False</vt:lpwstr>
  </property>
  <property fmtid="{D5CDD505-2E9C-101B-9397-08002B2CF9AE}" pid="27" name="IsEFSEC">
    <vt:bool>false</vt:bool>
  </property>
</Properties>
</file>