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AABE" w14:textId="7E750352" w:rsidR="003853A4" w:rsidRPr="003853A4" w:rsidRDefault="00530036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Community Water Service of Dungeness Heights LLC</w:t>
      </w:r>
    </w:p>
    <w:p w14:paraId="37DDE343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16920 Flume Rd.</w:t>
      </w:r>
    </w:p>
    <w:p w14:paraId="56644992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PO Box 352</w:t>
      </w:r>
    </w:p>
    <w:p w14:paraId="606743C6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Yelm, WA 98597</w:t>
      </w:r>
    </w:p>
    <w:p w14:paraId="749FE5AF" w14:textId="77777777" w:rsidR="003853A4" w:rsidRPr="003853A4" w:rsidRDefault="003853A4" w:rsidP="003853A4">
      <w:pPr>
        <w:widowControl w:val="0"/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853A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(360) 339-2600</w:t>
      </w:r>
    </w:p>
    <w:p w14:paraId="400C8D9D" w14:textId="77777777" w:rsidR="003853A4" w:rsidRDefault="003853A4" w:rsidP="00B0383A">
      <w:pPr>
        <w:spacing w:after="0"/>
      </w:pPr>
    </w:p>
    <w:p w14:paraId="1ED55555" w14:textId="77777777" w:rsidR="003853A4" w:rsidRDefault="003853A4" w:rsidP="00B0383A">
      <w:pPr>
        <w:spacing w:after="0"/>
      </w:pPr>
    </w:p>
    <w:p w14:paraId="215C8152" w14:textId="77777777" w:rsidR="00FB0A4F" w:rsidRPr="00FB0A4F" w:rsidRDefault="00FB0A4F" w:rsidP="00FB0A4F">
      <w:pPr>
        <w:spacing w:after="0"/>
      </w:pPr>
      <w:r w:rsidRPr="00FB0A4F">
        <w:t>Mr. Mark L. Johnson, Executive Director and Secretary</w:t>
      </w:r>
    </w:p>
    <w:p w14:paraId="74D9E919" w14:textId="77777777" w:rsidR="00FB0A4F" w:rsidRPr="00FB0A4F" w:rsidRDefault="00FB0A4F" w:rsidP="00FB0A4F">
      <w:pPr>
        <w:spacing w:after="0"/>
      </w:pPr>
      <w:r w:rsidRPr="00FB0A4F">
        <w:t>Washington Utilities and Transportation Commission</w:t>
      </w:r>
    </w:p>
    <w:p w14:paraId="66D05AC4" w14:textId="77777777" w:rsidR="00FB0A4F" w:rsidRPr="00FB0A4F" w:rsidRDefault="00FB0A4F" w:rsidP="00FB0A4F">
      <w:pPr>
        <w:spacing w:after="0"/>
      </w:pPr>
      <w:r w:rsidRPr="00FB0A4F">
        <w:t>1300 South Evergreen Park Drive SW</w:t>
      </w:r>
    </w:p>
    <w:p w14:paraId="6237069D" w14:textId="77777777" w:rsidR="00FB0A4F" w:rsidRPr="00FB0A4F" w:rsidRDefault="00FB0A4F" w:rsidP="00FB0A4F">
      <w:pPr>
        <w:spacing w:after="0"/>
      </w:pPr>
      <w:r w:rsidRPr="00FB0A4F">
        <w:t>Olympia, WA  98504-7250</w:t>
      </w:r>
    </w:p>
    <w:p w14:paraId="65155913" w14:textId="77777777" w:rsidR="00496B9E" w:rsidRDefault="00496B9E" w:rsidP="00BE03B4">
      <w:pPr>
        <w:spacing w:after="0"/>
      </w:pPr>
    </w:p>
    <w:p w14:paraId="3CEADA05" w14:textId="1B662562" w:rsidR="00FB0A4F" w:rsidRDefault="000C56AB" w:rsidP="00BE03B4">
      <w:pPr>
        <w:spacing w:after="0"/>
      </w:pPr>
      <w:r w:rsidRPr="000C56AB">
        <w:t>Re:</w:t>
      </w:r>
      <w:r w:rsidRPr="000C56AB">
        <w:tab/>
      </w:r>
      <w:r w:rsidR="004C23E3">
        <w:t>Docket</w:t>
      </w:r>
      <w:proofErr w:type="gramStart"/>
      <w:r w:rsidR="004C23E3">
        <w:t>#  UW</w:t>
      </w:r>
      <w:proofErr w:type="gramEnd"/>
      <w:r w:rsidR="004C23E3">
        <w:t xml:space="preserve"> - 190080</w:t>
      </w:r>
      <w:r w:rsidR="00DD2225">
        <w:t xml:space="preserve">   </w:t>
      </w:r>
    </w:p>
    <w:p w14:paraId="5303C81B" w14:textId="77777777" w:rsidR="00FB0A4F" w:rsidRDefault="00FB0A4F" w:rsidP="00BE03B4">
      <w:pPr>
        <w:spacing w:after="0"/>
      </w:pPr>
    </w:p>
    <w:p w14:paraId="2E63B9ED" w14:textId="18BAD82C" w:rsidR="00BE03B4" w:rsidRPr="00FB0A4F" w:rsidRDefault="00DD2225" w:rsidP="00BE03B4">
      <w:pPr>
        <w:spacing w:after="0"/>
        <w:rPr>
          <w:sz w:val="24"/>
          <w:szCs w:val="24"/>
          <w:u w:val="single"/>
          <w:lang w:val="en"/>
        </w:rPr>
      </w:pPr>
      <w:r w:rsidRPr="00FB0A4F">
        <w:rPr>
          <w:u w:val="single"/>
        </w:rPr>
        <w:t xml:space="preserve">Do not </w:t>
      </w:r>
      <w:proofErr w:type="spellStart"/>
      <w:r w:rsidRPr="00FB0A4F">
        <w:rPr>
          <w:u w:val="single"/>
        </w:rPr>
        <w:t>redocket</w:t>
      </w:r>
      <w:proofErr w:type="spellEnd"/>
    </w:p>
    <w:p w14:paraId="0DA7A0BF" w14:textId="77777777" w:rsidR="00DD2225" w:rsidRDefault="00DD2225" w:rsidP="00BE03B4">
      <w:pPr>
        <w:spacing w:after="0"/>
      </w:pPr>
      <w:r>
        <w:t xml:space="preserve"> </w:t>
      </w:r>
    </w:p>
    <w:p w14:paraId="05A4D037" w14:textId="5DD41756" w:rsidR="00496B9E" w:rsidRDefault="00FB0A4F" w:rsidP="00BE03B4">
      <w:pPr>
        <w:spacing w:after="0"/>
      </w:pPr>
      <w:r>
        <w:t>Mr. Johnson</w:t>
      </w:r>
      <w:r w:rsidR="00DD2225">
        <w:t>,</w:t>
      </w:r>
      <w:bookmarkStart w:id="0" w:name="_GoBack"/>
      <w:bookmarkEnd w:id="0"/>
    </w:p>
    <w:p w14:paraId="43E6D789" w14:textId="77777777" w:rsidR="00DD2225" w:rsidRDefault="00DD2225" w:rsidP="00BE03B4">
      <w:pPr>
        <w:spacing w:after="0"/>
      </w:pPr>
    </w:p>
    <w:p w14:paraId="785534B5" w14:textId="0B43A3AD" w:rsidR="00DD2225" w:rsidRDefault="00DD2225" w:rsidP="00BE03B4">
      <w:pPr>
        <w:spacing w:after="0"/>
      </w:pPr>
      <w:r>
        <w:t xml:space="preserve">I am </w:t>
      </w:r>
      <w:proofErr w:type="gramStart"/>
      <w:r>
        <w:t>resubmitting  the</w:t>
      </w:r>
      <w:proofErr w:type="gramEnd"/>
      <w:r>
        <w:t xml:space="preserve"> following </w:t>
      </w:r>
      <w:r w:rsidR="00FB0A4F">
        <w:t>per staff request</w:t>
      </w:r>
      <w:r>
        <w:t>.</w:t>
      </w:r>
    </w:p>
    <w:p w14:paraId="39C00547" w14:textId="77777777" w:rsidR="00DD2225" w:rsidRDefault="00DD2225" w:rsidP="00BE03B4">
      <w:pPr>
        <w:spacing w:after="0"/>
      </w:pPr>
    </w:p>
    <w:tbl>
      <w:tblPr>
        <w:tblW w:w="8730" w:type="dxa"/>
        <w:tblInd w:w="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30"/>
        <w:gridCol w:w="4050"/>
      </w:tblGrid>
      <w:tr w:rsidR="00DD2225" w:rsidRPr="00DD2225" w14:paraId="3499CAA2" w14:textId="77777777" w:rsidTr="00720F98">
        <w:tc>
          <w:tcPr>
            <w:tcW w:w="3150" w:type="dxa"/>
          </w:tcPr>
          <w:p w14:paraId="437D07DF" w14:textId="77777777" w:rsidR="00DD2225" w:rsidRPr="00DD2225" w:rsidRDefault="00DD2225" w:rsidP="00DD2225">
            <w:pPr>
              <w:ind w:left="180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1</w:t>
            </w:r>
            <w:r w:rsidRPr="00DD2225">
              <w:rPr>
                <w:w w:val="105"/>
                <w:sz w:val="24"/>
                <w:szCs w:val="24"/>
                <w:vertAlign w:val="superscript"/>
              </w:rPr>
              <w:t>st</w:t>
            </w:r>
            <w:r w:rsidRPr="00DD2225">
              <w:rPr>
                <w:w w:val="105"/>
                <w:sz w:val="24"/>
                <w:szCs w:val="24"/>
              </w:rPr>
              <w:t xml:space="preserve">  Revision Sheet 3</w:t>
            </w:r>
          </w:p>
        </w:tc>
        <w:tc>
          <w:tcPr>
            <w:tcW w:w="1530" w:type="dxa"/>
          </w:tcPr>
          <w:p w14:paraId="2EA3D180" w14:textId="77777777" w:rsidR="00DD2225" w:rsidRPr="00DD2225" w:rsidRDefault="00DD2225" w:rsidP="00DD2225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5DA8ED05" w14:textId="77777777" w:rsidR="00DD2225" w:rsidRPr="00DD2225" w:rsidRDefault="00DD2225" w:rsidP="00DD2225">
            <w:pPr>
              <w:ind w:left="180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Original Sheet No. 3</w:t>
            </w:r>
          </w:p>
        </w:tc>
      </w:tr>
      <w:tr w:rsidR="00DD2225" w:rsidRPr="00DD2225" w14:paraId="1ABDF7EF" w14:textId="77777777" w:rsidTr="00720F98">
        <w:tc>
          <w:tcPr>
            <w:tcW w:w="3150" w:type="dxa"/>
          </w:tcPr>
          <w:p w14:paraId="0AFF7F53" w14:textId="77777777" w:rsidR="00DD2225" w:rsidRPr="00DD2225" w:rsidRDefault="00DD2225" w:rsidP="00DD2225">
            <w:pPr>
              <w:ind w:left="180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1</w:t>
            </w:r>
            <w:r w:rsidRPr="00DD2225">
              <w:rPr>
                <w:w w:val="105"/>
                <w:sz w:val="24"/>
                <w:szCs w:val="24"/>
                <w:vertAlign w:val="superscript"/>
              </w:rPr>
              <w:t>st</w:t>
            </w:r>
            <w:r w:rsidRPr="00DD2225">
              <w:rPr>
                <w:w w:val="105"/>
                <w:sz w:val="24"/>
                <w:szCs w:val="24"/>
              </w:rPr>
              <w:t xml:space="preserve">  Revision Sheet 11</w:t>
            </w:r>
          </w:p>
        </w:tc>
        <w:tc>
          <w:tcPr>
            <w:tcW w:w="1530" w:type="dxa"/>
          </w:tcPr>
          <w:p w14:paraId="06C437CC" w14:textId="77777777" w:rsidR="00DD2225" w:rsidRPr="00DD2225" w:rsidRDefault="00DD2225" w:rsidP="00DD2225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bookmarkStart w:id="1" w:name="OLE_LINK1"/>
            <w:r w:rsidRPr="00DD2225">
              <w:rPr>
                <w:w w:val="105"/>
                <w:sz w:val="24"/>
                <w:szCs w:val="24"/>
              </w:rPr>
              <w:t>Canceling</w:t>
            </w:r>
            <w:bookmarkEnd w:id="1"/>
          </w:p>
        </w:tc>
        <w:tc>
          <w:tcPr>
            <w:tcW w:w="4050" w:type="dxa"/>
          </w:tcPr>
          <w:p w14:paraId="309D39C5" w14:textId="77777777" w:rsidR="00DD2225" w:rsidRPr="00DD2225" w:rsidRDefault="00DD2225" w:rsidP="00DD2225">
            <w:pPr>
              <w:ind w:left="180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Original Sheet No. 11</w:t>
            </w:r>
          </w:p>
        </w:tc>
      </w:tr>
      <w:tr w:rsidR="00DD2225" w:rsidRPr="00DD2225" w14:paraId="19F91F63" w14:textId="77777777" w:rsidTr="00720F98">
        <w:tc>
          <w:tcPr>
            <w:tcW w:w="3150" w:type="dxa"/>
          </w:tcPr>
          <w:p w14:paraId="04DD5C9A" w14:textId="77777777" w:rsidR="00DD2225" w:rsidRPr="00DD2225" w:rsidRDefault="00DD2225" w:rsidP="00DD2225">
            <w:pPr>
              <w:ind w:left="180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1</w:t>
            </w:r>
            <w:r w:rsidRPr="00DD2225">
              <w:rPr>
                <w:w w:val="105"/>
                <w:sz w:val="24"/>
                <w:szCs w:val="24"/>
                <w:vertAlign w:val="superscript"/>
              </w:rPr>
              <w:t>st</w:t>
            </w:r>
            <w:r w:rsidRPr="00DD2225">
              <w:rPr>
                <w:w w:val="105"/>
                <w:sz w:val="24"/>
                <w:szCs w:val="24"/>
              </w:rPr>
              <w:t xml:space="preserve">  Revision Sheet 16</w:t>
            </w:r>
          </w:p>
        </w:tc>
        <w:tc>
          <w:tcPr>
            <w:tcW w:w="1530" w:type="dxa"/>
          </w:tcPr>
          <w:p w14:paraId="3B362C14" w14:textId="77777777" w:rsidR="00DD2225" w:rsidRPr="00DD2225" w:rsidRDefault="00DD2225" w:rsidP="00DD2225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2845D495" w14:textId="77777777" w:rsidR="00DD2225" w:rsidRPr="00DD2225" w:rsidRDefault="00DD2225" w:rsidP="00DD2225">
            <w:pPr>
              <w:ind w:left="180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Original Sheet No. 16</w:t>
            </w:r>
          </w:p>
        </w:tc>
      </w:tr>
      <w:tr w:rsidR="00DD2225" w:rsidRPr="00DD2225" w14:paraId="27103EA9" w14:textId="77777777" w:rsidTr="00720F98">
        <w:tc>
          <w:tcPr>
            <w:tcW w:w="3150" w:type="dxa"/>
          </w:tcPr>
          <w:p w14:paraId="0535E8D8" w14:textId="77777777" w:rsidR="00DD2225" w:rsidRPr="00DD2225" w:rsidRDefault="00DD2225" w:rsidP="00DD2225">
            <w:pPr>
              <w:ind w:left="180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1</w:t>
            </w:r>
            <w:r w:rsidRPr="00DD2225">
              <w:rPr>
                <w:w w:val="105"/>
                <w:sz w:val="24"/>
                <w:szCs w:val="24"/>
                <w:vertAlign w:val="superscript"/>
              </w:rPr>
              <w:t>st</w:t>
            </w:r>
            <w:r w:rsidRPr="00DD2225">
              <w:rPr>
                <w:w w:val="105"/>
                <w:sz w:val="24"/>
                <w:szCs w:val="24"/>
              </w:rPr>
              <w:t xml:space="preserve">  Revision Sheet 19</w:t>
            </w:r>
          </w:p>
        </w:tc>
        <w:tc>
          <w:tcPr>
            <w:tcW w:w="1530" w:type="dxa"/>
          </w:tcPr>
          <w:p w14:paraId="00324BB6" w14:textId="77777777" w:rsidR="00DD2225" w:rsidRPr="00DD2225" w:rsidRDefault="00DD2225" w:rsidP="00DD2225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248F4329" w14:textId="77777777" w:rsidR="00DD2225" w:rsidRPr="00DD2225" w:rsidRDefault="00DD2225" w:rsidP="00DD2225">
            <w:pPr>
              <w:ind w:left="180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Original Sheet No. 19</w:t>
            </w:r>
          </w:p>
        </w:tc>
      </w:tr>
      <w:tr w:rsidR="00DD2225" w:rsidRPr="00DD2225" w14:paraId="4C61FA76" w14:textId="77777777" w:rsidTr="00720F98">
        <w:tc>
          <w:tcPr>
            <w:tcW w:w="3150" w:type="dxa"/>
          </w:tcPr>
          <w:p w14:paraId="35409530" w14:textId="77777777" w:rsidR="00DD2225" w:rsidRPr="00DD2225" w:rsidRDefault="00DD2225" w:rsidP="00DD2225">
            <w:pPr>
              <w:ind w:left="180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1</w:t>
            </w:r>
            <w:r w:rsidRPr="00DD2225">
              <w:rPr>
                <w:w w:val="105"/>
                <w:sz w:val="24"/>
                <w:szCs w:val="24"/>
                <w:vertAlign w:val="superscript"/>
              </w:rPr>
              <w:t>st</w:t>
            </w:r>
            <w:r w:rsidRPr="00DD2225">
              <w:rPr>
                <w:w w:val="105"/>
                <w:sz w:val="24"/>
                <w:szCs w:val="24"/>
              </w:rPr>
              <w:t xml:space="preserve">  Revision Sheet 20</w:t>
            </w:r>
          </w:p>
        </w:tc>
        <w:tc>
          <w:tcPr>
            <w:tcW w:w="1530" w:type="dxa"/>
          </w:tcPr>
          <w:p w14:paraId="09A82A55" w14:textId="77777777" w:rsidR="00DD2225" w:rsidRPr="00DD2225" w:rsidRDefault="00DD2225" w:rsidP="00DD2225">
            <w:pPr>
              <w:ind w:left="180"/>
              <w:jc w:val="center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Canceling</w:t>
            </w:r>
          </w:p>
        </w:tc>
        <w:tc>
          <w:tcPr>
            <w:tcW w:w="4050" w:type="dxa"/>
          </w:tcPr>
          <w:p w14:paraId="136CB4D5" w14:textId="77777777" w:rsidR="00DD2225" w:rsidRPr="00DD2225" w:rsidRDefault="00DD2225" w:rsidP="00DD2225">
            <w:pPr>
              <w:ind w:left="180"/>
              <w:rPr>
                <w:w w:val="105"/>
                <w:sz w:val="24"/>
                <w:szCs w:val="24"/>
              </w:rPr>
            </w:pPr>
            <w:r w:rsidRPr="00DD2225">
              <w:rPr>
                <w:w w:val="105"/>
                <w:sz w:val="24"/>
                <w:szCs w:val="24"/>
              </w:rPr>
              <w:t>Original Sheet No. 20</w:t>
            </w:r>
          </w:p>
        </w:tc>
      </w:tr>
    </w:tbl>
    <w:p w14:paraId="65D26BB7" w14:textId="77777777" w:rsidR="00DD2225" w:rsidRDefault="00DD2225" w:rsidP="00DD2225">
      <w:pPr>
        <w:spacing w:after="0"/>
      </w:pPr>
    </w:p>
    <w:p w14:paraId="5600872A" w14:textId="77777777" w:rsidR="00DD2225" w:rsidRDefault="00DD2225" w:rsidP="00DD2225">
      <w:pPr>
        <w:spacing w:after="0"/>
      </w:pPr>
    </w:p>
    <w:p w14:paraId="6D4E283A" w14:textId="5E9A7028" w:rsidR="00DD2225" w:rsidRDefault="00DD2225" w:rsidP="00DD2225">
      <w:pPr>
        <w:spacing w:after="0"/>
      </w:pPr>
      <w:r>
        <w:t>Thank you</w:t>
      </w:r>
      <w:r w:rsidR="00FB0A4F">
        <w:t>,</w:t>
      </w:r>
    </w:p>
    <w:p w14:paraId="2EED3F19" w14:textId="77777777" w:rsidR="00FB0A4F" w:rsidRDefault="00FB0A4F" w:rsidP="00DD2225">
      <w:pPr>
        <w:spacing w:after="0"/>
      </w:pPr>
    </w:p>
    <w:p w14:paraId="072B5971" w14:textId="77777777" w:rsidR="00FB0A4F" w:rsidRPr="00FB0A4F" w:rsidRDefault="00FB0A4F" w:rsidP="00FB0A4F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 w:rsidRPr="00FB0A4F">
        <w:rPr>
          <w:sz w:val="24"/>
          <w:szCs w:val="24"/>
          <w:lang w:val="en"/>
        </w:rPr>
        <w:t>Colin Jackson -Manager</w:t>
      </w:r>
    </w:p>
    <w:p w14:paraId="2512F62E" w14:textId="77777777" w:rsidR="00FB0A4F" w:rsidRPr="00FB0A4F" w:rsidRDefault="00FB0A4F" w:rsidP="00FB0A4F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 w:rsidRPr="00FB0A4F">
        <w:rPr>
          <w:sz w:val="24"/>
          <w:szCs w:val="24"/>
          <w:lang w:val="en"/>
        </w:rPr>
        <w:t xml:space="preserve">CWSDH </w:t>
      </w:r>
    </w:p>
    <w:p w14:paraId="637B0A0A" w14:textId="77777777" w:rsidR="00FB0A4F" w:rsidRPr="00FB0A4F" w:rsidRDefault="00FB0A4F" w:rsidP="00FB0A4F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 w:rsidRPr="00FB0A4F">
        <w:rPr>
          <w:sz w:val="24"/>
          <w:szCs w:val="24"/>
          <w:lang w:val="en"/>
        </w:rPr>
        <w:t>Phone: (360) 339-2600</w:t>
      </w:r>
    </w:p>
    <w:p w14:paraId="023D1ED8" w14:textId="77777777" w:rsidR="00FB0A4F" w:rsidRPr="00FB0A4F" w:rsidRDefault="00FB0A4F" w:rsidP="00FB0A4F">
      <w:pPr>
        <w:autoSpaceDE w:val="0"/>
        <w:autoSpaceDN w:val="0"/>
        <w:adjustRightInd w:val="0"/>
        <w:spacing w:after="0"/>
        <w:rPr>
          <w:sz w:val="24"/>
          <w:szCs w:val="24"/>
          <w:lang w:val="en"/>
        </w:rPr>
      </w:pPr>
      <w:r w:rsidRPr="00FB0A4F">
        <w:rPr>
          <w:sz w:val="24"/>
          <w:szCs w:val="24"/>
          <w:lang w:val="en"/>
        </w:rPr>
        <w:t>cwsdh.co@gmail.com</w:t>
      </w:r>
    </w:p>
    <w:p w14:paraId="65CD92B5" w14:textId="77777777" w:rsidR="00FB0A4F" w:rsidRPr="00DD2225" w:rsidRDefault="00FB0A4F" w:rsidP="00DD2225">
      <w:pPr>
        <w:spacing w:after="0"/>
      </w:pPr>
    </w:p>
    <w:p w14:paraId="16973FF3" w14:textId="77777777" w:rsidR="00DD2225" w:rsidRDefault="00DD2225" w:rsidP="00BE03B4">
      <w:pPr>
        <w:spacing w:after="0"/>
      </w:pPr>
    </w:p>
    <w:sectPr w:rsidR="00DD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4"/>
    <w:rsid w:val="000212E1"/>
    <w:rsid w:val="00072C92"/>
    <w:rsid w:val="00093387"/>
    <w:rsid w:val="000A09F7"/>
    <w:rsid w:val="000A126D"/>
    <w:rsid w:val="000B1E2F"/>
    <w:rsid w:val="000C56AB"/>
    <w:rsid w:val="00106D42"/>
    <w:rsid w:val="00152B71"/>
    <w:rsid w:val="0018003E"/>
    <w:rsid w:val="001E62EB"/>
    <w:rsid w:val="002139D5"/>
    <w:rsid w:val="002222BC"/>
    <w:rsid w:val="00284910"/>
    <w:rsid w:val="00293C67"/>
    <w:rsid w:val="002C1739"/>
    <w:rsid w:val="002C4198"/>
    <w:rsid w:val="00306209"/>
    <w:rsid w:val="003853A4"/>
    <w:rsid w:val="00386E24"/>
    <w:rsid w:val="003E482B"/>
    <w:rsid w:val="00442978"/>
    <w:rsid w:val="00445C38"/>
    <w:rsid w:val="00454404"/>
    <w:rsid w:val="00480D3C"/>
    <w:rsid w:val="00496B9E"/>
    <w:rsid w:val="004C23E3"/>
    <w:rsid w:val="004D2252"/>
    <w:rsid w:val="00530036"/>
    <w:rsid w:val="00532452"/>
    <w:rsid w:val="00536058"/>
    <w:rsid w:val="00542345"/>
    <w:rsid w:val="00551098"/>
    <w:rsid w:val="00587AB4"/>
    <w:rsid w:val="005910DE"/>
    <w:rsid w:val="00632D75"/>
    <w:rsid w:val="00640148"/>
    <w:rsid w:val="00643674"/>
    <w:rsid w:val="00686B49"/>
    <w:rsid w:val="006E1C67"/>
    <w:rsid w:val="00730D1A"/>
    <w:rsid w:val="007E694D"/>
    <w:rsid w:val="007F50C5"/>
    <w:rsid w:val="00820E55"/>
    <w:rsid w:val="00823164"/>
    <w:rsid w:val="00882D14"/>
    <w:rsid w:val="00891533"/>
    <w:rsid w:val="008A2FE8"/>
    <w:rsid w:val="008B647C"/>
    <w:rsid w:val="008F7F78"/>
    <w:rsid w:val="0091207E"/>
    <w:rsid w:val="009801FA"/>
    <w:rsid w:val="00982B7D"/>
    <w:rsid w:val="009B3439"/>
    <w:rsid w:val="00A15668"/>
    <w:rsid w:val="00A402B7"/>
    <w:rsid w:val="00A42936"/>
    <w:rsid w:val="00A533FB"/>
    <w:rsid w:val="00A80DD5"/>
    <w:rsid w:val="00A85D17"/>
    <w:rsid w:val="00A94B97"/>
    <w:rsid w:val="00A976A2"/>
    <w:rsid w:val="00AC4A04"/>
    <w:rsid w:val="00B0002A"/>
    <w:rsid w:val="00B0383A"/>
    <w:rsid w:val="00B23382"/>
    <w:rsid w:val="00B803CF"/>
    <w:rsid w:val="00BE03B4"/>
    <w:rsid w:val="00C436C3"/>
    <w:rsid w:val="00C47F4F"/>
    <w:rsid w:val="00C73043"/>
    <w:rsid w:val="00C84295"/>
    <w:rsid w:val="00C904CF"/>
    <w:rsid w:val="00C937F7"/>
    <w:rsid w:val="00CA3B56"/>
    <w:rsid w:val="00CB62AE"/>
    <w:rsid w:val="00CC3848"/>
    <w:rsid w:val="00CF0A5F"/>
    <w:rsid w:val="00CF1179"/>
    <w:rsid w:val="00CF76A7"/>
    <w:rsid w:val="00D413DA"/>
    <w:rsid w:val="00D423DB"/>
    <w:rsid w:val="00D57063"/>
    <w:rsid w:val="00D61225"/>
    <w:rsid w:val="00D97B15"/>
    <w:rsid w:val="00DA0F0F"/>
    <w:rsid w:val="00DB061F"/>
    <w:rsid w:val="00DD2225"/>
    <w:rsid w:val="00DD7E3C"/>
    <w:rsid w:val="00E01CCB"/>
    <w:rsid w:val="00E02A96"/>
    <w:rsid w:val="00E070EF"/>
    <w:rsid w:val="00E37554"/>
    <w:rsid w:val="00E44F43"/>
    <w:rsid w:val="00E54EC3"/>
    <w:rsid w:val="00E56B28"/>
    <w:rsid w:val="00E74A81"/>
    <w:rsid w:val="00E7784F"/>
    <w:rsid w:val="00ED183C"/>
    <w:rsid w:val="00EF7749"/>
    <w:rsid w:val="00F01D5A"/>
    <w:rsid w:val="00F30068"/>
    <w:rsid w:val="00F70800"/>
    <w:rsid w:val="00F93F56"/>
    <w:rsid w:val="00FA62D8"/>
    <w:rsid w:val="00FB0A4F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1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383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0383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2139D5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139D5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D2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0383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0383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2139D5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139D5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D2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EC7CB8769117541A9D25DF5BFBAB175" ma:contentTypeVersion="48" ma:contentTypeDescription="" ma:contentTypeScope="" ma:versionID="f7400d1b3e18065fa03a1846fe6971d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160</IndustryCode>
    <CaseStatus xmlns="dc463f71-b30c-4ab2-9473-d307f9d35888">Closed</CaseStatus>
    <OpenedDate xmlns="dc463f71-b30c-4ab2-9473-d307f9d35888">2019-02-01T08:00:00+00:00</OpenedDate>
    <SignificantOrder xmlns="dc463f71-b30c-4ab2-9473-d307f9d35888">false</SignificantOrder>
    <Date1 xmlns="dc463f71-b30c-4ab2-9473-d307f9d35888">2019-02-08T08:00:00+00:00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Community Water Service of Dungeness Heights, LLC</CaseCompanyNames>
    <Nickname xmlns="http://schemas.microsoft.com/sharepoint/v3" xsi:nil="true"/>
    <DocketNumber xmlns="dc463f71-b30c-4ab2-9473-d307f9d35888">190080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60E96DD-E50A-4CB8-9B2A-E88C9E8CFEC9}"/>
</file>

<file path=customXml/itemProps2.xml><?xml version="1.0" encoding="utf-8"?>
<ds:datastoreItem xmlns:ds="http://schemas.openxmlformats.org/officeDocument/2006/customXml" ds:itemID="{913C5A6E-9002-411D-9AEC-8142F36E00E0}"/>
</file>

<file path=customXml/itemProps3.xml><?xml version="1.0" encoding="utf-8"?>
<ds:datastoreItem xmlns:ds="http://schemas.openxmlformats.org/officeDocument/2006/customXml" ds:itemID="{1BC3A553-FB19-454A-A546-5226A347628E}"/>
</file>

<file path=customXml/itemProps4.xml><?xml version="1.0" encoding="utf-8"?>
<ds:datastoreItem xmlns:ds="http://schemas.openxmlformats.org/officeDocument/2006/customXml" ds:itemID="{143D8625-9C7F-40BF-80CD-2386E1C7E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Jackson</dc:creator>
  <cp:lastModifiedBy>Colin Jackson</cp:lastModifiedBy>
  <cp:revision>4</cp:revision>
  <dcterms:created xsi:type="dcterms:W3CDTF">2019-02-07T15:51:00Z</dcterms:created>
  <dcterms:modified xsi:type="dcterms:W3CDTF">2019-02-07T17:54:00Z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0x0101006E56B4D1795A2E4DB2F0B01679ED314A00AEC7CB8769117541A9D25DF5BFBAB175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