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B75A7" w14:textId="77777777" w:rsidR="00581D16" w:rsidRDefault="00581D16" w:rsidP="00581D16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3F7FB58" wp14:editId="1B7241B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2D6DDF" w14:textId="77777777" w:rsidR="00581D16" w:rsidRDefault="00581D16" w:rsidP="00581D16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36DCD48F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0D355E7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6936498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6F8707B6" w14:textId="77777777" w:rsidR="00581D16" w:rsidRDefault="00581D16" w:rsidP="00581D16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D650780" w14:textId="300F3293" w:rsidR="00F351A7" w:rsidRDefault="00C86F64" w:rsidP="00A6389B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March </w:t>
      </w:r>
      <w:r w:rsidR="00A00D6B">
        <w:rPr>
          <w:rFonts w:ascii="Times New Roman" w:hAnsi="Times New Roman" w:cs="Times New Roman"/>
          <w:sz w:val="25"/>
          <w:szCs w:val="25"/>
        </w:rPr>
        <w:t>2</w:t>
      </w:r>
      <w:r w:rsidR="00D26FEE">
        <w:rPr>
          <w:rFonts w:ascii="Times New Roman" w:hAnsi="Times New Roman" w:cs="Times New Roman"/>
          <w:sz w:val="25"/>
          <w:szCs w:val="25"/>
        </w:rPr>
        <w:t>6</w:t>
      </w:r>
      <w:r>
        <w:rPr>
          <w:rFonts w:ascii="Times New Roman" w:hAnsi="Times New Roman" w:cs="Times New Roman"/>
          <w:sz w:val="25"/>
          <w:szCs w:val="25"/>
        </w:rPr>
        <w:t>, 2015</w:t>
      </w:r>
    </w:p>
    <w:p w14:paraId="57DD9F40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C334DB6" w14:textId="77777777" w:rsidR="00A6389B" w:rsidRDefault="00A6389B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7393BCD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9B7E48A" w14:textId="77777777" w:rsidR="00F351A7" w:rsidRPr="00F351A7" w:rsidRDefault="00F351A7" w:rsidP="00A6389B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351A7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9A7CA3">
        <w:rPr>
          <w:rFonts w:ascii="Times New Roman" w:hAnsi="Times New Roman" w:cs="Times New Roman"/>
          <w:b/>
          <w:sz w:val="25"/>
          <w:szCs w:val="25"/>
        </w:rPr>
        <w:t>RESCINDING</w:t>
      </w:r>
      <w:r w:rsidR="00E2647B">
        <w:rPr>
          <w:rFonts w:ascii="Times New Roman" w:hAnsi="Times New Roman" w:cs="Times New Roman"/>
          <w:b/>
          <w:sz w:val="25"/>
          <w:szCs w:val="25"/>
        </w:rPr>
        <w:t xml:space="preserve"> PENALTY</w:t>
      </w:r>
    </w:p>
    <w:p w14:paraId="5EC75D65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156CEAD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A43744E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E7A2B47" w14:textId="6A0248F1" w:rsidR="0038159D" w:rsidRDefault="00F351A7" w:rsidP="00A6389B">
      <w:pPr>
        <w:spacing w:line="264" w:lineRule="auto"/>
        <w:ind w:left="720" w:hanging="720"/>
        <w:rPr>
          <w:i/>
          <w:sz w:val="25"/>
          <w:szCs w:val="25"/>
        </w:rPr>
      </w:pPr>
      <w:r w:rsidRPr="001A6330">
        <w:rPr>
          <w:sz w:val="25"/>
          <w:szCs w:val="25"/>
        </w:rPr>
        <w:t>RE:</w:t>
      </w:r>
      <w:r w:rsidRPr="001A6330">
        <w:rPr>
          <w:sz w:val="25"/>
          <w:szCs w:val="25"/>
        </w:rPr>
        <w:tab/>
      </w:r>
      <w:r w:rsidR="000A2248">
        <w:rPr>
          <w:i/>
          <w:sz w:val="25"/>
          <w:szCs w:val="25"/>
        </w:rPr>
        <w:t xml:space="preserve">In the Matter of the </w:t>
      </w:r>
      <w:r w:rsidR="006710E0">
        <w:rPr>
          <w:i/>
          <w:sz w:val="25"/>
          <w:szCs w:val="25"/>
        </w:rPr>
        <w:t xml:space="preserve">Penalty Assessment Against </w:t>
      </w:r>
      <w:r w:rsidR="00C86F64">
        <w:rPr>
          <w:i/>
          <w:sz w:val="25"/>
          <w:szCs w:val="25"/>
        </w:rPr>
        <w:t>Tim Wise d/b/a Tank Wise, LLC</w:t>
      </w:r>
    </w:p>
    <w:p w14:paraId="28D18351" w14:textId="7D42DB36" w:rsidR="00F351A7" w:rsidRPr="001A6330" w:rsidRDefault="0038159D" w:rsidP="00A6389B">
      <w:pPr>
        <w:spacing w:line="264" w:lineRule="auto"/>
        <w:ind w:left="720" w:hanging="720"/>
        <w:rPr>
          <w:i/>
          <w:sz w:val="25"/>
          <w:szCs w:val="25"/>
        </w:rPr>
      </w:pPr>
      <w:r>
        <w:rPr>
          <w:sz w:val="25"/>
          <w:szCs w:val="25"/>
        </w:rPr>
        <w:tab/>
      </w:r>
      <w:r w:rsidR="00F351A7" w:rsidRPr="001A6330">
        <w:rPr>
          <w:sz w:val="25"/>
          <w:szCs w:val="25"/>
        </w:rPr>
        <w:t>Docket</w:t>
      </w:r>
      <w:r w:rsidR="00E2647B">
        <w:rPr>
          <w:sz w:val="25"/>
          <w:szCs w:val="25"/>
        </w:rPr>
        <w:t xml:space="preserve"> </w:t>
      </w:r>
      <w:r w:rsidR="00C86F64">
        <w:rPr>
          <w:sz w:val="25"/>
          <w:szCs w:val="25"/>
        </w:rPr>
        <w:t>DG</w:t>
      </w:r>
      <w:r w:rsidR="005B1B2E">
        <w:rPr>
          <w:sz w:val="25"/>
          <w:szCs w:val="25"/>
        </w:rPr>
        <w:t>-14</w:t>
      </w:r>
      <w:r w:rsidR="00080B34">
        <w:rPr>
          <w:sz w:val="25"/>
          <w:szCs w:val="25"/>
        </w:rPr>
        <w:t>4090</w:t>
      </w:r>
    </w:p>
    <w:p w14:paraId="08A78FFF" w14:textId="77777777" w:rsidR="00F351A7" w:rsidRPr="001A6330" w:rsidRDefault="00F351A7" w:rsidP="00A6389B">
      <w:pPr>
        <w:spacing w:line="264" w:lineRule="auto"/>
        <w:ind w:left="720" w:hanging="720"/>
        <w:rPr>
          <w:sz w:val="25"/>
          <w:szCs w:val="25"/>
        </w:rPr>
      </w:pPr>
    </w:p>
    <w:p w14:paraId="1F4BEDC0" w14:textId="26A0B4E2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C86F64">
        <w:rPr>
          <w:rFonts w:ascii="Times New Roman" w:hAnsi="Times New Roman" w:cs="Times New Roman"/>
          <w:sz w:val="25"/>
          <w:szCs w:val="25"/>
        </w:rPr>
        <w:t>February 26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C86F64">
        <w:rPr>
          <w:rFonts w:ascii="Times New Roman" w:hAnsi="Times New Roman" w:cs="Times New Roman"/>
          <w:sz w:val="25"/>
          <w:szCs w:val="25"/>
        </w:rPr>
        <w:t>5</w:t>
      </w:r>
      <w:r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</w:t>
      </w:r>
      <w:r w:rsidR="006710E0">
        <w:rPr>
          <w:rFonts w:ascii="Times New Roman" w:hAnsi="Times New Roman" w:cs="Times New Roman"/>
          <w:sz w:val="25"/>
          <w:szCs w:val="25"/>
        </w:rPr>
        <w:t>issued a penalty assessment against</w:t>
      </w:r>
      <w:r w:rsidR="0087280A">
        <w:rPr>
          <w:rFonts w:ascii="Times New Roman" w:hAnsi="Times New Roman" w:cs="Times New Roman"/>
          <w:sz w:val="25"/>
          <w:szCs w:val="25"/>
        </w:rPr>
        <w:t xml:space="preserve"> </w:t>
      </w:r>
      <w:r w:rsidR="00C86F64">
        <w:rPr>
          <w:rFonts w:ascii="Times New Roman" w:hAnsi="Times New Roman" w:cs="Times New Roman"/>
          <w:sz w:val="25"/>
          <w:szCs w:val="25"/>
        </w:rPr>
        <w:t>Tim Wise d/b/a Tank Wise, LLC</w:t>
      </w:r>
      <w:r w:rsidR="00836A83">
        <w:rPr>
          <w:rFonts w:ascii="Times New Roman" w:hAnsi="Times New Roman" w:cs="Times New Roman"/>
          <w:sz w:val="25"/>
          <w:szCs w:val="25"/>
        </w:rPr>
        <w:t xml:space="preserve"> (</w:t>
      </w:r>
      <w:r w:rsidR="00C86F64">
        <w:rPr>
          <w:rFonts w:ascii="Times New Roman" w:hAnsi="Times New Roman" w:cs="Times New Roman"/>
          <w:sz w:val="25"/>
          <w:szCs w:val="25"/>
        </w:rPr>
        <w:t>Tank Wise</w:t>
      </w:r>
      <w:r w:rsidR="00836A83">
        <w:rPr>
          <w:rFonts w:ascii="Times New Roman" w:hAnsi="Times New Roman" w:cs="Times New Roman"/>
          <w:sz w:val="25"/>
          <w:szCs w:val="25"/>
        </w:rPr>
        <w:t xml:space="preserve"> or </w:t>
      </w:r>
      <w:r w:rsidR="009A7CA3">
        <w:rPr>
          <w:rFonts w:ascii="Times New Roman" w:hAnsi="Times New Roman" w:cs="Times New Roman"/>
          <w:sz w:val="25"/>
          <w:szCs w:val="25"/>
        </w:rPr>
        <w:t>Company</w:t>
      </w:r>
      <w:r w:rsidR="006710E0">
        <w:rPr>
          <w:rFonts w:ascii="Times New Roman" w:hAnsi="Times New Roman" w:cs="Times New Roman"/>
          <w:sz w:val="25"/>
          <w:szCs w:val="25"/>
        </w:rPr>
        <w:t>)</w:t>
      </w:r>
      <w:r w:rsidR="00581D16">
        <w:rPr>
          <w:rFonts w:ascii="Times New Roman" w:hAnsi="Times New Roman" w:cs="Times New Roman"/>
          <w:sz w:val="25"/>
          <w:szCs w:val="25"/>
        </w:rPr>
        <w:t>,</w:t>
      </w:r>
      <w:r w:rsidR="006710E0">
        <w:rPr>
          <w:rFonts w:ascii="Times New Roman" w:hAnsi="Times New Roman" w:cs="Times New Roman"/>
          <w:sz w:val="25"/>
          <w:szCs w:val="25"/>
        </w:rPr>
        <w:t xml:space="preserve"> in the amount of $</w:t>
      </w:r>
      <w:r w:rsidR="00C86F64">
        <w:rPr>
          <w:rFonts w:ascii="Times New Roman" w:hAnsi="Times New Roman" w:cs="Times New Roman"/>
          <w:sz w:val="25"/>
          <w:szCs w:val="25"/>
        </w:rPr>
        <w:t>2,0</w:t>
      </w:r>
      <w:r w:rsidR="005B1B2E">
        <w:rPr>
          <w:rFonts w:ascii="Times New Roman" w:hAnsi="Times New Roman" w:cs="Times New Roman"/>
          <w:sz w:val="25"/>
          <w:szCs w:val="25"/>
        </w:rPr>
        <w:t>00</w:t>
      </w:r>
      <w:r w:rsidR="006710E0">
        <w:rPr>
          <w:rFonts w:ascii="Times New Roman" w:hAnsi="Times New Roman" w:cs="Times New Roman"/>
          <w:sz w:val="25"/>
          <w:szCs w:val="25"/>
        </w:rPr>
        <w:t xml:space="preserve"> for fail</w:t>
      </w:r>
      <w:r w:rsidR="00206821">
        <w:rPr>
          <w:rFonts w:ascii="Times New Roman" w:hAnsi="Times New Roman" w:cs="Times New Roman"/>
          <w:sz w:val="25"/>
          <w:szCs w:val="25"/>
        </w:rPr>
        <w:t>ing</w:t>
      </w:r>
      <w:r w:rsidR="006710E0">
        <w:rPr>
          <w:rFonts w:ascii="Times New Roman" w:hAnsi="Times New Roman" w:cs="Times New Roman"/>
          <w:sz w:val="25"/>
          <w:szCs w:val="25"/>
        </w:rPr>
        <w:t xml:space="preserve"> to </w:t>
      </w:r>
      <w:r w:rsidR="00C86F64">
        <w:rPr>
          <w:rFonts w:ascii="Times New Roman" w:hAnsi="Times New Roman" w:cs="Times New Roman"/>
          <w:sz w:val="25"/>
          <w:szCs w:val="25"/>
        </w:rPr>
        <w:t>request a dig ticket prior to performing an excavation</w:t>
      </w:r>
      <w:r w:rsidR="009B3188">
        <w:rPr>
          <w:rFonts w:ascii="Times New Roman" w:hAnsi="Times New Roman" w:cs="Times New Roman"/>
          <w:sz w:val="25"/>
          <w:szCs w:val="25"/>
        </w:rPr>
        <w:t xml:space="preserve">, as required under </w:t>
      </w:r>
      <w:r w:rsidR="00C86F64">
        <w:rPr>
          <w:rFonts w:ascii="Times New Roman" w:hAnsi="Times New Roman" w:cs="Times New Roman"/>
          <w:sz w:val="25"/>
          <w:szCs w:val="25"/>
        </w:rPr>
        <w:t>RCW 19.122.030(1)(a)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3EEC967F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99ADB28" w14:textId="39DF0C76" w:rsidR="00A00D6B" w:rsidRDefault="00A00D6B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March 19, 2015, Tank Wise filed a request for a hearing of the penalty.  Tank Wise states that the job identified in the penalty assessment was not done by Tank Wise, but rather Filco Company, Inc.</w:t>
      </w:r>
    </w:p>
    <w:p w14:paraId="64D63B89" w14:textId="77777777" w:rsidR="00A00D6B" w:rsidRDefault="00A00D6B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5566560" w14:textId="184FD5AD" w:rsidR="00F351A7" w:rsidRDefault="00813C7E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Commission Staff (Staff) </w:t>
      </w:r>
      <w:r w:rsidR="00A00D6B">
        <w:rPr>
          <w:rFonts w:ascii="Times New Roman" w:hAnsi="Times New Roman" w:cs="Times New Roman"/>
          <w:sz w:val="25"/>
          <w:szCs w:val="25"/>
        </w:rPr>
        <w:t>has reviewed the Company’s request for hearing</w:t>
      </w:r>
      <w:r w:rsidR="00080B34">
        <w:rPr>
          <w:rFonts w:ascii="Times New Roman" w:hAnsi="Times New Roman" w:cs="Times New Roman"/>
          <w:sz w:val="25"/>
          <w:szCs w:val="25"/>
        </w:rPr>
        <w:t xml:space="preserve"> and agrees that Tank Wise was not the responsible party for damage without a locate request at 121 Mercer Street, Seattle, Washington, on August 21, 2013.  </w:t>
      </w:r>
      <w:r w:rsidR="00833F97">
        <w:rPr>
          <w:rFonts w:ascii="Times New Roman" w:hAnsi="Times New Roman" w:cs="Times New Roman"/>
          <w:sz w:val="25"/>
          <w:szCs w:val="25"/>
        </w:rPr>
        <w:t xml:space="preserve">Staff </w:t>
      </w:r>
      <w:r w:rsidR="00206821">
        <w:rPr>
          <w:rFonts w:ascii="Times New Roman" w:hAnsi="Times New Roman" w:cs="Times New Roman"/>
          <w:sz w:val="25"/>
          <w:szCs w:val="25"/>
        </w:rPr>
        <w:t>recommends</w:t>
      </w:r>
      <w:r w:rsidR="00833F97">
        <w:rPr>
          <w:rFonts w:ascii="Times New Roman" w:hAnsi="Times New Roman" w:cs="Times New Roman"/>
          <w:sz w:val="25"/>
          <w:szCs w:val="25"/>
        </w:rPr>
        <w:t xml:space="preserve"> under these circumstances</w:t>
      </w:r>
      <w:r w:rsidR="009A7CA3">
        <w:rPr>
          <w:rFonts w:ascii="Times New Roman" w:hAnsi="Times New Roman" w:cs="Times New Roman"/>
          <w:sz w:val="25"/>
          <w:szCs w:val="25"/>
        </w:rPr>
        <w:t xml:space="preserve"> </w:t>
      </w:r>
      <w:r w:rsidR="00BF39E2">
        <w:rPr>
          <w:rFonts w:ascii="Times New Roman" w:hAnsi="Times New Roman" w:cs="Times New Roman"/>
          <w:sz w:val="25"/>
          <w:szCs w:val="25"/>
        </w:rPr>
        <w:t xml:space="preserve">that </w:t>
      </w:r>
      <w:r w:rsidR="009A7CA3">
        <w:rPr>
          <w:rFonts w:ascii="Times New Roman" w:hAnsi="Times New Roman" w:cs="Times New Roman"/>
          <w:sz w:val="25"/>
          <w:szCs w:val="25"/>
        </w:rPr>
        <w:t xml:space="preserve">there is no basis for penalizing the Company and that </w:t>
      </w:r>
      <w:r w:rsidR="00206821">
        <w:rPr>
          <w:rFonts w:ascii="Times New Roman" w:hAnsi="Times New Roman" w:cs="Times New Roman"/>
          <w:sz w:val="25"/>
          <w:szCs w:val="25"/>
        </w:rPr>
        <w:t>the penalty assessment</w:t>
      </w:r>
      <w:r w:rsidR="009B3188">
        <w:rPr>
          <w:rFonts w:ascii="Times New Roman" w:hAnsi="Times New Roman" w:cs="Times New Roman"/>
          <w:sz w:val="25"/>
          <w:szCs w:val="25"/>
        </w:rPr>
        <w:t xml:space="preserve"> </w:t>
      </w:r>
      <w:r w:rsidR="00BF39E2">
        <w:rPr>
          <w:rFonts w:ascii="Times New Roman" w:hAnsi="Times New Roman" w:cs="Times New Roman"/>
          <w:sz w:val="25"/>
          <w:szCs w:val="25"/>
        </w:rPr>
        <w:t xml:space="preserve">should </w:t>
      </w:r>
      <w:r w:rsidR="009B3188">
        <w:rPr>
          <w:rFonts w:ascii="Times New Roman" w:hAnsi="Times New Roman" w:cs="Times New Roman"/>
          <w:sz w:val="25"/>
          <w:szCs w:val="25"/>
        </w:rPr>
        <w:t xml:space="preserve">be </w:t>
      </w:r>
      <w:r w:rsidR="009A7CA3">
        <w:rPr>
          <w:rFonts w:ascii="Times New Roman" w:hAnsi="Times New Roman" w:cs="Times New Roman"/>
          <w:sz w:val="25"/>
          <w:szCs w:val="25"/>
        </w:rPr>
        <w:t>rescinded</w:t>
      </w:r>
      <w:r w:rsidR="001E6ED7">
        <w:rPr>
          <w:rFonts w:ascii="Times New Roman" w:hAnsi="Times New Roman" w:cs="Times New Roman"/>
          <w:sz w:val="25"/>
          <w:szCs w:val="25"/>
        </w:rPr>
        <w:t>.</w:t>
      </w:r>
    </w:p>
    <w:p w14:paraId="2E7BC22F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CD5424A" w14:textId="0C9B34AC" w:rsidR="00F351A7" w:rsidRDefault="00206821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accepts Staff’s recommendation and </w:t>
      </w:r>
      <w:r w:rsidR="009A7CA3">
        <w:rPr>
          <w:rFonts w:ascii="Times New Roman" w:hAnsi="Times New Roman" w:cs="Times New Roman"/>
          <w:sz w:val="25"/>
          <w:szCs w:val="25"/>
        </w:rPr>
        <w:t>rescinds</w:t>
      </w:r>
      <w:r w:rsidR="009B318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the penalty </w:t>
      </w:r>
      <w:r w:rsidR="009A7CA3">
        <w:rPr>
          <w:rFonts w:ascii="Times New Roman" w:hAnsi="Times New Roman" w:cs="Times New Roman"/>
          <w:sz w:val="25"/>
          <w:szCs w:val="25"/>
        </w:rPr>
        <w:t>of $</w:t>
      </w:r>
      <w:r w:rsidR="00C86F64">
        <w:rPr>
          <w:rFonts w:ascii="Times New Roman" w:hAnsi="Times New Roman" w:cs="Times New Roman"/>
          <w:sz w:val="25"/>
          <w:szCs w:val="25"/>
        </w:rPr>
        <w:t>2,0</w:t>
      </w:r>
      <w:r w:rsidR="005B1B2E">
        <w:rPr>
          <w:rFonts w:ascii="Times New Roman" w:hAnsi="Times New Roman" w:cs="Times New Roman"/>
          <w:sz w:val="25"/>
          <w:szCs w:val="25"/>
        </w:rPr>
        <w:t>00</w:t>
      </w:r>
      <w:r w:rsidR="009A7CA3">
        <w:rPr>
          <w:rFonts w:ascii="Times New Roman" w:hAnsi="Times New Roman" w:cs="Times New Roman"/>
          <w:sz w:val="25"/>
          <w:szCs w:val="25"/>
        </w:rPr>
        <w:t xml:space="preserve"> assessed </w:t>
      </w:r>
      <w:r>
        <w:rPr>
          <w:rFonts w:ascii="Times New Roman" w:hAnsi="Times New Roman" w:cs="Times New Roman"/>
          <w:sz w:val="25"/>
          <w:szCs w:val="25"/>
        </w:rPr>
        <w:t xml:space="preserve">against </w:t>
      </w:r>
      <w:r w:rsidR="00080B34">
        <w:rPr>
          <w:rFonts w:ascii="Times New Roman" w:hAnsi="Times New Roman" w:cs="Times New Roman"/>
          <w:sz w:val="25"/>
          <w:szCs w:val="25"/>
        </w:rPr>
        <w:t xml:space="preserve">Tim Wise d/b/a </w:t>
      </w:r>
      <w:r w:rsidR="00C86F64">
        <w:rPr>
          <w:rFonts w:ascii="Times New Roman" w:hAnsi="Times New Roman" w:cs="Times New Roman"/>
          <w:sz w:val="25"/>
          <w:szCs w:val="25"/>
        </w:rPr>
        <w:t>Tank Wise, LLC</w:t>
      </w:r>
      <w:r w:rsidR="000945C9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9B3188">
        <w:rPr>
          <w:rFonts w:ascii="Times New Roman" w:hAnsi="Times New Roman" w:cs="Times New Roman"/>
          <w:sz w:val="25"/>
          <w:szCs w:val="25"/>
        </w:rPr>
        <w:t>T</w:t>
      </w:r>
      <w:r>
        <w:rPr>
          <w:rFonts w:ascii="Times New Roman" w:hAnsi="Times New Roman" w:cs="Times New Roman"/>
          <w:sz w:val="25"/>
          <w:szCs w:val="25"/>
        </w:rPr>
        <w:t>his docket is closed.</w:t>
      </w:r>
    </w:p>
    <w:p w14:paraId="7C5CFA14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5F2D25F" w14:textId="77777777" w:rsidR="009A7CA3" w:rsidRDefault="009A7CA3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F7D38CA" w14:textId="77777777" w:rsidR="00D12052" w:rsidRDefault="00D12052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1F872A7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3533F44" w14:textId="77777777" w:rsidR="00F351A7" w:rsidRDefault="000A2248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3BAF024C" w14:textId="77777777" w:rsidR="00F351A7" w:rsidRPr="00F351A7" w:rsidRDefault="000A2248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Director, </w:t>
      </w:r>
      <w:r w:rsidR="00F351A7">
        <w:rPr>
          <w:rFonts w:ascii="Times New Roman" w:hAnsi="Times New Roman" w:cs="Times New Roman"/>
          <w:sz w:val="25"/>
          <w:szCs w:val="25"/>
        </w:rPr>
        <w:t xml:space="preserve">Administrative Law </w:t>
      </w:r>
      <w:r>
        <w:rPr>
          <w:rFonts w:ascii="Times New Roman" w:hAnsi="Times New Roman" w:cs="Times New Roman"/>
          <w:sz w:val="25"/>
          <w:szCs w:val="25"/>
        </w:rPr>
        <w:t>Division</w:t>
      </w:r>
    </w:p>
    <w:sectPr w:rsidR="00F351A7" w:rsidRPr="00F351A7" w:rsidSect="007F23AE">
      <w:headerReference w:type="default" r:id="rId7"/>
      <w:footerReference w:type="default" r:id="rId8"/>
      <w:pgSz w:w="12240" w:h="15840"/>
      <w:pgMar w:top="720" w:right="1440" w:bottom="1440" w:left="180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DAA81" w14:textId="77777777" w:rsidR="00C5262C" w:rsidRDefault="00C5262C" w:rsidP="00837474">
      <w:r>
        <w:separator/>
      </w:r>
    </w:p>
  </w:endnote>
  <w:endnote w:type="continuationSeparator" w:id="0">
    <w:p w14:paraId="4CA2F92E" w14:textId="77777777" w:rsidR="00C5262C" w:rsidRDefault="00C5262C" w:rsidP="0083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9C91C" w14:textId="799810D3" w:rsidR="00D26FEE" w:rsidRDefault="00D26FEE" w:rsidP="00D26FEE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03F7C" w14:textId="77777777" w:rsidR="00C5262C" w:rsidRDefault="00C5262C" w:rsidP="00837474">
      <w:r>
        <w:separator/>
      </w:r>
    </w:p>
  </w:footnote>
  <w:footnote w:type="continuationSeparator" w:id="0">
    <w:p w14:paraId="2AE057C6" w14:textId="77777777" w:rsidR="00C5262C" w:rsidRDefault="00C5262C" w:rsidP="00837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C06B" w14:textId="17A4D5B7" w:rsidR="00C5262C" w:rsidRPr="00F77BAD" w:rsidRDefault="00A73EA0" w:rsidP="007F23AE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2600F3">
      <w:rPr>
        <w:b/>
        <w:sz w:val="20"/>
        <w:szCs w:val="20"/>
      </w:rPr>
      <w:t>[Service Date March 26,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A7"/>
    <w:rsid w:val="00000817"/>
    <w:rsid w:val="00056C43"/>
    <w:rsid w:val="0006261C"/>
    <w:rsid w:val="00080B34"/>
    <w:rsid w:val="000945C9"/>
    <w:rsid w:val="000A2248"/>
    <w:rsid w:val="000C159F"/>
    <w:rsid w:val="000F5AE5"/>
    <w:rsid w:val="000F7806"/>
    <w:rsid w:val="00134F21"/>
    <w:rsid w:val="001605B2"/>
    <w:rsid w:val="001E6ED7"/>
    <w:rsid w:val="00206821"/>
    <w:rsid w:val="0025477A"/>
    <w:rsid w:val="002600F3"/>
    <w:rsid w:val="00270B6C"/>
    <w:rsid w:val="002B7A15"/>
    <w:rsid w:val="00335287"/>
    <w:rsid w:val="0038159D"/>
    <w:rsid w:val="003B7C1A"/>
    <w:rsid w:val="00490703"/>
    <w:rsid w:val="004D03CC"/>
    <w:rsid w:val="004D5E7A"/>
    <w:rsid w:val="00530523"/>
    <w:rsid w:val="00565B8C"/>
    <w:rsid w:val="0057556D"/>
    <w:rsid w:val="00581D16"/>
    <w:rsid w:val="005A4601"/>
    <w:rsid w:val="005B1B2E"/>
    <w:rsid w:val="005E662A"/>
    <w:rsid w:val="005F73B9"/>
    <w:rsid w:val="006056F1"/>
    <w:rsid w:val="00625F87"/>
    <w:rsid w:val="006410B9"/>
    <w:rsid w:val="006710E0"/>
    <w:rsid w:val="006A7354"/>
    <w:rsid w:val="006C391D"/>
    <w:rsid w:val="006E1D2A"/>
    <w:rsid w:val="006E2075"/>
    <w:rsid w:val="00767561"/>
    <w:rsid w:val="00771C0D"/>
    <w:rsid w:val="007E6723"/>
    <w:rsid w:val="007F23AE"/>
    <w:rsid w:val="00813C7E"/>
    <w:rsid w:val="00833F97"/>
    <w:rsid w:val="00836A83"/>
    <w:rsid w:val="00837474"/>
    <w:rsid w:val="0087280A"/>
    <w:rsid w:val="008735F0"/>
    <w:rsid w:val="0089007A"/>
    <w:rsid w:val="008927D2"/>
    <w:rsid w:val="008A0BC8"/>
    <w:rsid w:val="008A2759"/>
    <w:rsid w:val="008C4198"/>
    <w:rsid w:val="008E3BAB"/>
    <w:rsid w:val="009300C5"/>
    <w:rsid w:val="00950B86"/>
    <w:rsid w:val="00956140"/>
    <w:rsid w:val="009679CC"/>
    <w:rsid w:val="009A5465"/>
    <w:rsid w:val="009A7CA3"/>
    <w:rsid w:val="009B3188"/>
    <w:rsid w:val="009B5E8B"/>
    <w:rsid w:val="00A00D6B"/>
    <w:rsid w:val="00A25D45"/>
    <w:rsid w:val="00A62D7A"/>
    <w:rsid w:val="00A6389B"/>
    <w:rsid w:val="00A73EA0"/>
    <w:rsid w:val="00BD4460"/>
    <w:rsid w:val="00BF39E2"/>
    <w:rsid w:val="00C32100"/>
    <w:rsid w:val="00C418D1"/>
    <w:rsid w:val="00C5262C"/>
    <w:rsid w:val="00C55CFC"/>
    <w:rsid w:val="00C86F64"/>
    <w:rsid w:val="00CB7F41"/>
    <w:rsid w:val="00D12052"/>
    <w:rsid w:val="00D26FEE"/>
    <w:rsid w:val="00D36495"/>
    <w:rsid w:val="00D6592D"/>
    <w:rsid w:val="00E2647B"/>
    <w:rsid w:val="00E31D31"/>
    <w:rsid w:val="00E95080"/>
    <w:rsid w:val="00EB24FE"/>
    <w:rsid w:val="00ED6C41"/>
    <w:rsid w:val="00F351A7"/>
    <w:rsid w:val="00F65615"/>
    <w:rsid w:val="00F763FB"/>
    <w:rsid w:val="00F7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954C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3EA9115CA4ED4497F6836A959AC06E" ma:contentTypeVersion="175" ma:contentTypeDescription="" ma:contentTypeScope="" ma:versionID="6301b35a68721be87dec8b0211c0d9d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2014-12-15T08:00:00+00:00</OpenedDate>
    <Date1 xmlns="dc463f71-b30c-4ab2-9473-d307f9d35888">2015-03-26T21:28:23+00:00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144090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2C4497C-E138-4E89-9ABA-D86C6F83A0DD}"/>
</file>

<file path=customXml/itemProps2.xml><?xml version="1.0" encoding="utf-8"?>
<ds:datastoreItem xmlns:ds="http://schemas.openxmlformats.org/officeDocument/2006/customXml" ds:itemID="{B3663850-2371-4231-85DB-FF358343BEFB}"/>
</file>

<file path=customXml/itemProps3.xml><?xml version="1.0" encoding="utf-8"?>
<ds:datastoreItem xmlns:ds="http://schemas.openxmlformats.org/officeDocument/2006/customXml" ds:itemID="{1F49EDAE-EB0F-4F4D-A642-95E77EEE9B8B}"/>
</file>

<file path=customXml/itemProps4.xml><?xml version="1.0" encoding="utf-8"?>
<ds:datastoreItem xmlns:ds="http://schemas.openxmlformats.org/officeDocument/2006/customXml" ds:itemID="{DAE933D9-4A2F-4514-91B5-A543D64028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2015-03-26T21:10:00Z</dcterms:created>
  <dcterms:modified xsi:type="dcterms:W3CDTF">2015-03-26T21:10:00Z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0x0101006E56B4D1795A2E4DB2F0B01679ED314A00603EA9115CA4ED4497F6836A959AC06E</vt:lpwstr>
  </property>
  <property fmtid="{D5CDD505-2E9C-101B-9397-08002B2CF9AE}" pid="3" name="_docset_NoMedatataSyncRequired">
    <vt:lpwstr>False</vt:lpwstr>
  </property>
</Properties>
</file>