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636F98C0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3152CA">
        <w:t>G</w:t>
      </w:r>
      <w:r w:rsidR="00A73625">
        <w:t>-14</w:t>
      </w:r>
      <w:r w:rsidR="00260A02">
        <w:t>10</w:t>
      </w:r>
      <w:r w:rsidR="003152CA">
        <w:t>13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8E1CFE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60A02">
        <w:rPr>
          <w:rFonts w:ascii="Times New Roman" w:hAnsi="Times New Roman"/>
          <w:sz w:val="24"/>
        </w:rPr>
        <w:t>31st</w:t>
      </w:r>
      <w:r>
        <w:rPr>
          <w:rFonts w:ascii="Times New Roman" w:hAnsi="Times New Roman"/>
          <w:sz w:val="24"/>
        </w:rPr>
        <w:t xml:space="preserve"> day of </w:t>
      </w:r>
      <w:r w:rsidR="00260A02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513D55A" w14:textId="77777777" w:rsidR="003152CA" w:rsidRPr="003152CA" w:rsidRDefault="003152CA" w:rsidP="003152CA">
      <w:pPr>
        <w:rPr>
          <w:rFonts w:ascii="Times New Roman" w:hAnsi="Times New Roman"/>
          <w:iCs/>
          <w:sz w:val="24"/>
        </w:rPr>
      </w:pPr>
      <w:r w:rsidRPr="003152CA">
        <w:rPr>
          <w:rFonts w:ascii="Times New Roman" w:hAnsi="Times New Roman"/>
          <w:iCs/>
          <w:sz w:val="24"/>
        </w:rPr>
        <w:t>Alton L. Montgomery</w:t>
      </w:r>
    </w:p>
    <w:p w14:paraId="44ECBB95" w14:textId="77777777" w:rsidR="003152CA" w:rsidRPr="003152CA" w:rsidRDefault="003152CA" w:rsidP="003152CA">
      <w:pPr>
        <w:rPr>
          <w:rFonts w:ascii="Times New Roman" w:hAnsi="Times New Roman"/>
          <w:iCs/>
          <w:sz w:val="24"/>
        </w:rPr>
      </w:pPr>
      <w:r w:rsidRPr="003152CA">
        <w:rPr>
          <w:rFonts w:ascii="Times New Roman" w:hAnsi="Times New Roman"/>
          <w:iCs/>
          <w:sz w:val="24"/>
        </w:rPr>
        <w:t>5421 C Fruitland Valley Rd.</w:t>
      </w:r>
    </w:p>
    <w:p w14:paraId="78426A27" w14:textId="48E50D75" w:rsidR="001B62D3" w:rsidRPr="001B62D3" w:rsidRDefault="003152CA" w:rsidP="003152CA">
      <w:pPr>
        <w:rPr>
          <w:rFonts w:ascii="Times New Roman" w:hAnsi="Times New Roman"/>
          <w:iCs/>
          <w:sz w:val="24"/>
        </w:rPr>
      </w:pPr>
      <w:r w:rsidRPr="003152CA">
        <w:rPr>
          <w:rFonts w:ascii="Times New Roman" w:hAnsi="Times New Roman"/>
          <w:iCs/>
          <w:sz w:val="24"/>
        </w:rPr>
        <w:t>Fruitland, WA  99129</w:t>
      </w:r>
      <w:bookmarkStart w:id="0" w:name="_GoBack"/>
      <w:bookmarkEnd w:id="0"/>
    </w:p>
    <w:p w14:paraId="5B9EE00D" w14:textId="4415A0C8" w:rsidR="002553AA" w:rsidRDefault="001B62D3" w:rsidP="001B62D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152C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1B62D3"/>
    <w:rsid w:val="002553AA"/>
    <w:rsid w:val="00260A02"/>
    <w:rsid w:val="003152CA"/>
    <w:rsid w:val="00366392"/>
    <w:rsid w:val="00413835"/>
    <w:rsid w:val="00431752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0517"/>
    <w:rsid w:val="00984416"/>
    <w:rsid w:val="00A73625"/>
    <w:rsid w:val="00A907BB"/>
    <w:rsid w:val="00AB106C"/>
    <w:rsid w:val="00AB431B"/>
    <w:rsid w:val="00B50349"/>
    <w:rsid w:val="00C0665B"/>
    <w:rsid w:val="00CF2416"/>
    <w:rsid w:val="00DC49F7"/>
    <w:rsid w:val="00DE387D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7D6B217B1BFF4B938DE6562CA6B2F2" ma:contentTypeVersion="175" ma:contentTypeDescription="" ma:contentTypeScope="" ma:versionID="77ccb4f36cdccc1fad2c77bc9e16b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Montgomery, Alton L.</CaseCompanyNames>
    <DocketNumber xmlns="dc463f71-b30c-4ab2-9473-d307f9d35888">141013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AE1A02-E46C-478D-B831-A850A0EF7A33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D53EA7EF-51A7-404F-96BF-FC5077034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2014-07-31T22:00:00Z</cp:lastPrinted>
  <dcterms:created xsi:type="dcterms:W3CDTF">2014-07-31T22:29:00Z</dcterms:created>
  <dcterms:modified xsi:type="dcterms:W3CDTF">2014-07-31T22:31:00Z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0x0101006E56B4D1795A2E4DB2F0B01679ED314A00427D6B217B1BFF4B938DE6562CA6B2F2</vt:lpwstr>
  </property>
  <property fmtid="{D5CDD505-2E9C-101B-9397-08002B2CF9AE}" pid="3" name="_docset_NoMedatataSyncRequired">
    <vt:lpwstr>False</vt:lpwstr>
  </property>
</Properties>
</file>