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4E" w:rsidRPr="005A76BA" w:rsidRDefault="00F044C4" w:rsidP="00EC7A4E">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bookmarkStart w:id="0" w:name="_GoBack"/>
      <w:bookmarkEnd w:id="0"/>
      <w:r>
        <w:rPr>
          <w:rFonts w:ascii="Times New Roman" w:hAnsi="Times New Roman"/>
          <w:b/>
          <w:sz w:val="20"/>
          <w:szCs w:val="20"/>
        </w:rPr>
        <w:tab/>
        <w:t>[Service Date June 7, 2013]</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jc w:val="center"/>
        <w:rPr>
          <w:rFonts w:ascii="Times New Roman" w:hAnsi="Times New Roman"/>
          <w:sz w:val="25"/>
          <w:szCs w:val="25"/>
        </w:rPr>
      </w:pPr>
      <w:r w:rsidRPr="00CC4939">
        <w:rPr>
          <w:rFonts w:ascii="Times New Roman" w:hAnsi="Times New Roman"/>
          <w:sz w:val="25"/>
          <w:szCs w:val="25"/>
        </w:rPr>
        <w:t xml:space="preserve">June </w:t>
      </w:r>
      <w:r w:rsidR="005B432F">
        <w:rPr>
          <w:rFonts w:ascii="Times New Roman" w:hAnsi="Times New Roman"/>
          <w:sz w:val="25"/>
          <w:szCs w:val="25"/>
        </w:rPr>
        <w:t>7</w:t>
      </w:r>
      <w:r w:rsidRPr="00CC4939">
        <w:rPr>
          <w:rFonts w:ascii="Times New Roman" w:hAnsi="Times New Roman"/>
          <w:sz w:val="25"/>
          <w:szCs w:val="25"/>
        </w:rPr>
        <w:t>, 201</w:t>
      </w:r>
      <w:r>
        <w:rPr>
          <w:rFonts w:ascii="Times New Roman" w:hAnsi="Times New Roman"/>
          <w:sz w:val="25"/>
          <w:szCs w:val="25"/>
        </w:rPr>
        <w:t>3</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jc w:val="center"/>
        <w:rPr>
          <w:rFonts w:ascii="Times New Roman" w:hAnsi="Times New Roman"/>
          <w:b/>
          <w:sz w:val="25"/>
          <w:szCs w:val="25"/>
        </w:rPr>
      </w:pPr>
      <w:r>
        <w:rPr>
          <w:rFonts w:ascii="Times New Roman" w:hAnsi="Times New Roman"/>
          <w:b/>
          <w:bCs/>
          <w:sz w:val="25"/>
          <w:szCs w:val="25"/>
        </w:rPr>
        <w:t>NOTICE OF OPPORTUNITY TO FILE WRITTEN COMMENTS</w:t>
      </w:r>
    </w:p>
    <w:p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PURSUANT TO RCW 19.285.040 AND WAC 480-109-040</w:t>
      </w:r>
    </w:p>
    <w:p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(Comments due by 5:00 p.m., </w:t>
      </w:r>
      <w:r>
        <w:rPr>
          <w:rFonts w:ascii="Times New Roman" w:hAnsi="Times New Roman"/>
          <w:b/>
          <w:sz w:val="25"/>
          <w:szCs w:val="25"/>
        </w:rPr>
        <w:t>Monday</w:t>
      </w:r>
      <w:r w:rsidRPr="00CC4939">
        <w:rPr>
          <w:rFonts w:ascii="Times New Roman" w:hAnsi="Times New Roman"/>
          <w:b/>
          <w:sz w:val="25"/>
          <w:szCs w:val="25"/>
        </w:rPr>
        <w:t xml:space="preserve">, </w:t>
      </w:r>
      <w:r>
        <w:rPr>
          <w:rFonts w:ascii="Times New Roman" w:hAnsi="Times New Roman"/>
          <w:b/>
          <w:sz w:val="25"/>
          <w:szCs w:val="25"/>
        </w:rPr>
        <w:t>July 1</w:t>
      </w:r>
      <w:r w:rsidRPr="00CC4939">
        <w:rPr>
          <w:rFonts w:ascii="Times New Roman" w:hAnsi="Times New Roman"/>
          <w:b/>
          <w:sz w:val="25"/>
          <w:szCs w:val="25"/>
        </w:rPr>
        <w:t>, 201</w:t>
      </w:r>
      <w:r>
        <w:rPr>
          <w:rFonts w:ascii="Times New Roman" w:hAnsi="Times New Roman"/>
          <w:b/>
          <w:sz w:val="25"/>
          <w:szCs w:val="25"/>
        </w:rPr>
        <w:t>3</w:t>
      </w:r>
      <w:r w:rsidRPr="00CC4939">
        <w:rPr>
          <w:rFonts w:ascii="Times New Roman" w:hAnsi="Times New Roman"/>
          <w:b/>
          <w:sz w:val="25"/>
          <w:szCs w:val="25"/>
        </w:rPr>
        <w:t>)</w:t>
      </w:r>
    </w:p>
    <w:p w:rsidR="00EC7A4E" w:rsidRPr="00CC4939" w:rsidRDefault="00EC7A4E" w:rsidP="00EC7A4E">
      <w:pPr>
        <w:spacing w:line="264" w:lineRule="auto"/>
        <w:jc w:val="center"/>
        <w:rPr>
          <w:rFonts w:ascii="Times New Roman" w:hAnsi="Times New Roman"/>
          <w:b/>
          <w:sz w:val="25"/>
          <w:szCs w:val="25"/>
        </w:rPr>
      </w:pPr>
    </w:p>
    <w:p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rsidR="00EC7A4E" w:rsidRPr="00CC4939" w:rsidRDefault="00EC7A4E" w:rsidP="00EC7A4E">
      <w:pPr>
        <w:spacing w:line="264" w:lineRule="auto"/>
        <w:jc w:val="center"/>
        <w:rPr>
          <w:rFonts w:ascii="Times New Roman" w:hAnsi="Times New Roman"/>
          <w:b/>
          <w:sz w:val="25"/>
          <w:szCs w:val="25"/>
        </w:rPr>
      </w:pPr>
      <w:r w:rsidRPr="00CC4939">
        <w:rPr>
          <w:rFonts w:ascii="Times New Roman" w:hAnsi="Times New Roman"/>
          <w:b/>
          <w:sz w:val="25"/>
          <w:szCs w:val="25"/>
        </w:rPr>
        <w:t xml:space="preserve">(To be considered at the </w:t>
      </w:r>
      <w:r>
        <w:rPr>
          <w:rFonts w:ascii="Times New Roman" w:hAnsi="Times New Roman"/>
          <w:b/>
          <w:sz w:val="25"/>
          <w:szCs w:val="25"/>
        </w:rPr>
        <w:t>Friday, July 26</w:t>
      </w:r>
      <w:r w:rsidRPr="00CC4939">
        <w:rPr>
          <w:rFonts w:ascii="Times New Roman" w:hAnsi="Times New Roman"/>
          <w:b/>
          <w:sz w:val="25"/>
          <w:szCs w:val="25"/>
        </w:rPr>
        <w:t>, 201</w:t>
      </w:r>
      <w:r>
        <w:rPr>
          <w:rFonts w:ascii="Times New Roman" w:hAnsi="Times New Roman"/>
          <w:b/>
          <w:sz w:val="25"/>
          <w:szCs w:val="25"/>
        </w:rPr>
        <w:t>3,</w:t>
      </w:r>
      <w:r w:rsidRPr="00CC4939">
        <w:rPr>
          <w:rFonts w:ascii="Times New Roman" w:hAnsi="Times New Roman"/>
          <w:b/>
          <w:sz w:val="25"/>
          <w:szCs w:val="25"/>
        </w:rPr>
        <w:t xml:space="preserve"> Open Meeting)</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r>
        <w:rPr>
          <w:rFonts w:ascii="Times New Roman" w:hAnsi="Times New Roman"/>
          <w:sz w:val="25"/>
          <w:szCs w:val="25"/>
        </w:rPr>
        <w:t>Pacific Power &amp; Light Company</w:t>
      </w:r>
      <w:r w:rsidRPr="00CC4939">
        <w:rPr>
          <w:rFonts w:ascii="Times New Roman" w:hAnsi="Times New Roman"/>
          <w:sz w:val="25"/>
          <w:szCs w:val="25"/>
        </w:rPr>
        <w:t>,</w:t>
      </w:r>
      <w:r>
        <w:rPr>
          <w:rFonts w:ascii="Times New Roman" w:hAnsi="Times New Roman"/>
          <w:sz w:val="25"/>
          <w:szCs w:val="25"/>
        </w:rPr>
        <w:t xml:space="preserve"> </w:t>
      </w:r>
      <w:r w:rsidRPr="00CC4939">
        <w:rPr>
          <w:rFonts w:ascii="Times New Roman" w:hAnsi="Times New Roman"/>
          <w:sz w:val="25"/>
          <w:szCs w:val="25"/>
        </w:rPr>
        <w:t xml:space="preserve">Report </w:t>
      </w:r>
      <w:r>
        <w:rPr>
          <w:rFonts w:ascii="Times New Roman" w:hAnsi="Times New Roman"/>
          <w:sz w:val="25"/>
          <w:szCs w:val="25"/>
        </w:rPr>
        <w:t>C</w:t>
      </w:r>
      <w:r w:rsidRPr="00CC4939">
        <w:rPr>
          <w:rFonts w:ascii="Times New Roman" w:hAnsi="Times New Roman"/>
          <w:sz w:val="25"/>
          <w:szCs w:val="25"/>
        </w:rPr>
        <w:t xml:space="preserve">oncerning </w:t>
      </w:r>
      <w:r>
        <w:rPr>
          <w:rFonts w:ascii="Times New Roman" w:hAnsi="Times New Roman"/>
          <w:sz w:val="25"/>
          <w:szCs w:val="25"/>
        </w:rPr>
        <w:t>P</w:t>
      </w:r>
      <w:r w:rsidRPr="00CC4939">
        <w:rPr>
          <w:rFonts w:ascii="Times New Roman" w:hAnsi="Times New Roman"/>
          <w:sz w:val="25"/>
          <w:szCs w:val="25"/>
        </w:rPr>
        <w:t xml:space="preserve">rogress in </w:t>
      </w:r>
      <w:r>
        <w:rPr>
          <w:rFonts w:ascii="Times New Roman" w:hAnsi="Times New Roman"/>
          <w:sz w:val="25"/>
          <w:szCs w:val="25"/>
        </w:rPr>
        <w:t>M</w:t>
      </w:r>
      <w:r w:rsidRPr="00CC4939">
        <w:rPr>
          <w:rFonts w:ascii="Times New Roman" w:hAnsi="Times New Roman"/>
          <w:sz w:val="25"/>
          <w:szCs w:val="25"/>
        </w:rPr>
        <w:t xml:space="preserve">eeting </w:t>
      </w:r>
      <w:r>
        <w:rPr>
          <w:rFonts w:ascii="Times New Roman" w:hAnsi="Times New Roman"/>
          <w:sz w:val="25"/>
          <w:szCs w:val="25"/>
        </w:rPr>
        <w:t>R</w:t>
      </w:r>
      <w:r w:rsidRPr="00CC4939">
        <w:rPr>
          <w:rFonts w:ascii="Times New Roman" w:hAnsi="Times New Roman"/>
          <w:sz w:val="25"/>
          <w:szCs w:val="25"/>
        </w:rPr>
        <w:t xml:space="preserve">enewable </w:t>
      </w:r>
      <w:r>
        <w:rPr>
          <w:rFonts w:ascii="Times New Roman" w:hAnsi="Times New Roman"/>
          <w:sz w:val="25"/>
          <w:szCs w:val="25"/>
        </w:rPr>
        <w:t>R</w:t>
      </w:r>
      <w:r w:rsidRPr="00CC4939">
        <w:rPr>
          <w:rFonts w:ascii="Times New Roman" w:hAnsi="Times New Roman"/>
          <w:sz w:val="25"/>
          <w:szCs w:val="25"/>
        </w:rPr>
        <w:t xml:space="preserve">esource </w:t>
      </w:r>
      <w:r>
        <w:rPr>
          <w:rFonts w:ascii="Times New Roman" w:hAnsi="Times New Roman"/>
          <w:sz w:val="25"/>
          <w:szCs w:val="25"/>
        </w:rPr>
        <w:t>T</w:t>
      </w:r>
      <w:r w:rsidRPr="00CC4939">
        <w:rPr>
          <w:rFonts w:ascii="Times New Roman" w:hAnsi="Times New Roman"/>
          <w:sz w:val="25"/>
          <w:szCs w:val="25"/>
        </w:rPr>
        <w:t xml:space="preserve">argets during the </w:t>
      </w:r>
      <w:r>
        <w:rPr>
          <w:rFonts w:ascii="Times New Roman" w:hAnsi="Times New Roman"/>
          <w:sz w:val="25"/>
          <w:szCs w:val="25"/>
        </w:rPr>
        <w:t>P</w:t>
      </w:r>
      <w:r w:rsidRPr="00CC4939">
        <w:rPr>
          <w:rFonts w:ascii="Times New Roman" w:hAnsi="Times New Roman"/>
          <w:sz w:val="25"/>
          <w:szCs w:val="25"/>
        </w:rPr>
        <w:t xml:space="preserve">receding </w:t>
      </w:r>
      <w:r>
        <w:rPr>
          <w:rFonts w:ascii="Times New Roman" w:hAnsi="Times New Roman"/>
          <w:sz w:val="25"/>
          <w:szCs w:val="25"/>
        </w:rPr>
        <w:t>Y</w:t>
      </w:r>
      <w:r w:rsidRPr="00CC4939">
        <w:rPr>
          <w:rFonts w:ascii="Times New Roman" w:hAnsi="Times New Roman"/>
          <w:sz w:val="25"/>
          <w:szCs w:val="25"/>
        </w:rPr>
        <w:t>ear,</w:t>
      </w:r>
      <w:r>
        <w:rPr>
          <w:rFonts w:ascii="Times New Roman" w:hAnsi="Times New Roman"/>
          <w:sz w:val="25"/>
          <w:szCs w:val="25"/>
        </w:rPr>
        <w:t xml:space="preserve"> </w:t>
      </w:r>
      <w:r w:rsidRPr="00CC4939">
        <w:rPr>
          <w:rFonts w:ascii="Times New Roman" w:hAnsi="Times New Roman"/>
          <w:sz w:val="25"/>
          <w:szCs w:val="25"/>
        </w:rPr>
        <w:t>Docket UE-</w:t>
      </w:r>
      <w:r>
        <w:rPr>
          <w:rFonts w:ascii="Times New Roman" w:hAnsi="Times New Roman"/>
          <w:sz w:val="25"/>
          <w:szCs w:val="25"/>
        </w:rPr>
        <w:t>131063</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TO ALL INTERESTED PERSONS:</w:t>
      </w:r>
    </w:p>
    <w:p w:rsidR="00EC7A4E" w:rsidRPr="00CC4939" w:rsidRDefault="00EC7A4E" w:rsidP="00EC7A4E">
      <w:pPr>
        <w:spacing w:line="264" w:lineRule="auto"/>
        <w:rPr>
          <w:rFonts w:ascii="Times New Roman" w:hAnsi="Times New Roman"/>
          <w:sz w:val="25"/>
          <w:szCs w:val="25"/>
        </w:rPr>
      </w:pPr>
    </w:p>
    <w:p w:rsidR="00EC7A4E"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On </w:t>
      </w:r>
      <w:r>
        <w:rPr>
          <w:rFonts w:ascii="Times New Roman" w:hAnsi="Times New Roman"/>
          <w:sz w:val="25"/>
          <w:szCs w:val="25"/>
        </w:rPr>
        <w:t>May 31, 2013</w:t>
      </w:r>
      <w:r w:rsidRPr="00CC4939">
        <w:rPr>
          <w:rFonts w:ascii="Times New Roman" w:hAnsi="Times New Roman"/>
          <w:sz w:val="25"/>
          <w:szCs w:val="25"/>
        </w:rPr>
        <w:t xml:space="preserve">, </w:t>
      </w:r>
      <w:r>
        <w:rPr>
          <w:rFonts w:ascii="Times New Roman" w:hAnsi="Times New Roman"/>
          <w:sz w:val="25"/>
          <w:szCs w:val="25"/>
        </w:rPr>
        <w:t>Pacific Power &amp; Light Company</w:t>
      </w:r>
      <w:r w:rsidRPr="00CC4939">
        <w:rPr>
          <w:rFonts w:ascii="Times New Roman" w:hAnsi="Times New Roman"/>
          <w:sz w:val="25"/>
          <w:szCs w:val="25"/>
        </w:rPr>
        <w:t xml:space="preserve"> filed with the Washington Utilities and Transportation Commission (Commission) a report </w:t>
      </w:r>
      <w:r>
        <w:rPr>
          <w:rFonts w:ascii="Times New Roman" w:hAnsi="Times New Roman"/>
          <w:sz w:val="25"/>
          <w:szCs w:val="25"/>
        </w:rPr>
        <w:t>detailing its compliance with the state’s renewable resources goal in 2012 and its plan for maintaining compliance in 2013.</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required by RCW 19.285.040 and WAC 480-109.  WAC 480-109-040(2) provides that Commission staff and all interested </w:t>
      </w:r>
      <w:r>
        <w:rPr>
          <w:rFonts w:ascii="Times New Roman" w:hAnsi="Times New Roman"/>
          <w:sz w:val="25"/>
          <w:szCs w:val="25"/>
        </w:rPr>
        <w:t>persons</w:t>
      </w:r>
      <w:r w:rsidRPr="00CC4939">
        <w:rPr>
          <w:rFonts w:ascii="Times New Roman" w:hAnsi="Times New Roman"/>
          <w:sz w:val="25"/>
          <w:szCs w:val="25"/>
        </w:rPr>
        <w:t xml:space="preserve"> may comment on a utility’s report concerning its resource targets within 30 days of the utility’s filing.</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w:t>
      </w:r>
      <w:r>
        <w:rPr>
          <w:rFonts w:ascii="Times New Roman" w:hAnsi="Times New Roman"/>
          <w:sz w:val="25"/>
          <w:szCs w:val="25"/>
        </w:rPr>
        <w:t>Pacific Power &amp; Light Company’s</w:t>
      </w:r>
      <w:r w:rsidRPr="00CC4939">
        <w:rPr>
          <w:rFonts w:ascii="Times New Roman" w:hAnsi="Times New Roman"/>
          <w:sz w:val="25"/>
          <w:szCs w:val="25"/>
        </w:rPr>
        <w:t xml:space="preserve"> report at its July </w:t>
      </w:r>
      <w:r>
        <w:rPr>
          <w:rFonts w:ascii="Times New Roman" w:hAnsi="Times New Roman"/>
          <w:sz w:val="25"/>
          <w:szCs w:val="25"/>
        </w:rPr>
        <w:t>26, 2013</w:t>
      </w:r>
      <w:r w:rsidRPr="00CC4939">
        <w:rPr>
          <w:rFonts w:ascii="Times New Roman" w:hAnsi="Times New Roman"/>
          <w:sz w:val="25"/>
          <w:szCs w:val="25"/>
        </w:rPr>
        <w:t xml:space="preserve">, open meeting.  The Commission strongly encourages written comments on </w:t>
      </w:r>
      <w:r>
        <w:rPr>
          <w:rFonts w:ascii="Times New Roman" w:hAnsi="Times New Roman"/>
          <w:sz w:val="25"/>
          <w:szCs w:val="25"/>
        </w:rPr>
        <w:t xml:space="preserve">the </w:t>
      </w:r>
      <w:r w:rsidRPr="00CC4939">
        <w:rPr>
          <w:rFonts w:ascii="Times New Roman" w:hAnsi="Times New Roman"/>
          <w:sz w:val="25"/>
          <w:szCs w:val="25"/>
        </w:rPr>
        <w:t xml:space="preserve">report in advance of the meeting.  Written comments should be submitted </w:t>
      </w:r>
      <w:r w:rsidRPr="00CC4939">
        <w:rPr>
          <w:rFonts w:ascii="Times New Roman" w:hAnsi="Times New Roman"/>
          <w:b/>
          <w:sz w:val="25"/>
          <w:szCs w:val="25"/>
        </w:rPr>
        <w:t xml:space="preserve">no later than 5:00 p.m., </w:t>
      </w:r>
      <w:r>
        <w:rPr>
          <w:rFonts w:ascii="Times New Roman" w:hAnsi="Times New Roman"/>
          <w:b/>
          <w:sz w:val="25"/>
          <w:szCs w:val="25"/>
        </w:rPr>
        <w:t>Monday, July 1, 2013</w:t>
      </w:r>
      <w:r w:rsidRPr="00CC4939">
        <w:rPr>
          <w:rFonts w:ascii="Times New Roman" w:hAnsi="Times New Roman"/>
          <w:b/>
          <w:sz w:val="25"/>
          <w:szCs w:val="25"/>
        </w:rPr>
        <w:t>,</w:t>
      </w:r>
      <w:r w:rsidRPr="00CC4939">
        <w:rPr>
          <w:rFonts w:ascii="Times New Roman" w:hAnsi="Times New Roman"/>
          <w:sz w:val="25"/>
          <w:szCs w:val="25"/>
        </w:rPr>
        <w:t xml:space="preserve"> and, if possible, in electronic format.</w:t>
      </w:r>
      <w:r>
        <w:rPr>
          <w:rFonts w:ascii="Times New Roman" w:hAnsi="Times New Roman"/>
          <w:sz w:val="25"/>
          <w:szCs w:val="25"/>
        </w:rPr>
        <w:t xml:space="preserve"> </w:t>
      </w:r>
      <w:r w:rsidRPr="00CC4939">
        <w:rPr>
          <w:rFonts w:ascii="Times New Roman" w:hAnsi="Times New Roman"/>
          <w:sz w:val="25"/>
          <w:szCs w:val="25"/>
        </w:rPr>
        <w:t xml:space="preserve">Electronic format should be on a CD or 3 ½ inch IBM formatted high-density disk, in </w:t>
      </w:r>
      <w:r w:rsidRPr="00CC4939">
        <w:rPr>
          <w:rFonts w:ascii="Times New Roman" w:hAnsi="Times New Roman"/>
          <w:b/>
          <w:sz w:val="25"/>
          <w:szCs w:val="25"/>
        </w:rPr>
        <w:t>.</w:t>
      </w:r>
      <w:proofErr w:type="spellStart"/>
      <w:r w:rsidRPr="00CC4939">
        <w:rPr>
          <w:rFonts w:ascii="Times New Roman" w:hAnsi="Times New Roman"/>
          <w:b/>
          <w:sz w:val="25"/>
          <w:szCs w:val="25"/>
        </w:rPr>
        <w:t>pdf</w:t>
      </w:r>
      <w:proofErr w:type="spellEnd"/>
      <w:r w:rsidRPr="00CC4939">
        <w:rPr>
          <w:rFonts w:ascii="Times New Roman" w:hAnsi="Times New Roman"/>
          <w:sz w:val="25"/>
          <w:szCs w:val="25"/>
        </w:rPr>
        <w:t xml:space="preserve"> Adobe Acrobat format.  Please also send us the text of your comment in </w:t>
      </w:r>
      <w:r w:rsidRPr="00CC4939">
        <w:rPr>
          <w:rFonts w:ascii="Times New Roman" w:hAnsi="Times New Roman"/>
          <w:b/>
          <w:sz w:val="25"/>
          <w:szCs w:val="25"/>
        </w:rPr>
        <w:t>.doc</w:t>
      </w:r>
      <w:r w:rsidRPr="00CC4939">
        <w:rPr>
          <w:rFonts w:ascii="Times New Roman" w:hAnsi="Times New Roman"/>
          <w:sz w:val="25"/>
          <w:szCs w:val="25"/>
        </w:rPr>
        <w:t xml:space="preserve"> (Word 97 or later) formatted file labeled with</w:t>
      </w:r>
      <w:r>
        <w:rPr>
          <w:rFonts w:ascii="Times New Roman" w:hAnsi="Times New Roman"/>
          <w:sz w:val="25"/>
          <w:szCs w:val="25"/>
        </w:rPr>
        <w:t xml:space="preserve"> the</w:t>
      </w:r>
      <w:r w:rsidRPr="00CC4939">
        <w:rPr>
          <w:rFonts w:ascii="Times New Roman" w:hAnsi="Times New Roman"/>
          <w:sz w:val="25"/>
          <w:szCs w:val="25"/>
        </w:rPr>
        <w:t>:</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numPr>
          <w:ilvl w:val="0"/>
          <w:numId w:val="1"/>
        </w:numPr>
        <w:spacing w:line="264" w:lineRule="auto"/>
        <w:rPr>
          <w:rFonts w:ascii="Times New Roman" w:hAnsi="Times New Roman"/>
          <w:sz w:val="25"/>
          <w:szCs w:val="25"/>
        </w:rPr>
      </w:pPr>
      <w:r>
        <w:rPr>
          <w:rFonts w:ascii="Times New Roman" w:hAnsi="Times New Roman"/>
          <w:sz w:val="25"/>
          <w:szCs w:val="25"/>
        </w:rPr>
        <w:t>D</w:t>
      </w:r>
      <w:r w:rsidRPr="00CC4939">
        <w:rPr>
          <w:rFonts w:ascii="Times New Roman" w:hAnsi="Times New Roman"/>
          <w:sz w:val="25"/>
          <w:szCs w:val="25"/>
        </w:rPr>
        <w:t>ocket number assigned to the report (Docket UE-</w:t>
      </w:r>
      <w:r>
        <w:rPr>
          <w:rFonts w:ascii="Times New Roman" w:hAnsi="Times New Roman"/>
          <w:sz w:val="25"/>
          <w:szCs w:val="25"/>
        </w:rPr>
        <w:t>131063</w:t>
      </w:r>
      <w:r w:rsidRPr="00CC4939">
        <w:rPr>
          <w:rFonts w:ascii="Times New Roman" w:hAnsi="Times New Roman"/>
          <w:sz w:val="25"/>
          <w:szCs w:val="25"/>
        </w:rPr>
        <w:t>)</w:t>
      </w:r>
      <w:r>
        <w:rPr>
          <w:rFonts w:ascii="Times New Roman" w:hAnsi="Times New Roman"/>
          <w:sz w:val="25"/>
          <w:szCs w:val="25"/>
        </w:rPr>
        <w:t>.</w:t>
      </w:r>
      <w:r w:rsidRPr="00CC4939">
        <w:rPr>
          <w:rFonts w:ascii="Times New Roman" w:hAnsi="Times New Roman"/>
          <w:sz w:val="25"/>
          <w:szCs w:val="25"/>
        </w:rPr>
        <w:t xml:space="preserve"> </w:t>
      </w:r>
    </w:p>
    <w:p w:rsidR="00EC7A4E" w:rsidRPr="00CC4939" w:rsidRDefault="00EC7A4E" w:rsidP="00EC7A4E">
      <w:pPr>
        <w:numPr>
          <w:ilvl w:val="0"/>
          <w:numId w:val="1"/>
        </w:numPr>
        <w:spacing w:line="264" w:lineRule="auto"/>
        <w:rPr>
          <w:rFonts w:ascii="Times New Roman" w:hAnsi="Times New Roman"/>
          <w:sz w:val="25"/>
          <w:szCs w:val="25"/>
        </w:rPr>
      </w:pPr>
      <w:r>
        <w:rPr>
          <w:rFonts w:ascii="Times New Roman" w:hAnsi="Times New Roman"/>
          <w:sz w:val="25"/>
          <w:szCs w:val="25"/>
        </w:rPr>
        <w:t>C</w:t>
      </w:r>
      <w:r w:rsidRPr="00CC4939">
        <w:rPr>
          <w:rFonts w:ascii="Times New Roman" w:hAnsi="Times New Roman"/>
          <w:sz w:val="25"/>
          <w:szCs w:val="25"/>
        </w:rPr>
        <w:t>ommenter's name</w:t>
      </w:r>
      <w:r>
        <w:rPr>
          <w:rFonts w:ascii="Times New Roman" w:hAnsi="Times New Roman"/>
          <w:sz w:val="25"/>
          <w:szCs w:val="25"/>
        </w:rPr>
        <w:t>.</w:t>
      </w:r>
      <w:r w:rsidRPr="00CC4939">
        <w:rPr>
          <w:rFonts w:ascii="Times New Roman" w:hAnsi="Times New Roman"/>
          <w:sz w:val="25"/>
          <w:szCs w:val="25"/>
        </w:rPr>
        <w:t xml:space="preserve"> </w:t>
      </w:r>
    </w:p>
    <w:p w:rsidR="00EC7A4E" w:rsidRPr="00CC4939" w:rsidRDefault="00EC7A4E" w:rsidP="00EC7A4E">
      <w:pPr>
        <w:numPr>
          <w:ilvl w:val="0"/>
          <w:numId w:val="1"/>
        </w:numPr>
        <w:spacing w:line="264" w:lineRule="auto"/>
        <w:rPr>
          <w:rFonts w:ascii="Times New Roman" w:hAnsi="Times New Roman"/>
          <w:sz w:val="25"/>
          <w:szCs w:val="25"/>
        </w:rPr>
      </w:pPr>
      <w:r>
        <w:rPr>
          <w:rFonts w:ascii="Times New Roman" w:hAnsi="Times New Roman"/>
          <w:sz w:val="25"/>
          <w:szCs w:val="25"/>
        </w:rPr>
        <w:t>T</w:t>
      </w:r>
      <w:r w:rsidRPr="00CC4939">
        <w:rPr>
          <w:rFonts w:ascii="Times New Roman" w:hAnsi="Times New Roman"/>
          <w:sz w:val="25"/>
          <w:szCs w:val="25"/>
        </w:rPr>
        <w:t xml:space="preserve">ype of software used.  </w:t>
      </w:r>
    </w:p>
    <w:p w:rsidR="00EC7A4E" w:rsidRPr="00CC4939" w:rsidRDefault="00EC7A4E" w:rsidP="00EC7A4E">
      <w:pPr>
        <w:spacing w:line="264" w:lineRule="auto"/>
        <w:ind w:left="405"/>
        <w:rPr>
          <w:rFonts w:ascii="Times New Roman" w:hAnsi="Times New Roman"/>
          <w:sz w:val="25"/>
          <w:szCs w:val="25"/>
        </w:rPr>
      </w:pPr>
    </w:p>
    <w:p w:rsidR="00EC7A4E" w:rsidRPr="00CC4939" w:rsidRDefault="00EC7A4E" w:rsidP="00EC7A4E">
      <w:pPr>
        <w:spacing w:line="264" w:lineRule="auto"/>
        <w:ind w:left="45"/>
        <w:rPr>
          <w:rFonts w:ascii="Times New Roman" w:hAnsi="Times New Roman"/>
          <w:sz w:val="25"/>
          <w:szCs w:val="25"/>
        </w:rPr>
      </w:pPr>
      <w:r w:rsidRPr="00CC4939">
        <w:rPr>
          <w:rFonts w:ascii="Times New Roman" w:hAnsi="Times New Roman"/>
          <w:sz w:val="25"/>
          <w:szCs w:val="25"/>
        </w:rPr>
        <w:lastRenderedPageBreak/>
        <w:t xml:space="preserve">Comments may also be submitted via the Commission’s Web portal at </w:t>
      </w:r>
      <w:hyperlink r:id="rId8" w:history="1">
        <w:r w:rsidRPr="00CC4939">
          <w:rPr>
            <w:rStyle w:val="Hyperlink"/>
            <w:rFonts w:ascii="Times New Roman" w:eastAsiaTheme="majorEastAsia" w:hAnsi="Times New Roman"/>
            <w:sz w:val="25"/>
            <w:szCs w:val="25"/>
          </w:rPr>
          <w:t>www.utc.wa.gov/e-filing</w:t>
        </w:r>
      </w:hyperlink>
      <w:r w:rsidRPr="00CC4939">
        <w:rPr>
          <w:rFonts w:ascii="Times New Roman" w:hAnsi="Times New Roman"/>
          <w:sz w:val="25"/>
          <w:szCs w:val="25"/>
        </w:rPr>
        <w:t xml:space="preserve"> or by e-mail to the Commission’s Records Center at </w:t>
      </w:r>
      <w:hyperlink r:id="rId9" w:history="1">
        <w:r w:rsidRPr="00CC4939">
          <w:rPr>
            <w:rStyle w:val="Hyperlink"/>
            <w:rFonts w:ascii="Times New Roman" w:eastAsiaTheme="majorEastAsia" w:hAnsi="Times New Roman"/>
            <w:sz w:val="25"/>
            <w:szCs w:val="25"/>
          </w:rPr>
          <w:t>records@utc.wa.gov</w:t>
        </w:r>
      </w:hyperlink>
      <w:r w:rsidRPr="00CC4939">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Pr="00CC4939">
          <w:rPr>
            <w:rStyle w:val="Hyperlink"/>
            <w:rFonts w:ascii="Times New Roman" w:eastAsiaTheme="majorEastAsia" w:hAnsi="Times New Roman"/>
            <w:sz w:val="25"/>
            <w:szCs w:val="25"/>
          </w:rPr>
          <w:t>http://www.utc.wa.gov</w:t>
        </w:r>
      </w:hyperlink>
      <w:r w:rsidRPr="00CC4939">
        <w:rPr>
          <w:rFonts w:ascii="Times New Roman" w:hAnsi="Times New Roman"/>
          <w:sz w:val="25"/>
          <w:szCs w:val="25"/>
        </w:rPr>
        <w:t xml:space="preserve"> under the docket number above.  Documents will be posted within twenty-four hours of receipt.  </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Written comments (electronic or hard copies) should be addressed to Mr. </w:t>
      </w:r>
      <w:r>
        <w:rPr>
          <w:rFonts w:ascii="Times New Roman" w:hAnsi="Times New Roman"/>
          <w:sz w:val="25"/>
          <w:szCs w:val="25"/>
        </w:rPr>
        <w:t>Steven King, Acting</w:t>
      </w:r>
      <w:r w:rsidRPr="00CC4939">
        <w:rPr>
          <w:rFonts w:ascii="Times New Roman" w:hAnsi="Times New Roman"/>
          <w:sz w:val="25"/>
          <w:szCs w:val="25"/>
        </w:rPr>
        <w:t xml:space="preserve"> Executive Director and Secretary, Washington Utilities and Transportation Commission, PO Box 47250, Olympia, WA 98504-7250.  </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Oral comments may be presented in-person at the open meeting of the Commission to be held on </w:t>
      </w:r>
      <w:r>
        <w:rPr>
          <w:rFonts w:ascii="Times New Roman" w:hAnsi="Times New Roman"/>
          <w:b/>
          <w:sz w:val="25"/>
          <w:szCs w:val="25"/>
        </w:rPr>
        <w:t>Friday, July 26, 2013</w:t>
      </w:r>
      <w:r w:rsidRPr="00CC4939">
        <w:rPr>
          <w:rFonts w:ascii="Times New Roman" w:hAnsi="Times New Roman"/>
          <w:sz w:val="25"/>
          <w:szCs w:val="25"/>
        </w:rPr>
        <w:t xml:space="preserve">, which is scheduled to start at 9:30 a.m.  The meeting will be held at the Commission’s headquarters, Room 206, Richard </w:t>
      </w:r>
      <w:proofErr w:type="spellStart"/>
      <w:r w:rsidRPr="00CC4939">
        <w:rPr>
          <w:rFonts w:ascii="Times New Roman" w:hAnsi="Times New Roman"/>
          <w:sz w:val="25"/>
          <w:szCs w:val="25"/>
        </w:rPr>
        <w:t>Hemstad</w:t>
      </w:r>
      <w:proofErr w:type="spellEnd"/>
      <w:r w:rsidRPr="00CC4939">
        <w:rPr>
          <w:rFonts w:ascii="Times New Roman" w:hAnsi="Times New Roman"/>
          <w:sz w:val="25"/>
          <w:szCs w:val="25"/>
        </w:rPr>
        <w:t xml:space="preserve"> Building, </w:t>
      </w:r>
      <w:proofErr w:type="gramStart"/>
      <w:r w:rsidRPr="00CC4939">
        <w:rPr>
          <w:rFonts w:ascii="Times New Roman" w:hAnsi="Times New Roman"/>
          <w:sz w:val="25"/>
          <w:szCs w:val="25"/>
        </w:rPr>
        <w:t>1300</w:t>
      </w:r>
      <w:proofErr w:type="gramEnd"/>
      <w:r w:rsidRPr="00CC4939">
        <w:rPr>
          <w:rFonts w:ascii="Times New Roman" w:hAnsi="Times New Roman"/>
          <w:sz w:val="25"/>
          <w:szCs w:val="25"/>
        </w:rPr>
        <w:t xml:space="preserve"> S. Evergreen Park Drive S.W., Olympia, Washington.  </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all comments and determine whether additional scrutiny is warranted, and may establish an adjudicative proceeding or other process to fully consider appropriate revisions.  Upon conclusion of its review, the Commission </w:t>
      </w:r>
      <w:r w:rsidRPr="00264E0F">
        <w:rPr>
          <w:rFonts w:ascii="Times New Roman" w:hAnsi="Times New Roman"/>
          <w:sz w:val="25"/>
          <w:szCs w:val="25"/>
        </w:rPr>
        <w:t>will issue a decision determining whether the utility complied with its conservation and renewable resource targets.</w:t>
      </w:r>
      <w:r>
        <w:rPr>
          <w:rFonts w:ascii="Times New Roman" w:hAnsi="Times New Roman"/>
          <w:sz w:val="25"/>
          <w:szCs w:val="25"/>
        </w:rPr>
        <w:t xml:space="preserve"> </w:t>
      </w:r>
      <w:r w:rsidRPr="00264E0F">
        <w:rPr>
          <w:rFonts w:ascii="Times New Roman" w:hAnsi="Times New Roman"/>
          <w:sz w:val="25"/>
          <w:szCs w:val="25"/>
        </w:rPr>
        <w:t xml:space="preserve"> If the utility is not in compliance, the commission will determine the amount in megawatt-hours by which the utility was deficient in meeting those targets.</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The report is available on the Commission’s Web site at </w:t>
      </w:r>
      <w:r w:rsidRPr="00CC4939">
        <w:rPr>
          <w:rFonts w:ascii="Times New Roman" w:hAnsi="Times New Roman"/>
          <w:color w:val="0000FF"/>
          <w:sz w:val="25"/>
          <w:szCs w:val="25"/>
          <w:u w:val="single"/>
        </w:rPr>
        <w:t>www.utc.wa.gov</w:t>
      </w:r>
      <w:r w:rsidRPr="00CC4939">
        <w:rPr>
          <w:rFonts w:ascii="Times New Roman" w:hAnsi="Times New Roman"/>
          <w:sz w:val="25"/>
          <w:szCs w:val="25"/>
        </w:rPr>
        <w:t xml:space="preserve"> under Docket UE-</w:t>
      </w:r>
      <w:r>
        <w:rPr>
          <w:rFonts w:ascii="Times New Roman" w:hAnsi="Times New Roman"/>
          <w:sz w:val="25"/>
          <w:szCs w:val="25"/>
        </w:rPr>
        <w:t>131063.</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sidRPr="00CC4939">
        <w:rPr>
          <w:rFonts w:ascii="Times New Roman" w:hAnsi="Times New Roman"/>
          <w:sz w:val="25"/>
          <w:szCs w:val="25"/>
        </w:rPr>
        <w:t xml:space="preserve">Questions concerning </w:t>
      </w:r>
      <w:r>
        <w:rPr>
          <w:rFonts w:ascii="Times New Roman" w:hAnsi="Times New Roman"/>
          <w:sz w:val="25"/>
          <w:szCs w:val="25"/>
        </w:rPr>
        <w:t>P</w:t>
      </w:r>
      <w:r w:rsidR="005B432F">
        <w:rPr>
          <w:rFonts w:ascii="Times New Roman" w:hAnsi="Times New Roman"/>
          <w:sz w:val="25"/>
          <w:szCs w:val="25"/>
        </w:rPr>
        <w:t>acific Power &amp; Light Company’s</w:t>
      </w:r>
      <w:r w:rsidRPr="00CC4939">
        <w:rPr>
          <w:rFonts w:ascii="Times New Roman" w:hAnsi="Times New Roman"/>
          <w:sz w:val="25"/>
          <w:szCs w:val="25"/>
        </w:rPr>
        <w:t xml:space="preserve"> report should be directed to</w:t>
      </w:r>
      <w:r>
        <w:rPr>
          <w:rFonts w:ascii="Times New Roman" w:hAnsi="Times New Roman"/>
          <w:sz w:val="25"/>
          <w:szCs w:val="25"/>
        </w:rPr>
        <w:t xml:space="preserve"> Pacific Power &amp; Light Company representative Gary </w:t>
      </w:r>
      <w:proofErr w:type="spellStart"/>
      <w:r>
        <w:rPr>
          <w:rFonts w:ascii="Times New Roman" w:hAnsi="Times New Roman"/>
          <w:sz w:val="25"/>
          <w:szCs w:val="25"/>
        </w:rPr>
        <w:t>Tawwater</w:t>
      </w:r>
      <w:proofErr w:type="spellEnd"/>
      <w:r>
        <w:rPr>
          <w:rFonts w:ascii="Times New Roman" w:hAnsi="Times New Roman"/>
          <w:sz w:val="25"/>
          <w:szCs w:val="25"/>
        </w:rPr>
        <w:t xml:space="preserve"> at 503-813-6805</w:t>
      </w:r>
      <w:r w:rsidRPr="00CC4939">
        <w:rPr>
          <w:rFonts w:ascii="Times New Roman" w:hAnsi="Times New Roman"/>
          <w:sz w:val="25"/>
          <w:szCs w:val="25"/>
        </w:rPr>
        <w:t xml:space="preserve"> or to Commission Staff, </w:t>
      </w:r>
      <w:r>
        <w:rPr>
          <w:rFonts w:ascii="Times New Roman" w:hAnsi="Times New Roman"/>
          <w:sz w:val="25"/>
          <w:szCs w:val="25"/>
        </w:rPr>
        <w:t>Chris McGuire</w:t>
      </w:r>
      <w:r w:rsidRPr="00CC4939">
        <w:rPr>
          <w:rFonts w:ascii="Times New Roman" w:hAnsi="Times New Roman"/>
          <w:sz w:val="25"/>
          <w:szCs w:val="25"/>
        </w:rPr>
        <w:t>, at 360-664-1</w:t>
      </w:r>
      <w:r>
        <w:rPr>
          <w:rFonts w:ascii="Times New Roman" w:hAnsi="Times New Roman"/>
          <w:sz w:val="25"/>
          <w:szCs w:val="25"/>
        </w:rPr>
        <w:t>310</w:t>
      </w:r>
      <w:r w:rsidRPr="00CC4939">
        <w:rPr>
          <w:rFonts w:ascii="Times New Roman" w:hAnsi="Times New Roman"/>
          <w:sz w:val="25"/>
          <w:szCs w:val="25"/>
        </w:rPr>
        <w:t xml:space="preserve">; e-mail: </w:t>
      </w:r>
      <w:hyperlink r:id="rId11" w:history="1">
        <w:r w:rsidRPr="00217CCB">
          <w:rPr>
            <w:rStyle w:val="Hyperlink"/>
            <w:rFonts w:ascii="Times New Roman" w:eastAsiaTheme="majorEastAsia" w:hAnsi="Times New Roman"/>
            <w:sz w:val="25"/>
            <w:szCs w:val="25"/>
          </w:rPr>
          <w:t>cmcguire@utc.wa.gov</w:t>
        </w:r>
      </w:hyperlink>
      <w:r w:rsidRPr="00CC4939">
        <w:rPr>
          <w:rFonts w:ascii="Times New Roman" w:hAnsi="Times New Roman"/>
          <w:sz w:val="25"/>
          <w:szCs w:val="25"/>
        </w:rPr>
        <w:t xml:space="preserve">. </w:t>
      </w: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p>
    <w:p w:rsidR="00EC7A4E" w:rsidRPr="00CC4939" w:rsidRDefault="00EC7A4E" w:rsidP="00EC7A4E">
      <w:pPr>
        <w:spacing w:line="264" w:lineRule="auto"/>
        <w:rPr>
          <w:rFonts w:ascii="Times New Roman" w:hAnsi="Times New Roman"/>
          <w:sz w:val="25"/>
          <w:szCs w:val="25"/>
        </w:rPr>
      </w:pPr>
      <w:r>
        <w:rPr>
          <w:rFonts w:ascii="Times New Roman" w:hAnsi="Times New Roman"/>
          <w:sz w:val="25"/>
          <w:szCs w:val="25"/>
        </w:rPr>
        <w:t>S</w:t>
      </w:r>
      <w:r w:rsidR="005B432F">
        <w:rPr>
          <w:rFonts w:ascii="Times New Roman" w:hAnsi="Times New Roman"/>
          <w:sz w:val="25"/>
          <w:szCs w:val="25"/>
        </w:rPr>
        <w:t>TEVEN V. KING</w:t>
      </w:r>
    </w:p>
    <w:p w:rsidR="002C039A" w:rsidRPr="00AD3312" w:rsidRDefault="00EC7A4E" w:rsidP="00EC7A4E">
      <w:pPr>
        <w:spacing w:line="264" w:lineRule="auto"/>
        <w:rPr>
          <w:rFonts w:ascii="Times New Roman" w:hAnsi="Times New Roman"/>
        </w:rPr>
      </w:pPr>
      <w:r>
        <w:rPr>
          <w:rFonts w:ascii="Times New Roman" w:hAnsi="Times New Roman"/>
          <w:sz w:val="25"/>
          <w:szCs w:val="25"/>
        </w:rPr>
        <w:t xml:space="preserve">Acting </w:t>
      </w:r>
      <w:r w:rsidRPr="00CC4939">
        <w:rPr>
          <w:rFonts w:ascii="Times New Roman" w:hAnsi="Times New Roman"/>
          <w:sz w:val="25"/>
          <w:szCs w:val="25"/>
        </w:rPr>
        <w:t>Executive Director and Secretary</w:t>
      </w:r>
    </w:p>
    <w:sectPr w:rsidR="002C039A" w:rsidRPr="00AD3312" w:rsidSect="004D54AC">
      <w:headerReference w:type="default" r:id="rId12"/>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6F" w:rsidRDefault="0033696F" w:rsidP="00EC7A4E">
      <w:r>
        <w:separator/>
      </w:r>
    </w:p>
  </w:endnote>
  <w:endnote w:type="continuationSeparator" w:id="0">
    <w:p w:rsidR="0033696F" w:rsidRDefault="0033696F" w:rsidP="00EC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6F" w:rsidRDefault="0033696F" w:rsidP="00EC7A4E">
      <w:r>
        <w:separator/>
      </w:r>
    </w:p>
  </w:footnote>
  <w:footnote w:type="continuationSeparator" w:id="0">
    <w:p w:rsidR="0033696F" w:rsidRDefault="0033696F" w:rsidP="00EC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B9" w:rsidRPr="002A5DA3" w:rsidRDefault="0033696F"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1310</w:t>
    </w:r>
    <w:r w:rsidR="00EC7A4E">
      <w:rPr>
        <w:rFonts w:ascii="Times New Roman" w:hAnsi="Times New Roman"/>
        <w:b/>
        <w:sz w:val="20"/>
        <w:szCs w:val="20"/>
      </w:rPr>
      <w:t>63</w:t>
    </w:r>
    <w:r w:rsidRPr="002A5DA3">
      <w:rPr>
        <w:rFonts w:ascii="Times New Roman" w:hAnsi="Times New Roman"/>
        <w:b/>
        <w:sz w:val="20"/>
        <w:szCs w:val="20"/>
      </w:rPr>
      <w:tab/>
    </w:r>
    <w:r w:rsidRPr="002A5DA3">
      <w:rPr>
        <w:rFonts w:ascii="Times New Roman" w:hAnsi="Times New Roman"/>
        <w:b/>
        <w:sz w:val="20"/>
        <w:szCs w:val="20"/>
      </w:rPr>
      <w:tab/>
      <w:t xml:space="preserve">PAGE </w:t>
    </w:r>
    <w:r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Pr="002A5DA3">
      <w:rPr>
        <w:rStyle w:val="PageNumber"/>
        <w:rFonts w:ascii="Times New Roman" w:hAnsi="Times New Roman"/>
        <w:b/>
        <w:sz w:val="20"/>
        <w:szCs w:val="20"/>
      </w:rPr>
      <w:fldChar w:fldCharType="separate"/>
    </w:r>
    <w:r w:rsidR="006B148D">
      <w:rPr>
        <w:rStyle w:val="PageNumber"/>
        <w:rFonts w:ascii="Times New Roman" w:hAnsi="Times New Roman"/>
        <w:b/>
        <w:noProof/>
        <w:sz w:val="20"/>
        <w:szCs w:val="20"/>
      </w:rPr>
      <w:t>2</w:t>
    </w:r>
    <w:r w:rsidRPr="002A5DA3">
      <w:rPr>
        <w:rStyle w:val="PageNumber"/>
        <w:rFonts w:ascii="Times New Roman" w:hAnsi="Times New Roman"/>
        <w:b/>
        <w:sz w:val="20"/>
        <w:szCs w:val="20"/>
      </w:rPr>
      <w:fldChar w:fldCharType="end"/>
    </w:r>
  </w:p>
  <w:p w:rsidR="00401EB9" w:rsidRPr="002A5DA3" w:rsidRDefault="006B148D"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4E"/>
    <w:rsid w:val="000E640C"/>
    <w:rsid w:val="001C5AB1"/>
    <w:rsid w:val="001E1D7A"/>
    <w:rsid w:val="002C039A"/>
    <w:rsid w:val="0033696F"/>
    <w:rsid w:val="004D54AC"/>
    <w:rsid w:val="00552600"/>
    <w:rsid w:val="005A6C74"/>
    <w:rsid w:val="005B432F"/>
    <w:rsid w:val="00672F7B"/>
    <w:rsid w:val="006A41EE"/>
    <w:rsid w:val="006B148D"/>
    <w:rsid w:val="009B5E2C"/>
    <w:rsid w:val="00A84C2A"/>
    <w:rsid w:val="00AD3312"/>
    <w:rsid w:val="00AE273E"/>
    <w:rsid w:val="00B13041"/>
    <w:rsid w:val="00DA1B86"/>
    <w:rsid w:val="00DD2A47"/>
    <w:rsid w:val="00EC7A4E"/>
    <w:rsid w:val="00F044C4"/>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4E"/>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C7A4E"/>
    <w:rPr>
      <w:color w:val="0000FF"/>
      <w:u w:val="single"/>
    </w:rPr>
  </w:style>
  <w:style w:type="paragraph" w:styleId="Header">
    <w:name w:val="header"/>
    <w:basedOn w:val="Normal"/>
    <w:link w:val="HeaderChar"/>
    <w:rsid w:val="00EC7A4E"/>
    <w:pPr>
      <w:tabs>
        <w:tab w:val="center" w:pos="4320"/>
        <w:tab w:val="right" w:pos="8640"/>
      </w:tabs>
    </w:pPr>
  </w:style>
  <w:style w:type="character" w:customStyle="1" w:styleId="HeaderChar">
    <w:name w:val="Header Char"/>
    <w:basedOn w:val="DefaultParagraphFont"/>
    <w:link w:val="Header"/>
    <w:rsid w:val="00EC7A4E"/>
    <w:rPr>
      <w:rFonts w:ascii="Palatino Linotype" w:eastAsia="Times New Roman" w:hAnsi="Palatino Linotype" w:cs="Times New Roman"/>
      <w:sz w:val="24"/>
      <w:szCs w:val="24"/>
    </w:rPr>
  </w:style>
  <w:style w:type="character" w:styleId="PageNumber">
    <w:name w:val="page number"/>
    <w:basedOn w:val="DefaultParagraphFont"/>
    <w:rsid w:val="00EC7A4E"/>
  </w:style>
  <w:style w:type="paragraph" w:styleId="Footer">
    <w:name w:val="footer"/>
    <w:basedOn w:val="Normal"/>
    <w:link w:val="FooterChar"/>
    <w:uiPriority w:val="99"/>
    <w:unhideWhenUsed/>
    <w:rsid w:val="00EC7A4E"/>
    <w:pPr>
      <w:tabs>
        <w:tab w:val="center" w:pos="4680"/>
        <w:tab w:val="right" w:pos="9360"/>
      </w:tabs>
    </w:pPr>
  </w:style>
  <w:style w:type="character" w:customStyle="1" w:styleId="FooterChar">
    <w:name w:val="Footer Char"/>
    <w:basedOn w:val="DefaultParagraphFont"/>
    <w:link w:val="Footer"/>
    <w:uiPriority w:val="99"/>
    <w:rsid w:val="00EC7A4E"/>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mcguire@utc.wa.gov"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utc.wa.gov" TargetMode="Externa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2013-06-07T07:00:00+00:00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C89554-06C0-41FE-8D7B-DE9879A60AD1}"/>
</file>

<file path=customXml/itemProps2.xml><?xml version="1.0" encoding="utf-8"?>
<ds:datastoreItem xmlns:ds="http://schemas.openxmlformats.org/officeDocument/2006/customXml" ds:itemID="{57872165-D15D-4043-A91B-09593790F324}"/>
</file>

<file path=customXml/itemProps3.xml><?xml version="1.0" encoding="utf-8"?>
<ds:datastoreItem xmlns:ds="http://schemas.openxmlformats.org/officeDocument/2006/customXml" ds:itemID="{2D539142-3A8D-4111-B9AA-885399797D3B}"/>
</file>

<file path=customXml/itemProps4.xml><?xml version="1.0" encoding="utf-8"?>
<ds:datastoreItem xmlns:ds="http://schemas.openxmlformats.org/officeDocument/2006/customXml" ds:itemID="{F6CB517D-037D-4943-939D-D3396ADDFD9C}"/>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2013-06-07T17:25:00Z</dcterms:created>
  <dcterms:modified xsi:type="dcterms:W3CDTF">2013-06-07T17:25:00Z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0x0101006E56B4D1795A2E4DB2F0B01679ED314A00DC0E7E2D575A91488313886DDDAE0955</vt:lpwstr>
  </property>
  <property fmtid="{D5CDD505-2E9C-101B-9397-08002B2CF9AE}" pid="3" name="_docset_NoMedatataSyncRequired">
    <vt:lpwstr>False</vt:lpwstr>
  </property>
</Properties>
</file>