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7"/>
          <w:footerReference w:type="default" r:id="rId8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362F70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lastRenderedPageBreak/>
        <w:t>October 25</w:t>
      </w:r>
      <w:r w:rsidR="00362F70" w:rsidRPr="00175B4A">
        <w:rPr>
          <w:rFonts w:ascii="Arial" w:hAnsi="Arial" w:cs="Arial"/>
          <w:sz w:val="22"/>
          <w:szCs w:val="22"/>
        </w:rPr>
        <w:t>, 20</w:t>
      </w:r>
      <w:r w:rsidR="00D50FB1" w:rsidRPr="00175B4A">
        <w:rPr>
          <w:rFonts w:ascii="Arial" w:hAnsi="Arial" w:cs="Arial"/>
          <w:sz w:val="22"/>
          <w:szCs w:val="22"/>
        </w:rPr>
        <w:t>10</w:t>
      </w:r>
    </w:p>
    <w:p w:rsidR="00362F70" w:rsidRPr="00175B4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362F70" w:rsidRPr="00175B4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VIA E-FILING</w:t>
      </w: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David Danner</w:t>
      </w: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Executive Director and Secretary</w:t>
      </w: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Washington Utilities and Transportation Commission</w:t>
      </w: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1300 S. Evergreen Park Drive SW</w:t>
      </w: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Olympia, WA  98504-7250</w:t>
      </w: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Re:  Docket No. A-101474</w:t>
      </w:r>
    </w:p>
    <w:p w:rsidR="00175B4A" w:rsidRPr="00175B4A" w:rsidRDefault="00175B4A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175B4A" w:rsidRPr="00175B4A" w:rsidRDefault="00175B4A" w:rsidP="00A8374B">
      <w:pPr>
        <w:suppressAutoHyphens/>
        <w:ind w:left="720" w:hanging="720"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Dear Mr. Danner:</w:t>
      </w:r>
    </w:p>
    <w:p w:rsidR="00175B4A" w:rsidRPr="00175B4A" w:rsidRDefault="00175B4A" w:rsidP="00A8374B">
      <w:pPr>
        <w:suppressAutoHyphens/>
        <w:ind w:left="720" w:hanging="720"/>
        <w:rPr>
          <w:rFonts w:ascii="Arial" w:hAnsi="Arial" w:cs="Arial"/>
          <w:sz w:val="22"/>
          <w:szCs w:val="22"/>
        </w:rPr>
      </w:pPr>
    </w:p>
    <w:p w:rsidR="00362F70" w:rsidRPr="00175B4A" w:rsidRDefault="00BE72F3" w:rsidP="00175B4A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Although AT&amp;T </w:t>
      </w:r>
      <w:r w:rsidR="009A2503">
        <w:rPr>
          <w:rFonts w:ascii="Arial" w:hAnsi="Arial" w:cs="Arial"/>
          <w:sz w:val="22"/>
          <w:szCs w:val="22"/>
        </w:rPr>
        <w:t>Communications of the Pacific Northwest</w:t>
      </w:r>
      <w:r w:rsidR="00A64F49">
        <w:rPr>
          <w:rFonts w:ascii="Arial" w:hAnsi="Arial" w:cs="Arial"/>
          <w:sz w:val="22"/>
          <w:szCs w:val="22"/>
        </w:rPr>
        <w:t xml:space="preserve"> Inc., TCG Seattle,</w:t>
      </w:r>
      <w:r w:rsidR="009A79CA">
        <w:rPr>
          <w:rFonts w:ascii="Arial" w:hAnsi="Arial" w:cs="Arial"/>
          <w:sz w:val="22"/>
          <w:szCs w:val="22"/>
        </w:rPr>
        <w:t xml:space="preserve"> and New Cingular Wireless PCS, LLC</w:t>
      </w:r>
      <w:r w:rsidR="00A64F49">
        <w:rPr>
          <w:rFonts w:ascii="Arial" w:hAnsi="Arial" w:cs="Arial"/>
          <w:sz w:val="22"/>
          <w:szCs w:val="22"/>
        </w:rPr>
        <w:t xml:space="preserve"> </w:t>
      </w:r>
      <w:r w:rsidR="009A2503">
        <w:rPr>
          <w:rFonts w:ascii="Arial" w:hAnsi="Arial" w:cs="Arial"/>
          <w:sz w:val="22"/>
          <w:szCs w:val="22"/>
        </w:rPr>
        <w:t>(“AT&amp;T”) ha</w:t>
      </w:r>
      <w:r w:rsidR="009A79CA">
        <w:rPr>
          <w:rFonts w:ascii="Arial" w:hAnsi="Arial" w:cs="Arial"/>
          <w:sz w:val="22"/>
          <w:szCs w:val="22"/>
        </w:rPr>
        <w:t>ve</w:t>
      </w:r>
      <w:r w:rsidR="009A2503">
        <w:rPr>
          <w:rFonts w:ascii="Arial" w:hAnsi="Arial" w:cs="Arial"/>
          <w:sz w:val="22"/>
          <w:szCs w:val="22"/>
        </w:rPr>
        <w:t xml:space="preserve"> no comments at this time, p</w:t>
      </w:r>
      <w:r w:rsidR="00175B4A" w:rsidRPr="00175B4A">
        <w:rPr>
          <w:rFonts w:ascii="Arial" w:hAnsi="Arial" w:cs="Arial"/>
          <w:sz w:val="22"/>
          <w:szCs w:val="22"/>
        </w:rPr>
        <w:t xml:space="preserve">lease include </w:t>
      </w:r>
      <w:r w:rsidR="00175B4A">
        <w:rPr>
          <w:rFonts w:ascii="Arial" w:hAnsi="Arial" w:cs="Arial"/>
          <w:sz w:val="22"/>
          <w:szCs w:val="22"/>
        </w:rPr>
        <w:t>David Collier</w:t>
      </w:r>
      <w:r>
        <w:rPr>
          <w:rFonts w:ascii="Arial" w:hAnsi="Arial" w:cs="Arial"/>
          <w:sz w:val="22"/>
          <w:szCs w:val="22"/>
        </w:rPr>
        <w:t xml:space="preserve"> and me</w:t>
      </w:r>
      <w:r w:rsidR="00175B4A">
        <w:rPr>
          <w:rFonts w:ascii="Arial" w:hAnsi="Arial" w:cs="Arial"/>
          <w:sz w:val="22"/>
          <w:szCs w:val="22"/>
        </w:rPr>
        <w:t xml:space="preserve"> </w:t>
      </w:r>
      <w:r w:rsidR="00175B4A" w:rsidRPr="00175B4A">
        <w:rPr>
          <w:rFonts w:ascii="Arial" w:hAnsi="Arial" w:cs="Arial"/>
          <w:sz w:val="22"/>
          <w:szCs w:val="22"/>
        </w:rPr>
        <w:t xml:space="preserve">on the mailing / distribution list in Docket No. </w:t>
      </w:r>
      <w:proofErr w:type="gramStart"/>
      <w:r w:rsidR="00175B4A" w:rsidRPr="00175B4A">
        <w:rPr>
          <w:rFonts w:ascii="Arial" w:hAnsi="Arial" w:cs="Arial"/>
          <w:sz w:val="22"/>
          <w:szCs w:val="22"/>
        </w:rPr>
        <w:t>A-101474.</w:t>
      </w:r>
      <w:proofErr w:type="gramEnd"/>
      <w:r w:rsidR="00175B4A" w:rsidRPr="00175B4A">
        <w:rPr>
          <w:rFonts w:ascii="Arial" w:hAnsi="Arial" w:cs="Arial"/>
          <w:sz w:val="22"/>
          <w:szCs w:val="22"/>
        </w:rPr>
        <w:t xml:space="preserve">  </w:t>
      </w:r>
      <w:r w:rsidR="00175B4A">
        <w:rPr>
          <w:rFonts w:ascii="Arial" w:hAnsi="Arial" w:cs="Arial"/>
          <w:sz w:val="22"/>
          <w:szCs w:val="22"/>
        </w:rPr>
        <w:t>Our</w:t>
      </w:r>
      <w:r w:rsidR="00175B4A" w:rsidRPr="00175B4A">
        <w:rPr>
          <w:rFonts w:ascii="Arial" w:hAnsi="Arial" w:cs="Arial"/>
          <w:sz w:val="22"/>
          <w:szCs w:val="22"/>
        </w:rPr>
        <w:t xml:space="preserve"> contact information is as follows:  </w:t>
      </w:r>
      <w:r w:rsidR="008D6E79" w:rsidRPr="00175B4A">
        <w:rPr>
          <w:rFonts w:ascii="Arial" w:hAnsi="Arial" w:cs="Arial"/>
          <w:sz w:val="22"/>
          <w:szCs w:val="22"/>
        </w:rPr>
        <w:tab/>
      </w:r>
    </w:p>
    <w:p w:rsidR="00C92EA0" w:rsidRPr="00175B4A" w:rsidRDefault="00C92EA0" w:rsidP="00175B4A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175B4A" w:rsidRPr="00175B4A" w:rsidRDefault="00175B4A" w:rsidP="00175B4A">
      <w:pPr>
        <w:tabs>
          <w:tab w:val="left" w:pos="0"/>
          <w:tab w:val="left" w:pos="432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Cindy Manheim</w:t>
      </w:r>
      <w:r>
        <w:rPr>
          <w:rFonts w:ascii="Arial" w:hAnsi="Arial" w:cs="Arial"/>
          <w:sz w:val="22"/>
          <w:szCs w:val="22"/>
        </w:rPr>
        <w:tab/>
        <w:t>David Collier</w:t>
      </w:r>
    </w:p>
    <w:p w:rsidR="00175B4A" w:rsidRPr="00175B4A" w:rsidRDefault="00175B4A" w:rsidP="00175B4A">
      <w:pPr>
        <w:tabs>
          <w:tab w:val="left" w:pos="0"/>
          <w:tab w:val="left" w:pos="432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AT&amp;T</w:t>
      </w:r>
      <w:r>
        <w:rPr>
          <w:rFonts w:ascii="Arial" w:hAnsi="Arial" w:cs="Arial"/>
          <w:sz w:val="22"/>
          <w:szCs w:val="22"/>
        </w:rPr>
        <w:tab/>
        <w:t>AT&amp;T</w:t>
      </w:r>
    </w:p>
    <w:p w:rsidR="00175B4A" w:rsidRPr="00175B4A" w:rsidRDefault="00175B4A" w:rsidP="00175B4A">
      <w:pPr>
        <w:tabs>
          <w:tab w:val="left" w:pos="0"/>
          <w:tab w:val="left" w:pos="432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PO Box 97061</w:t>
      </w:r>
      <w:r>
        <w:rPr>
          <w:rFonts w:ascii="Arial" w:hAnsi="Arial" w:cs="Arial"/>
          <w:sz w:val="22"/>
          <w:szCs w:val="22"/>
        </w:rPr>
        <w:tab/>
        <w:t>PO Box 11010</w:t>
      </w:r>
    </w:p>
    <w:p w:rsidR="00175B4A" w:rsidRPr="00175B4A" w:rsidRDefault="00175B4A" w:rsidP="00175B4A">
      <w:pPr>
        <w:tabs>
          <w:tab w:val="left" w:pos="0"/>
          <w:tab w:val="left" w:pos="432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Redmond, WA  98073</w:t>
      </w:r>
      <w:r>
        <w:rPr>
          <w:rFonts w:ascii="Arial" w:hAnsi="Arial" w:cs="Arial"/>
          <w:sz w:val="22"/>
          <w:szCs w:val="22"/>
        </w:rPr>
        <w:tab/>
        <w:t>Reno, NV  89511</w:t>
      </w:r>
    </w:p>
    <w:p w:rsidR="00175B4A" w:rsidRPr="00175B4A" w:rsidRDefault="00175B4A" w:rsidP="00175B4A">
      <w:pPr>
        <w:tabs>
          <w:tab w:val="left" w:pos="0"/>
          <w:tab w:val="left" w:pos="432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Tel:  (425) 580-8112</w:t>
      </w:r>
      <w:r w:rsidR="00C85DA9">
        <w:rPr>
          <w:rFonts w:ascii="Arial" w:hAnsi="Arial" w:cs="Arial"/>
          <w:sz w:val="22"/>
          <w:szCs w:val="22"/>
        </w:rPr>
        <w:tab/>
        <w:t>Tel:  (775) 333-3986</w:t>
      </w:r>
    </w:p>
    <w:p w:rsidR="00175B4A" w:rsidRPr="00175B4A" w:rsidRDefault="00175B4A" w:rsidP="00175B4A">
      <w:pPr>
        <w:tabs>
          <w:tab w:val="left" w:pos="0"/>
          <w:tab w:val="left" w:pos="432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Fax: (425) 580-8652</w:t>
      </w:r>
      <w:r w:rsidR="00C85DA9">
        <w:rPr>
          <w:rFonts w:ascii="Arial" w:hAnsi="Arial" w:cs="Arial"/>
          <w:sz w:val="22"/>
          <w:szCs w:val="22"/>
        </w:rPr>
        <w:tab/>
        <w:t>Fax: (775) 333-2364</w:t>
      </w:r>
    </w:p>
    <w:p w:rsidR="00175B4A" w:rsidRPr="00175B4A" w:rsidRDefault="00336B14" w:rsidP="00175B4A">
      <w:pPr>
        <w:tabs>
          <w:tab w:val="left" w:pos="0"/>
          <w:tab w:val="left" w:pos="4320"/>
        </w:tabs>
        <w:suppressAutoHyphens/>
        <w:rPr>
          <w:rFonts w:ascii="Arial" w:hAnsi="Arial" w:cs="Arial"/>
          <w:sz w:val="22"/>
          <w:szCs w:val="22"/>
        </w:rPr>
      </w:pPr>
      <w:hyperlink r:id="rId9" w:history="1">
        <w:r w:rsidR="00175B4A" w:rsidRPr="00175B4A">
          <w:rPr>
            <w:rStyle w:val="Hyperlink"/>
            <w:rFonts w:ascii="Arial" w:hAnsi="Arial" w:cs="Arial"/>
            <w:sz w:val="22"/>
            <w:szCs w:val="22"/>
          </w:rPr>
          <w:t>cindy.manheim@att.com</w:t>
        </w:r>
      </w:hyperlink>
      <w:r w:rsidR="00175B4A" w:rsidRPr="00175B4A">
        <w:rPr>
          <w:rFonts w:ascii="Arial" w:hAnsi="Arial" w:cs="Arial"/>
          <w:sz w:val="22"/>
          <w:szCs w:val="22"/>
        </w:rPr>
        <w:t xml:space="preserve"> </w:t>
      </w:r>
      <w:r w:rsidR="00C85DA9">
        <w:rPr>
          <w:rFonts w:ascii="Arial" w:hAnsi="Arial" w:cs="Arial"/>
          <w:sz w:val="22"/>
          <w:szCs w:val="22"/>
        </w:rPr>
        <w:tab/>
      </w:r>
      <w:hyperlink r:id="rId10" w:history="1">
        <w:r w:rsidR="00C85DA9" w:rsidRPr="0085346C">
          <w:rPr>
            <w:rStyle w:val="Hyperlink"/>
            <w:rFonts w:ascii="Arial" w:hAnsi="Arial" w:cs="Arial"/>
            <w:sz w:val="22"/>
            <w:szCs w:val="22"/>
          </w:rPr>
          <w:t>david.collier@att.com</w:t>
        </w:r>
      </w:hyperlink>
      <w:r w:rsidR="00C85DA9">
        <w:rPr>
          <w:rFonts w:ascii="Arial" w:hAnsi="Arial" w:cs="Arial"/>
          <w:sz w:val="22"/>
          <w:szCs w:val="22"/>
        </w:rPr>
        <w:t xml:space="preserve"> </w:t>
      </w:r>
    </w:p>
    <w:p w:rsidR="00175B4A" w:rsidRPr="00175B4A" w:rsidRDefault="00175B4A" w:rsidP="00175B4A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175B4A" w:rsidRPr="00175B4A" w:rsidRDefault="00175B4A" w:rsidP="00175B4A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Pr="00175B4A" w:rsidRDefault="0092748C" w:rsidP="00175B4A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 xml:space="preserve">If you have any questions, please do not hesitate to contact me.  </w:t>
      </w: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 xml:space="preserve">Sincerely, </w:t>
      </w: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2D3706" w:rsidRPr="00175B4A" w:rsidRDefault="0008117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4"/>
          <w:szCs w:val="24"/>
          <w:u w:val="single"/>
        </w:rPr>
        <w:t>/s/</w:t>
      </w:r>
      <w:r w:rsidRPr="00175B4A">
        <w:rPr>
          <w:rFonts w:ascii="Arial" w:hAnsi="Arial" w:cs="Arial"/>
          <w:sz w:val="24"/>
          <w:szCs w:val="24"/>
        </w:rPr>
        <w:t>_________________________</w:t>
      </w: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Cynthia Manheim</w:t>
      </w: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175B4A">
        <w:rPr>
          <w:rFonts w:ascii="Arial" w:hAnsi="Arial" w:cs="Arial"/>
          <w:sz w:val="22"/>
          <w:szCs w:val="22"/>
        </w:rPr>
        <w:t>General Attorney</w:t>
      </w:r>
    </w:p>
    <w:p w:rsidR="00362F70" w:rsidRPr="00175B4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Pr="00175B4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196F7F" w:rsidRPr="0092748C" w:rsidRDefault="00196F7F" w:rsidP="00C85DA9">
      <w:pPr>
        <w:pStyle w:val="Title"/>
        <w:jc w:val="left"/>
      </w:pPr>
      <w:r>
        <w:t xml:space="preserve"> </w:t>
      </w:r>
    </w:p>
    <w:sectPr w:rsidR="00196F7F" w:rsidRPr="0092748C" w:rsidSect="000026AE">
      <w:headerReference w:type="default" r:id="rId11"/>
      <w:footerReference w:type="default" r:id="rId12"/>
      <w:type w:val="continuous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4A" w:rsidRDefault="00175B4A">
      <w:r>
        <w:separator/>
      </w:r>
    </w:p>
  </w:endnote>
  <w:endnote w:type="continuationSeparator" w:id="0">
    <w:p w:rsidR="00175B4A" w:rsidRDefault="0017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4A" w:rsidRDefault="00175B4A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1" name="Picture 1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4A" w:rsidRDefault="00175B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4A" w:rsidRDefault="00175B4A">
      <w:r>
        <w:separator/>
      </w:r>
    </w:p>
  </w:footnote>
  <w:footnote w:type="continuationSeparator" w:id="0">
    <w:p w:rsidR="00175B4A" w:rsidRDefault="00175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4A" w:rsidRDefault="00336B1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in;margin-top:26.25pt;width:81.75pt;height:36pt;z-index:251657728" filled="f" stroked="f">
          <v:textbox style="mso-next-textbox:#_x0000_s2052" inset="0,0,0,0">
            <w:txbxContent>
              <w:p w:rsidR="00175B4A" w:rsidRPr="007F10C9" w:rsidRDefault="00175B4A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</w:rPr>
                  <w:t>425-580-8112</w:t>
                </w:r>
                <w:r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Phone</w:t>
                </w:r>
              </w:p>
              <w:p w:rsidR="00175B4A" w:rsidRPr="007F10C9" w:rsidRDefault="00175B4A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</w:rPr>
                  <w:t>425-580-8652</w:t>
                </w:r>
                <w:r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Fax</w:t>
                </w:r>
              </w:p>
              <w:p w:rsidR="00175B4A" w:rsidRPr="007F10C9" w:rsidRDefault="00336B14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hyperlink r:id="rId1" w:history="1">
                  <w:r w:rsidR="00175B4A" w:rsidRPr="00DF5093">
                    <w:rPr>
                      <w:rStyle w:val="Hyperlink"/>
                      <w:rFonts w:ascii="Arial" w:hAnsi="Arial" w:cs="Arial"/>
                      <w:sz w:val="14"/>
                    </w:rPr>
                    <w:t>cindy.manheim@att.com</w:t>
                  </w:r>
                </w:hyperlink>
                <w:r w:rsidR="00175B4A">
                  <w:rPr>
                    <w:rFonts w:ascii="Arial" w:hAnsi="Arial" w:cs="Arial"/>
                    <w:color w:val="000000"/>
                    <w:sz w:val="14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5in;margin-top:-1.8pt;width:112.5pt;height:33.05pt;z-index:251656704" filled="f" stroked="f">
          <v:textbox style="mso-next-textbox:#_x0000_s2051" inset="0,0,0,0">
            <w:txbxContent>
              <w:p w:rsidR="00175B4A" w:rsidRDefault="00175B4A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PO Box 97061</w:t>
                </w:r>
              </w:p>
              <w:p w:rsidR="00175B4A" w:rsidRDefault="00175B4A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Redmond, WA  98073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225pt;margin-top:-1.8pt;width:112.5pt;height:57.75pt;z-index:251658752" filled="f" stroked="f">
          <v:textbox style="mso-next-textbox:#_x0000_s2053" inset="0,0,0,0">
            <w:txbxContent>
              <w:p w:rsidR="00175B4A" w:rsidRDefault="00175B4A" w:rsidP="007F10C9">
                <w:pPr>
                  <w:spacing w:line="200" w:lineRule="exact"/>
                  <w:rPr>
                    <w:rFonts w:ascii="Arial" w:hAnsi="Arial" w:cs="Arial"/>
                    <w:b/>
                    <w:sz w:val="14"/>
                  </w:rPr>
                </w:pPr>
                <w:r>
                  <w:rPr>
                    <w:rFonts w:ascii="Arial" w:hAnsi="Arial" w:cs="Arial"/>
                    <w:b/>
                    <w:sz w:val="14"/>
                  </w:rPr>
                  <w:t>Cynthia Manheim</w:t>
                </w:r>
              </w:p>
              <w:p w:rsidR="00175B4A" w:rsidRDefault="00175B4A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b/>
                    <w:sz w:val="14"/>
                  </w:rPr>
                  <w:t>General Attorney</w:t>
                </w:r>
              </w:p>
              <w:p w:rsidR="00175B4A" w:rsidRDefault="00175B4A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Regulatory</w:t>
                </w:r>
              </w:p>
            </w:txbxContent>
          </v:textbox>
        </v:shape>
      </w:pict>
    </w:r>
    <w:r w:rsidR="00175B4A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2" name="Picture 2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_color_logo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4A" w:rsidRDefault="00336B1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.25pt;margin-top:1pt;width:81.75pt;height:57.75pt;z-index:251660800" filled="f" stroked="f">
          <v:textbox style="mso-next-textbox:#_x0000_s2055" inset="0,0,0,0">
            <w:txbxContent>
              <w:p w:rsidR="00175B4A" w:rsidRPr="000026AE" w:rsidRDefault="00175B4A" w:rsidP="000026AE"/>
            </w:txbxContent>
          </v:textbox>
        </v:shape>
      </w:pict>
    </w:r>
    <w:r>
      <w:rPr>
        <w:noProof/>
      </w:rPr>
      <w:pict>
        <v:shape id="_x0000_s2054" type="#_x0000_t202" style="position:absolute;margin-left:296.25pt;margin-top:1pt;width:112.5pt;height:57.75pt;z-index:251659776" filled="f" stroked="f">
          <v:textbox style="mso-next-textbox:#_x0000_s2054" inset="0,0,0,0">
            <w:txbxContent>
              <w:p w:rsidR="00175B4A" w:rsidRPr="000026AE" w:rsidRDefault="00175B4A" w:rsidP="000026A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C5DF8"/>
    <w:multiLevelType w:val="singleLevel"/>
    <w:tmpl w:val="60ECB8C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663C6236"/>
    <w:multiLevelType w:val="hybridMultilevel"/>
    <w:tmpl w:val="273C9C88"/>
    <w:lvl w:ilvl="0" w:tplc="77E896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2C66"/>
    <w:rsid w:val="000026AE"/>
    <w:rsid w:val="000033CF"/>
    <w:rsid w:val="000550D1"/>
    <w:rsid w:val="000569B8"/>
    <w:rsid w:val="000721DD"/>
    <w:rsid w:val="0008117C"/>
    <w:rsid w:val="00087773"/>
    <w:rsid w:val="0009193F"/>
    <w:rsid w:val="00093F7B"/>
    <w:rsid w:val="000A1A7F"/>
    <w:rsid w:val="00106BF2"/>
    <w:rsid w:val="0014489A"/>
    <w:rsid w:val="00146F9B"/>
    <w:rsid w:val="00175B4A"/>
    <w:rsid w:val="001843BE"/>
    <w:rsid w:val="00196F7F"/>
    <w:rsid w:val="001A76E3"/>
    <w:rsid w:val="001C4221"/>
    <w:rsid w:val="001C7EC3"/>
    <w:rsid w:val="0022019F"/>
    <w:rsid w:val="00227A4A"/>
    <w:rsid w:val="00252B32"/>
    <w:rsid w:val="002542F3"/>
    <w:rsid w:val="002753A0"/>
    <w:rsid w:val="00281CF7"/>
    <w:rsid w:val="0028705F"/>
    <w:rsid w:val="00292F28"/>
    <w:rsid w:val="002C3122"/>
    <w:rsid w:val="002D3706"/>
    <w:rsid w:val="002D5A6D"/>
    <w:rsid w:val="002E16D7"/>
    <w:rsid w:val="002F429B"/>
    <w:rsid w:val="003074A4"/>
    <w:rsid w:val="00324EAA"/>
    <w:rsid w:val="00325003"/>
    <w:rsid w:val="00325718"/>
    <w:rsid w:val="00336B14"/>
    <w:rsid w:val="00340D64"/>
    <w:rsid w:val="00360032"/>
    <w:rsid w:val="0036048D"/>
    <w:rsid w:val="00362F70"/>
    <w:rsid w:val="0038176B"/>
    <w:rsid w:val="00390EEE"/>
    <w:rsid w:val="003A32F1"/>
    <w:rsid w:val="003A7480"/>
    <w:rsid w:val="003D3C07"/>
    <w:rsid w:val="00422B5D"/>
    <w:rsid w:val="00423425"/>
    <w:rsid w:val="0043519C"/>
    <w:rsid w:val="004535FF"/>
    <w:rsid w:val="00461129"/>
    <w:rsid w:val="00461341"/>
    <w:rsid w:val="00464E10"/>
    <w:rsid w:val="0047249B"/>
    <w:rsid w:val="00472D03"/>
    <w:rsid w:val="004B7714"/>
    <w:rsid w:val="004C275A"/>
    <w:rsid w:val="004C319E"/>
    <w:rsid w:val="004D4E55"/>
    <w:rsid w:val="00533631"/>
    <w:rsid w:val="005A44BF"/>
    <w:rsid w:val="005B46FA"/>
    <w:rsid w:val="005F115A"/>
    <w:rsid w:val="00632033"/>
    <w:rsid w:val="00635FF4"/>
    <w:rsid w:val="0067450C"/>
    <w:rsid w:val="0067576D"/>
    <w:rsid w:val="006878E1"/>
    <w:rsid w:val="006E2578"/>
    <w:rsid w:val="0075194D"/>
    <w:rsid w:val="00764E2D"/>
    <w:rsid w:val="007B2B5C"/>
    <w:rsid w:val="007C5234"/>
    <w:rsid w:val="007D36C4"/>
    <w:rsid w:val="007D5900"/>
    <w:rsid w:val="007D59B5"/>
    <w:rsid w:val="007E021C"/>
    <w:rsid w:val="007E041B"/>
    <w:rsid w:val="007F10C9"/>
    <w:rsid w:val="007F1996"/>
    <w:rsid w:val="007F277F"/>
    <w:rsid w:val="0080145D"/>
    <w:rsid w:val="00824847"/>
    <w:rsid w:val="0085603D"/>
    <w:rsid w:val="0087256E"/>
    <w:rsid w:val="008A7369"/>
    <w:rsid w:val="008D6E79"/>
    <w:rsid w:val="00924DA3"/>
    <w:rsid w:val="0092748C"/>
    <w:rsid w:val="009362DC"/>
    <w:rsid w:val="00941271"/>
    <w:rsid w:val="00943B86"/>
    <w:rsid w:val="009617C9"/>
    <w:rsid w:val="009A2503"/>
    <w:rsid w:val="009A79CA"/>
    <w:rsid w:val="009F2C66"/>
    <w:rsid w:val="00A01550"/>
    <w:rsid w:val="00A02493"/>
    <w:rsid w:val="00A64F49"/>
    <w:rsid w:val="00A8374B"/>
    <w:rsid w:val="00A84590"/>
    <w:rsid w:val="00A93ABB"/>
    <w:rsid w:val="00AD2FFA"/>
    <w:rsid w:val="00B04678"/>
    <w:rsid w:val="00B059D0"/>
    <w:rsid w:val="00B3625C"/>
    <w:rsid w:val="00B369BD"/>
    <w:rsid w:val="00B5031F"/>
    <w:rsid w:val="00B5325A"/>
    <w:rsid w:val="00B71A59"/>
    <w:rsid w:val="00BA1F63"/>
    <w:rsid w:val="00BA5F61"/>
    <w:rsid w:val="00BA7FAD"/>
    <w:rsid w:val="00BD1ADA"/>
    <w:rsid w:val="00BD684F"/>
    <w:rsid w:val="00BE0B68"/>
    <w:rsid w:val="00BE72F3"/>
    <w:rsid w:val="00C160AD"/>
    <w:rsid w:val="00C6314B"/>
    <w:rsid w:val="00C85DA9"/>
    <w:rsid w:val="00C92EA0"/>
    <w:rsid w:val="00CB0AC6"/>
    <w:rsid w:val="00CB498C"/>
    <w:rsid w:val="00CC0F53"/>
    <w:rsid w:val="00CF5E0A"/>
    <w:rsid w:val="00D003DA"/>
    <w:rsid w:val="00D05083"/>
    <w:rsid w:val="00D1310D"/>
    <w:rsid w:val="00D46FF3"/>
    <w:rsid w:val="00D50FB1"/>
    <w:rsid w:val="00D65D9A"/>
    <w:rsid w:val="00D70932"/>
    <w:rsid w:val="00D753A0"/>
    <w:rsid w:val="00D7575E"/>
    <w:rsid w:val="00D757C6"/>
    <w:rsid w:val="00D80847"/>
    <w:rsid w:val="00D82AFD"/>
    <w:rsid w:val="00D838C7"/>
    <w:rsid w:val="00D83948"/>
    <w:rsid w:val="00DB26B4"/>
    <w:rsid w:val="00DE5C0D"/>
    <w:rsid w:val="00DF7AF4"/>
    <w:rsid w:val="00E22A4E"/>
    <w:rsid w:val="00E70C92"/>
    <w:rsid w:val="00E82F40"/>
    <w:rsid w:val="00E90AB6"/>
    <w:rsid w:val="00EC32DB"/>
    <w:rsid w:val="00F17BD4"/>
    <w:rsid w:val="00F7002A"/>
    <w:rsid w:val="00F762E6"/>
    <w:rsid w:val="00FB4C76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05F"/>
  </w:style>
  <w:style w:type="paragraph" w:styleId="Heading2">
    <w:name w:val="heading 2"/>
    <w:basedOn w:val="Normal"/>
    <w:next w:val="Normal"/>
    <w:qFormat/>
    <w:rsid w:val="0028705F"/>
    <w:pPr>
      <w:keepNext/>
      <w:tabs>
        <w:tab w:val="left" w:pos="3456"/>
        <w:tab w:val="left" w:pos="6624"/>
      </w:tabs>
      <w:outlineLvl w:val="1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3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3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05F"/>
    <w:rPr>
      <w:sz w:val="24"/>
    </w:rPr>
  </w:style>
  <w:style w:type="character" w:styleId="Hyperlink">
    <w:name w:val="Hyperlink"/>
    <w:basedOn w:val="DefaultParagraphFont"/>
    <w:rsid w:val="007F10C9"/>
    <w:rPr>
      <w:color w:val="0000FF"/>
      <w:u w:val="single"/>
    </w:rPr>
  </w:style>
  <w:style w:type="paragraph" w:styleId="EndnoteText">
    <w:name w:val="endnote text"/>
    <w:basedOn w:val="Normal"/>
    <w:semiHidden/>
    <w:rsid w:val="007F10C9"/>
    <w:rPr>
      <w:rFonts w:ascii="Courier" w:hAnsi="Courier"/>
      <w:sz w:val="24"/>
    </w:rPr>
  </w:style>
  <w:style w:type="paragraph" w:styleId="FootnoteText">
    <w:name w:val="footnote text"/>
    <w:basedOn w:val="Normal"/>
    <w:semiHidden/>
    <w:rsid w:val="007F10C9"/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362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2748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748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david.collier@at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.manheim@att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indy.manheim@at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h1368\Local%20Settings\Temp\att_ltr_color_0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3902A0D76FF478A59651AA65532CC" ma:contentTypeVersion="131" ma:contentTypeDescription="" ma:contentTypeScope="" ma:versionID="1c44b76911bed58628d588c08a9bf4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2010-09-01T07:00:00+00:00</OpenedDate>
    <Date1 xmlns="dc463f71-b30c-4ab2-9473-d307f9d35888">2010-10-25T07:00:00+00:00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101474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811A40-B1DD-4B01-B6A4-44647DAA6C88}"/>
</file>

<file path=customXml/itemProps2.xml><?xml version="1.0" encoding="utf-8"?>
<ds:datastoreItem xmlns:ds="http://schemas.openxmlformats.org/officeDocument/2006/customXml" ds:itemID="{E04657BC-B53F-4340-912F-E8C662BAABBB}"/>
</file>

<file path=customXml/itemProps3.xml><?xml version="1.0" encoding="utf-8"?>
<ds:datastoreItem xmlns:ds="http://schemas.openxmlformats.org/officeDocument/2006/customXml" ds:itemID="{03156348-88B7-44D9-862C-D30AFDAF11B9}"/>
</file>

<file path=customXml/itemProps4.xml><?xml version="1.0" encoding="utf-8"?>
<ds:datastoreItem xmlns:ds="http://schemas.openxmlformats.org/officeDocument/2006/customXml" ds:itemID="{D2BC05E0-C591-404F-B4BD-DFD6F3C98E59}"/>
</file>

<file path=docProps/app.xml><?xml version="1.0" encoding="utf-8"?>
<Properties xmlns="http://schemas.openxmlformats.org/officeDocument/2006/extended-properties" xmlns:vt="http://schemas.openxmlformats.org/officeDocument/2006/docPropsVTypes">
  <Template>att_ltr_color_0206.dot</Template>
  <TotalTime>1</TotalTime>
  <Pages>1</Pages>
  <Words>127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983</CharactersWithSpaces>
  <SharedDoc>false</SharedDoc>
  <HLinks>
    <vt:vector size="30" baseType="variant">
      <vt:variant>
        <vt:i4>393340</vt:i4>
      </vt:variant>
      <vt:variant>
        <vt:i4>9</vt:i4>
      </vt:variant>
      <vt:variant>
        <vt:i4>0</vt:i4>
      </vt:variant>
      <vt:variant>
        <vt:i4>5</vt:i4>
      </vt:variant>
      <vt:variant>
        <vt:lpwstr>mailto:cindy.manheim@att.com</vt:lpwstr>
      </vt:variant>
      <vt:variant>
        <vt:lpwstr/>
      </vt:variant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mailto:david.collier@att.com</vt:lpwstr>
      </vt:variant>
      <vt:variant>
        <vt:lpwstr/>
      </vt:variant>
      <vt:variant>
        <vt:i4>786471</vt:i4>
      </vt:variant>
      <vt:variant>
        <vt:i4>3</vt:i4>
      </vt:variant>
      <vt:variant>
        <vt:i4>0</vt:i4>
      </vt:variant>
      <vt:variant>
        <vt:i4>5</vt:i4>
      </vt:variant>
      <vt:variant>
        <vt:lpwstr>mailto:slmullin@att.com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mailto:cindy.manheim@att.com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mailto:cindy.manheim@att.com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fh1368</dc:creator>
  <cp:keywords/>
  <dc:description/>
  <cp:lastModifiedBy>David Collier</cp:lastModifiedBy>
  <cp:revision>2</cp:revision>
  <cp:lastPrinted>2010-08-18T20:56:00Z</cp:lastPrinted>
  <dcterms:created xsi:type="dcterms:W3CDTF">2010-10-25T23:11:00Z</dcterms:created>
  <dcterms:modified xsi:type="dcterms:W3CDTF">2010-10-25T23:11:00Z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0x0101006E56B4D1795A2E4DB2F0B01679ED314A008993902A0D76FF478A59651AA65532CC</vt:lpwstr>
  </property>
  <property fmtid="{D5CDD505-2E9C-101B-9397-08002B2CF9AE}" pid="3" name="_docset_NoMedatataSyncRequired">
    <vt:lpwstr>False</vt:lpwstr>
  </property>
</Properties>
</file>