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75" w:rsidRDefault="0005328D" w:rsidP="00BF1075">
      <w:pPr>
        <w:tabs>
          <w:tab w:val="left" w:pos="8280"/>
        </w:tabs>
        <w:rPr>
          <w:rFonts w:ascii="Times New Roman" w:hAnsi="Times New Roman"/>
          <w:sz w:val="22"/>
          <w:szCs w:val="22"/>
        </w:rPr>
      </w:pPr>
      <w:r>
        <w:rPr>
          <w:noProof/>
        </w:rPr>
        <w:drawing>
          <wp:anchor distT="0" distB="0" distL="114300" distR="114300" simplePos="0" relativeHeight="251657728" behindDoc="0" locked="0" layoutInCell="1" allowOverlap="1">
            <wp:simplePos x="0" y="0"/>
            <wp:positionH relativeFrom="column">
              <wp:posOffset>4394835</wp:posOffset>
            </wp:positionH>
            <wp:positionV relativeFrom="paragraph">
              <wp:posOffset>-1074420</wp:posOffset>
            </wp:positionV>
            <wp:extent cx="1138555" cy="462915"/>
            <wp:effectExtent l="1905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138555" cy="462915"/>
                    </a:xfrm>
                    <a:prstGeom prst="rect">
                      <a:avLst/>
                    </a:prstGeom>
                    <a:solidFill>
                      <a:srgbClr val="FFFFFF">
                        <a:alpha val="0"/>
                      </a:srgbClr>
                    </a:solidFill>
                    <a:ln w="9525">
                      <a:noFill/>
                      <a:miter lim="800000"/>
                      <a:headEnd/>
                      <a:tailEnd/>
                    </a:ln>
                  </pic:spPr>
                </pic:pic>
              </a:graphicData>
            </a:graphic>
          </wp:anchor>
        </w:drawing>
      </w:r>
    </w:p>
    <w:p w:rsidR="00BF1075" w:rsidRPr="00A448C2" w:rsidRDefault="00A94F35" w:rsidP="00BF1075">
      <w:pPr>
        <w:tabs>
          <w:tab w:val="left" w:pos="8280"/>
        </w:tabs>
        <w:rPr>
          <w:rFonts w:ascii="Times New Roman" w:hAnsi="Times New Roman"/>
          <w:sz w:val="22"/>
          <w:szCs w:val="22"/>
        </w:rPr>
      </w:pPr>
      <w:r>
        <w:rPr>
          <w:rFonts w:ascii="Times New Roman" w:hAnsi="Times New Roman"/>
          <w:sz w:val="22"/>
          <w:szCs w:val="22"/>
        </w:rPr>
        <w:t>Novem</w:t>
      </w:r>
      <w:r w:rsidR="00115AF5">
        <w:rPr>
          <w:rFonts w:ascii="Times New Roman" w:hAnsi="Times New Roman"/>
          <w:sz w:val="22"/>
          <w:szCs w:val="22"/>
        </w:rPr>
        <w:t>ber</w:t>
      </w:r>
      <w:r w:rsidR="002E2802">
        <w:rPr>
          <w:rFonts w:ascii="Times New Roman" w:hAnsi="Times New Roman"/>
          <w:sz w:val="22"/>
          <w:szCs w:val="22"/>
        </w:rPr>
        <w:t xml:space="preserve"> </w:t>
      </w:r>
      <w:r>
        <w:rPr>
          <w:rFonts w:ascii="Times New Roman" w:hAnsi="Times New Roman"/>
          <w:sz w:val="22"/>
          <w:szCs w:val="22"/>
        </w:rPr>
        <w:t>2</w:t>
      </w:r>
      <w:r w:rsidR="009B4A2C">
        <w:rPr>
          <w:rFonts w:ascii="Times New Roman" w:hAnsi="Times New Roman"/>
          <w:sz w:val="22"/>
          <w:szCs w:val="22"/>
        </w:rPr>
        <w:t>0</w:t>
      </w:r>
      <w:r w:rsidR="00BF1075">
        <w:rPr>
          <w:rFonts w:ascii="Times New Roman" w:hAnsi="Times New Roman"/>
          <w:sz w:val="22"/>
          <w:szCs w:val="22"/>
        </w:rPr>
        <w:t>,</w:t>
      </w:r>
      <w:r w:rsidR="00BF1075" w:rsidRPr="007C6DFE">
        <w:rPr>
          <w:rFonts w:ascii="Times New Roman" w:hAnsi="Times New Roman"/>
          <w:sz w:val="22"/>
          <w:szCs w:val="22"/>
        </w:rPr>
        <w:t xml:space="preserve"> 20</w:t>
      </w:r>
      <w:r w:rsidR="00115AF5">
        <w:rPr>
          <w:rFonts w:ascii="Times New Roman" w:hAnsi="Times New Roman"/>
          <w:sz w:val="22"/>
          <w:szCs w:val="22"/>
        </w:rPr>
        <w:t>08</w:t>
      </w:r>
    </w:p>
    <w:p w:rsidR="00BF1075" w:rsidRDefault="00BF1075" w:rsidP="00BF1075">
      <w:pPr>
        <w:tabs>
          <w:tab w:val="left" w:pos="8280"/>
        </w:tabs>
        <w:rPr>
          <w:rFonts w:ascii="Times New Roman" w:hAnsi="Times New Roman"/>
          <w:sz w:val="22"/>
          <w:szCs w:val="22"/>
        </w:rPr>
      </w:pPr>
    </w:p>
    <w:p w:rsidR="00BF1075" w:rsidRPr="007C6DFE" w:rsidRDefault="00BF1075" w:rsidP="00BF1075">
      <w:pPr>
        <w:tabs>
          <w:tab w:val="left" w:pos="8280"/>
        </w:tabs>
        <w:rPr>
          <w:rFonts w:ascii="Times New Roman" w:hAnsi="Times New Roman"/>
          <w:sz w:val="22"/>
          <w:szCs w:val="22"/>
        </w:rPr>
      </w:pPr>
    </w:p>
    <w:p w:rsidR="00A46BDF" w:rsidRDefault="00A46BDF" w:rsidP="00BF1075">
      <w:pPr>
        <w:tabs>
          <w:tab w:val="left" w:pos="8280"/>
        </w:tabs>
        <w:rPr>
          <w:rFonts w:ascii="Times New Roman" w:hAnsi="Times New Roman"/>
          <w:sz w:val="22"/>
          <w:szCs w:val="22"/>
        </w:rPr>
      </w:pPr>
    </w:p>
    <w:p w:rsidR="00BF1075" w:rsidRPr="007C6DFE" w:rsidRDefault="00BF1075" w:rsidP="00BF1075">
      <w:pPr>
        <w:tabs>
          <w:tab w:val="left" w:pos="8280"/>
        </w:tabs>
        <w:rPr>
          <w:rFonts w:ascii="Times New Roman" w:hAnsi="Times New Roman"/>
          <w:sz w:val="22"/>
          <w:szCs w:val="22"/>
        </w:rPr>
      </w:pPr>
    </w:p>
    <w:p w:rsidR="00BF1075" w:rsidRPr="007C6DFE" w:rsidRDefault="00BF1075" w:rsidP="00BF1075">
      <w:pPr>
        <w:rPr>
          <w:rFonts w:ascii="Times New Roman" w:hAnsi="Times New Roman"/>
          <w:sz w:val="22"/>
          <w:szCs w:val="22"/>
        </w:rPr>
      </w:pPr>
      <w:r w:rsidRPr="007C6DFE">
        <w:rPr>
          <w:rFonts w:ascii="Times New Roman" w:hAnsi="Times New Roman"/>
          <w:sz w:val="22"/>
          <w:szCs w:val="22"/>
        </w:rPr>
        <w:t>Carole Washburn, Executive Secretary</w:t>
      </w:r>
    </w:p>
    <w:p w:rsidR="00BF1075" w:rsidRPr="007C6DFE" w:rsidRDefault="00BF1075" w:rsidP="00BF1075">
      <w:pPr>
        <w:rPr>
          <w:rFonts w:ascii="Times New Roman" w:hAnsi="Times New Roman"/>
          <w:sz w:val="22"/>
          <w:szCs w:val="22"/>
        </w:rPr>
      </w:pPr>
      <w:smartTag w:uri="urn:schemas-microsoft-com:office:smarttags" w:element="place">
        <w:smartTag w:uri="urn:schemas-microsoft-com:office:smarttags" w:element="State">
          <w:r w:rsidRPr="007C6DFE">
            <w:rPr>
              <w:rFonts w:ascii="Times New Roman" w:hAnsi="Times New Roman"/>
              <w:sz w:val="22"/>
              <w:szCs w:val="22"/>
            </w:rPr>
            <w:t>Washington</w:t>
          </w:r>
        </w:smartTag>
      </w:smartTag>
      <w:r w:rsidRPr="007C6DFE">
        <w:rPr>
          <w:rFonts w:ascii="Times New Roman" w:hAnsi="Times New Roman"/>
          <w:sz w:val="22"/>
          <w:szCs w:val="22"/>
        </w:rPr>
        <w:t xml:space="preserve"> Utilities and</w:t>
      </w:r>
    </w:p>
    <w:p w:rsidR="00BF1075" w:rsidRPr="007C6DFE" w:rsidRDefault="00BF1075" w:rsidP="00BF1075">
      <w:pPr>
        <w:tabs>
          <w:tab w:val="left" w:pos="260"/>
        </w:tabs>
        <w:rPr>
          <w:rFonts w:ascii="Times New Roman" w:hAnsi="Times New Roman"/>
          <w:sz w:val="22"/>
          <w:szCs w:val="22"/>
        </w:rPr>
      </w:pPr>
      <w:r w:rsidRPr="007C6DFE">
        <w:rPr>
          <w:rFonts w:ascii="Times New Roman" w:hAnsi="Times New Roman"/>
          <w:sz w:val="22"/>
          <w:szCs w:val="22"/>
        </w:rPr>
        <w:tab/>
        <w:t>Transportation Commission</w:t>
      </w:r>
    </w:p>
    <w:p w:rsidR="00BF1075" w:rsidRPr="007C6DFE" w:rsidRDefault="00BF1075" w:rsidP="00BF1075">
      <w:pPr>
        <w:tabs>
          <w:tab w:val="left" w:pos="360"/>
        </w:tabs>
        <w:rPr>
          <w:rFonts w:ascii="Times New Roman" w:hAnsi="Times New Roman"/>
          <w:sz w:val="22"/>
          <w:szCs w:val="22"/>
        </w:rPr>
      </w:pPr>
      <w:smartTag w:uri="urn:schemas-microsoft-com:office:smarttags" w:element="address">
        <w:smartTag w:uri="urn:schemas-microsoft-com:office:smarttags" w:element="Street">
          <w:r w:rsidRPr="007C6DFE">
            <w:rPr>
              <w:rFonts w:ascii="Times New Roman" w:hAnsi="Times New Roman"/>
              <w:sz w:val="22"/>
              <w:szCs w:val="22"/>
            </w:rPr>
            <w:t>P.O. Box</w:t>
          </w:r>
        </w:smartTag>
        <w:r w:rsidRPr="007C6DFE">
          <w:rPr>
            <w:rFonts w:ascii="Times New Roman" w:hAnsi="Times New Roman"/>
            <w:sz w:val="22"/>
            <w:szCs w:val="22"/>
          </w:rPr>
          <w:t xml:space="preserve"> 47250</w:t>
        </w:r>
      </w:smartTag>
    </w:p>
    <w:p w:rsidR="00BF1075" w:rsidRPr="007C6DFE" w:rsidRDefault="00BF1075" w:rsidP="00BF1075">
      <w:pPr>
        <w:tabs>
          <w:tab w:val="left" w:pos="360"/>
        </w:tabs>
        <w:rPr>
          <w:rFonts w:ascii="Times New Roman" w:hAnsi="Times New Roman"/>
          <w:sz w:val="22"/>
          <w:szCs w:val="22"/>
        </w:rPr>
      </w:pPr>
      <w:smartTag w:uri="urn:schemas-microsoft-com:office:smarttags" w:element="place">
        <w:smartTag w:uri="urn:schemas-microsoft-com:office:smarttags" w:element="City">
          <w:r w:rsidRPr="007C6DFE">
            <w:rPr>
              <w:rFonts w:ascii="Times New Roman" w:hAnsi="Times New Roman"/>
              <w:sz w:val="22"/>
              <w:szCs w:val="22"/>
            </w:rPr>
            <w:t>Olympia</w:t>
          </w:r>
        </w:smartTag>
        <w:r w:rsidRPr="007C6DFE">
          <w:rPr>
            <w:rFonts w:ascii="Times New Roman" w:hAnsi="Times New Roman"/>
            <w:sz w:val="22"/>
            <w:szCs w:val="22"/>
          </w:rPr>
          <w:t xml:space="preserve">, </w:t>
        </w:r>
        <w:smartTag w:uri="urn:schemas-microsoft-com:office:smarttags" w:element="State">
          <w:r w:rsidRPr="007C6DFE">
            <w:rPr>
              <w:rFonts w:ascii="Times New Roman" w:hAnsi="Times New Roman"/>
              <w:sz w:val="22"/>
              <w:szCs w:val="22"/>
            </w:rPr>
            <w:t>Washington</w:t>
          </w:r>
        </w:smartTag>
        <w:r w:rsidRPr="007C6DFE">
          <w:rPr>
            <w:rFonts w:ascii="Times New Roman" w:hAnsi="Times New Roman"/>
            <w:sz w:val="22"/>
            <w:szCs w:val="22"/>
          </w:rPr>
          <w:t xml:space="preserve">  </w:t>
        </w:r>
        <w:smartTag w:uri="urn:schemas-microsoft-com:office:smarttags" w:element="PostalCode">
          <w:r w:rsidRPr="007C6DFE">
            <w:rPr>
              <w:rFonts w:ascii="Times New Roman" w:hAnsi="Times New Roman"/>
              <w:sz w:val="22"/>
              <w:szCs w:val="22"/>
            </w:rPr>
            <w:t>98504-7250</w:t>
          </w:r>
        </w:smartTag>
      </w:smartTag>
    </w:p>
    <w:p w:rsidR="00BF1075" w:rsidRPr="007C6DFE" w:rsidRDefault="00BF1075" w:rsidP="00BF1075">
      <w:pPr>
        <w:tabs>
          <w:tab w:val="left" w:pos="360"/>
        </w:tabs>
        <w:rPr>
          <w:rFonts w:ascii="Times New Roman" w:hAnsi="Times New Roman"/>
          <w:sz w:val="22"/>
          <w:szCs w:val="22"/>
        </w:rPr>
      </w:pPr>
    </w:p>
    <w:p w:rsidR="00BF1075" w:rsidRDefault="00BF1075" w:rsidP="00BF1075">
      <w:pPr>
        <w:rPr>
          <w:rFonts w:ascii="Times New Roman" w:hAnsi="Times New Roman"/>
        </w:rPr>
      </w:pPr>
    </w:p>
    <w:p w:rsidR="00A9441D" w:rsidRPr="00240969" w:rsidRDefault="00A9441D" w:rsidP="00240969">
      <w:pPr>
        <w:numPr>
          <w:ilvl w:val="0"/>
          <w:numId w:val="2"/>
        </w:numPr>
        <w:tabs>
          <w:tab w:val="left" w:pos="8280"/>
        </w:tabs>
        <w:rPr>
          <w:rFonts w:ascii="Times New Roman" w:hAnsi="Times New Roman"/>
          <w:b/>
          <w:color w:val="FF0000"/>
          <w:sz w:val="28"/>
          <w:szCs w:val="28"/>
        </w:rPr>
      </w:pPr>
      <w:r w:rsidRPr="00240969">
        <w:rPr>
          <w:rFonts w:ascii="Times New Roman" w:hAnsi="Times New Roman"/>
          <w:b/>
          <w:color w:val="FF0000"/>
          <w:sz w:val="28"/>
          <w:szCs w:val="28"/>
        </w:rPr>
        <w:t>Do Not Re-docket</w:t>
      </w:r>
    </w:p>
    <w:p w:rsidR="00240969" w:rsidRPr="00240969" w:rsidRDefault="00240969" w:rsidP="00240969">
      <w:pPr>
        <w:tabs>
          <w:tab w:val="left" w:pos="8280"/>
        </w:tabs>
        <w:ind w:left="360"/>
        <w:rPr>
          <w:rFonts w:ascii="Times New Roman" w:hAnsi="Times New Roman"/>
          <w:b/>
          <w:color w:val="FF0000"/>
        </w:rPr>
      </w:pPr>
    </w:p>
    <w:p w:rsidR="00A46BDF" w:rsidRDefault="00A46BDF" w:rsidP="00BF1075">
      <w:pPr>
        <w:rPr>
          <w:rFonts w:ascii="Times New Roman" w:hAnsi="Times New Roman"/>
        </w:rPr>
      </w:pPr>
    </w:p>
    <w:p w:rsidR="00A9441D" w:rsidRPr="00A9441D" w:rsidRDefault="00A9441D" w:rsidP="00BF1075">
      <w:pPr>
        <w:rPr>
          <w:rFonts w:ascii="Times New Roman" w:hAnsi="Times New Roman"/>
          <w:u w:val="single"/>
        </w:rPr>
      </w:pPr>
      <w:r w:rsidRPr="00A9441D">
        <w:rPr>
          <w:rFonts w:ascii="Times New Roman" w:hAnsi="Times New Roman"/>
          <w:u w:val="single"/>
        </w:rPr>
        <w:t>RE: Docket UT-081973</w:t>
      </w:r>
      <w:r w:rsidRPr="00A9441D">
        <w:rPr>
          <w:rFonts w:ascii="Times New Roman" w:hAnsi="Times New Roman"/>
        </w:rPr>
        <w:t xml:space="preserve">  </w:t>
      </w:r>
      <w:r>
        <w:rPr>
          <w:rFonts w:ascii="Times New Roman" w:hAnsi="Times New Roman"/>
        </w:rPr>
        <w:t>(</w:t>
      </w:r>
      <w:r w:rsidRPr="00A9441D">
        <w:rPr>
          <w:rFonts w:ascii="Times New Roman" w:hAnsi="Times New Roman"/>
        </w:rPr>
        <w:t xml:space="preserve">Advice No. 3653T, Replacement No. </w:t>
      </w:r>
      <w:r w:rsidR="009B4A2C">
        <w:rPr>
          <w:rFonts w:ascii="Times New Roman" w:hAnsi="Times New Roman"/>
        </w:rPr>
        <w:t>2</w:t>
      </w:r>
      <w:r>
        <w:rPr>
          <w:rFonts w:ascii="Times New Roman" w:hAnsi="Times New Roman"/>
        </w:rPr>
        <w:t>)</w:t>
      </w:r>
    </w:p>
    <w:p w:rsidR="00A46BDF" w:rsidRDefault="00A46BDF" w:rsidP="00BF1075">
      <w:pPr>
        <w:rPr>
          <w:rFonts w:ascii="Times New Roman" w:hAnsi="Times New Roman"/>
        </w:rPr>
      </w:pPr>
    </w:p>
    <w:p w:rsidR="00A9441D" w:rsidRDefault="00A9441D" w:rsidP="00BF1075">
      <w:pPr>
        <w:rPr>
          <w:rFonts w:ascii="Times New Roman" w:hAnsi="Times New Roman"/>
        </w:rPr>
      </w:pPr>
    </w:p>
    <w:p w:rsidR="00C0142E" w:rsidRDefault="00C0142E" w:rsidP="00BF1075">
      <w:pPr>
        <w:rPr>
          <w:rFonts w:ascii="Times New Roman" w:hAnsi="Times New Roman"/>
        </w:rPr>
      </w:pPr>
      <w:r>
        <w:rPr>
          <w:rFonts w:ascii="Times New Roman" w:hAnsi="Times New Roman"/>
        </w:rPr>
        <w:t>ATTENTION: Sharyn Bate</w:t>
      </w:r>
    </w:p>
    <w:p w:rsidR="00A9441D" w:rsidRDefault="00A9441D" w:rsidP="00BF1075">
      <w:pPr>
        <w:rPr>
          <w:rFonts w:ascii="Times New Roman" w:hAnsi="Times New Roman"/>
        </w:rPr>
      </w:pPr>
    </w:p>
    <w:p w:rsidR="00C0142E" w:rsidRPr="00C0142E" w:rsidRDefault="00C0142E" w:rsidP="00BF1075">
      <w:pPr>
        <w:rPr>
          <w:rFonts w:ascii="Times New Roman" w:hAnsi="Times New Roman"/>
          <w:b/>
          <w:color w:val="FF0000"/>
        </w:rPr>
      </w:pPr>
      <w:r>
        <w:rPr>
          <w:rFonts w:ascii="Times New Roman" w:hAnsi="Times New Roman"/>
        </w:rPr>
        <w:t xml:space="preserve"> </w:t>
      </w:r>
    </w:p>
    <w:p w:rsidR="00C0142E" w:rsidRDefault="00C0142E" w:rsidP="00BF1075">
      <w:pPr>
        <w:rPr>
          <w:rFonts w:ascii="Times New Roman" w:hAnsi="Times New Roman"/>
        </w:rPr>
      </w:pPr>
    </w:p>
    <w:p w:rsidR="00BF1075" w:rsidRPr="00837498" w:rsidRDefault="00BF1075" w:rsidP="00BF1075">
      <w:pPr>
        <w:tabs>
          <w:tab w:val="left" w:pos="360"/>
          <w:tab w:val="left" w:pos="8280"/>
        </w:tabs>
        <w:rPr>
          <w:rFonts w:ascii="Times New Roman" w:hAnsi="Times New Roman"/>
          <w:szCs w:val="24"/>
        </w:rPr>
      </w:pPr>
      <w:r w:rsidRPr="00837498">
        <w:rPr>
          <w:rFonts w:ascii="Times New Roman" w:hAnsi="Times New Roman"/>
          <w:szCs w:val="24"/>
        </w:rPr>
        <w:t>Dear Ms. Washburn:</w:t>
      </w:r>
    </w:p>
    <w:p w:rsidR="00BF1075" w:rsidRPr="00837498" w:rsidRDefault="00BF1075" w:rsidP="00BF1075">
      <w:pPr>
        <w:tabs>
          <w:tab w:val="left" w:pos="360"/>
          <w:tab w:val="left" w:pos="8280"/>
        </w:tabs>
        <w:rPr>
          <w:rFonts w:ascii="Times New Roman" w:hAnsi="Times New Roman"/>
          <w:szCs w:val="24"/>
        </w:rPr>
      </w:pPr>
    </w:p>
    <w:p w:rsidR="009B4A2C" w:rsidRPr="00107EA4" w:rsidRDefault="009B4A2C" w:rsidP="009B4A2C">
      <w:pPr>
        <w:rPr>
          <w:rFonts w:ascii="Times New Roman" w:hAnsi="Times New Roman"/>
        </w:rPr>
      </w:pPr>
      <w:r w:rsidRPr="00107EA4">
        <w:rPr>
          <w:rFonts w:ascii="Times New Roman" w:hAnsi="Times New Roman"/>
        </w:rPr>
        <w:t>As a result of customer discussions, Qwest is</w:t>
      </w:r>
      <w:r>
        <w:rPr>
          <w:rFonts w:ascii="Times New Roman" w:hAnsi="Times New Roman"/>
        </w:rPr>
        <w:t xml:space="preserve"> replacing Sheets 12 and 15</w:t>
      </w:r>
      <w:r w:rsidRPr="00107EA4">
        <w:rPr>
          <w:rFonts w:ascii="Times New Roman" w:hAnsi="Times New Roman"/>
        </w:rPr>
        <w:t xml:space="preserve"> to make two changes in the filing.  The unidentified percent interstat</w:t>
      </w:r>
      <w:r>
        <w:rPr>
          <w:rFonts w:ascii="Times New Roman" w:hAnsi="Times New Roman"/>
        </w:rPr>
        <w:t>e usage floor will change from 3</w:t>
      </w:r>
      <w:r w:rsidRPr="00107EA4">
        <w:rPr>
          <w:rFonts w:ascii="Times New Roman" w:hAnsi="Times New Roman"/>
        </w:rPr>
        <w:t>% to 5%.  Language will be added to clarify the customer’s dispute options in the event the customer believes that the intrastate rate should not be applied to the unidentified traffic in excess of the floor.</w:t>
      </w:r>
    </w:p>
    <w:p w:rsidR="009B4A2C" w:rsidRDefault="009B4A2C" w:rsidP="0061575F">
      <w:pPr>
        <w:rPr>
          <w:rFonts w:ascii="Times New Roman" w:hAnsi="Times New Roman"/>
          <w:szCs w:val="24"/>
        </w:rPr>
      </w:pPr>
    </w:p>
    <w:p w:rsidR="00C0142E" w:rsidRPr="004F599C" w:rsidRDefault="00C0142E" w:rsidP="0061575F">
      <w:pPr>
        <w:rPr>
          <w:rFonts w:ascii="Times New Roman" w:hAnsi="Times New Roman"/>
          <w:szCs w:val="24"/>
        </w:rPr>
      </w:pPr>
      <w:r w:rsidRPr="004F599C">
        <w:rPr>
          <w:rFonts w:ascii="Times New Roman" w:hAnsi="Times New Roman"/>
          <w:szCs w:val="24"/>
        </w:rPr>
        <w:t>If you have any questions concerning this filing, please contact Sue Henson at 206-345-4341.</w:t>
      </w:r>
    </w:p>
    <w:p w:rsidR="0061575F" w:rsidRPr="004F599C" w:rsidRDefault="0061575F" w:rsidP="0061575F">
      <w:pPr>
        <w:rPr>
          <w:rFonts w:ascii="Times New Roman" w:hAnsi="Times New Roman"/>
          <w:szCs w:val="24"/>
        </w:rPr>
      </w:pPr>
    </w:p>
    <w:p w:rsidR="0061575F" w:rsidRDefault="0061575F" w:rsidP="0061575F">
      <w:pPr>
        <w:rPr>
          <w:szCs w:val="24"/>
        </w:rPr>
      </w:pPr>
    </w:p>
    <w:p w:rsidR="0061575F" w:rsidRPr="00837498" w:rsidRDefault="0061575F" w:rsidP="0061575F">
      <w:pPr>
        <w:tabs>
          <w:tab w:val="left" w:pos="360"/>
          <w:tab w:val="left" w:pos="8280"/>
        </w:tabs>
        <w:rPr>
          <w:rFonts w:ascii="Times New Roman" w:hAnsi="Times New Roman"/>
          <w:szCs w:val="24"/>
        </w:rPr>
      </w:pPr>
      <w:r>
        <w:rPr>
          <w:rFonts w:ascii="Times New Roman" w:hAnsi="Times New Roman"/>
          <w:szCs w:val="24"/>
        </w:rPr>
        <w:t>Sincerely,</w:t>
      </w:r>
    </w:p>
    <w:p w:rsidR="00115AF5" w:rsidRDefault="00115AF5" w:rsidP="00BF1075">
      <w:pPr>
        <w:tabs>
          <w:tab w:val="left" w:pos="360"/>
        </w:tabs>
        <w:rPr>
          <w:rFonts w:ascii="Times New Roman" w:hAnsi="Times New Roman"/>
        </w:rPr>
      </w:pPr>
    </w:p>
    <w:p w:rsidR="00115AF5" w:rsidRDefault="0005328D" w:rsidP="00BF1075">
      <w:pPr>
        <w:tabs>
          <w:tab w:val="left" w:pos="360"/>
        </w:tabs>
        <w:rPr>
          <w:rFonts w:ascii="Times New Roman" w:hAnsi="Times New Roman"/>
        </w:rPr>
      </w:pPr>
      <w:r>
        <w:rPr>
          <w:noProof/>
        </w:rPr>
        <w:drawing>
          <wp:inline distT="0" distB="0" distL="0" distR="0">
            <wp:extent cx="2567940" cy="5410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67940" cy="541020"/>
                    </a:xfrm>
                    <a:prstGeom prst="rect">
                      <a:avLst/>
                    </a:prstGeom>
                    <a:noFill/>
                    <a:ln w="9525">
                      <a:noFill/>
                      <a:miter lim="800000"/>
                      <a:headEnd/>
                      <a:tailEnd/>
                    </a:ln>
                  </pic:spPr>
                </pic:pic>
              </a:graphicData>
            </a:graphic>
          </wp:inline>
        </w:drawing>
      </w:r>
    </w:p>
    <w:p w:rsidR="00115AF5" w:rsidRDefault="00115AF5" w:rsidP="00BF1075">
      <w:pPr>
        <w:tabs>
          <w:tab w:val="left" w:pos="360"/>
        </w:tabs>
        <w:rPr>
          <w:rFonts w:ascii="Times New Roman" w:hAnsi="Times New Roman"/>
        </w:rPr>
      </w:pPr>
    </w:p>
    <w:p w:rsidR="0061575F" w:rsidRPr="007C6DFE" w:rsidRDefault="0061575F" w:rsidP="0061575F">
      <w:pPr>
        <w:tabs>
          <w:tab w:val="left" w:pos="1440"/>
          <w:tab w:val="left" w:pos="8280"/>
        </w:tabs>
        <w:rPr>
          <w:rFonts w:ascii="Times New Roman" w:hAnsi="Times New Roman"/>
          <w:sz w:val="22"/>
          <w:szCs w:val="22"/>
        </w:rPr>
      </w:pPr>
      <w:r>
        <w:rPr>
          <w:rFonts w:ascii="Times New Roman" w:hAnsi="Times New Roman"/>
          <w:sz w:val="22"/>
          <w:szCs w:val="22"/>
        </w:rPr>
        <w:t>Mark Reynolds</w:t>
      </w:r>
    </w:p>
    <w:p w:rsidR="006477C6" w:rsidRDefault="006477C6" w:rsidP="00BF1075">
      <w:pPr>
        <w:tabs>
          <w:tab w:val="left" w:pos="360"/>
        </w:tabs>
        <w:rPr>
          <w:rFonts w:ascii="Times New Roman" w:hAnsi="Times New Roman"/>
        </w:rPr>
      </w:pPr>
    </w:p>
    <w:p w:rsidR="00BF1075" w:rsidRDefault="00BF1075" w:rsidP="00BF1075">
      <w:pPr>
        <w:tabs>
          <w:tab w:val="left" w:pos="1440"/>
          <w:tab w:val="left" w:pos="8280"/>
        </w:tabs>
        <w:rPr>
          <w:rFonts w:ascii="Times New Roman" w:hAnsi="Times New Roman"/>
          <w:sz w:val="22"/>
          <w:szCs w:val="22"/>
        </w:rPr>
      </w:pPr>
    </w:p>
    <w:p w:rsidR="00BF1075" w:rsidRDefault="00BF1075" w:rsidP="00BF1075">
      <w:pPr>
        <w:tabs>
          <w:tab w:val="left" w:pos="1440"/>
          <w:tab w:val="left" w:pos="8280"/>
        </w:tabs>
        <w:rPr>
          <w:rFonts w:ascii="Times New Roman" w:hAnsi="Times New Roman"/>
          <w:sz w:val="22"/>
          <w:szCs w:val="22"/>
        </w:rPr>
      </w:pPr>
    </w:p>
    <w:p w:rsidR="00BF1075" w:rsidRDefault="00BF1075" w:rsidP="006B3C45">
      <w:pPr>
        <w:rPr>
          <w:rFonts w:ascii="Times New Roman" w:hAnsi="Times New Roman"/>
          <w:sz w:val="22"/>
          <w:szCs w:val="22"/>
        </w:rPr>
        <w:sectPr w:rsidR="00BF1075" w:rsidSect="004A47FB">
          <w:headerReference w:type="default" r:id="rId9"/>
          <w:footerReference w:type="default" r:id="rId10"/>
          <w:footnotePr>
            <w:numRestart w:val="eachPage"/>
          </w:footnotePr>
          <w:pgSz w:w="12240" w:h="15840"/>
          <w:pgMar w:top="1080" w:right="1800" w:bottom="720" w:left="1800" w:header="720" w:footer="720" w:gutter="0"/>
          <w:cols w:space="720"/>
        </w:sectPr>
      </w:pPr>
    </w:p>
    <w:p w:rsidR="00BF1075" w:rsidRPr="007C6DFE" w:rsidRDefault="00C0142E" w:rsidP="00C0142E">
      <w:pPr>
        <w:ind w:left="4320" w:firstLine="720"/>
        <w:jc w:val="center"/>
        <w:rPr>
          <w:rFonts w:ascii="Times New Roman" w:hAnsi="Times New Roman"/>
          <w:sz w:val="22"/>
          <w:szCs w:val="22"/>
        </w:rPr>
      </w:pPr>
      <w:r>
        <w:rPr>
          <w:rFonts w:ascii="Times New Roman" w:hAnsi="Times New Roman"/>
          <w:sz w:val="22"/>
          <w:szCs w:val="22"/>
        </w:rPr>
        <w:lastRenderedPageBreak/>
        <w:t xml:space="preserve">                        </w:t>
      </w:r>
      <w:r w:rsidR="00BF1075" w:rsidRPr="007C6DFE">
        <w:rPr>
          <w:rFonts w:ascii="Times New Roman" w:hAnsi="Times New Roman"/>
          <w:sz w:val="22"/>
          <w:szCs w:val="22"/>
        </w:rPr>
        <w:t>Attachment A</w:t>
      </w:r>
    </w:p>
    <w:p w:rsidR="00305B8F" w:rsidRPr="007C6DFE" w:rsidRDefault="00C0142E" w:rsidP="00C0142E">
      <w:pPr>
        <w:ind w:left="6480"/>
        <w:jc w:val="center"/>
        <w:rPr>
          <w:rFonts w:ascii="Times New Roman" w:hAnsi="Times New Roman"/>
          <w:sz w:val="22"/>
          <w:szCs w:val="22"/>
        </w:rPr>
      </w:pPr>
      <w:r>
        <w:rPr>
          <w:rFonts w:ascii="Times New Roman" w:hAnsi="Times New Roman"/>
          <w:sz w:val="22"/>
          <w:szCs w:val="22"/>
        </w:rPr>
        <w:t xml:space="preserve">     </w:t>
      </w:r>
      <w:r w:rsidRPr="00C0142E">
        <w:rPr>
          <w:rFonts w:ascii="Times New Roman" w:hAnsi="Times New Roman"/>
          <w:sz w:val="22"/>
          <w:szCs w:val="22"/>
        </w:rPr>
        <w:t>Advice No. 3653</w:t>
      </w:r>
      <w:r w:rsidR="00305B8F" w:rsidRPr="00C0142E">
        <w:rPr>
          <w:rFonts w:ascii="Times New Roman" w:hAnsi="Times New Roman"/>
          <w:sz w:val="22"/>
          <w:szCs w:val="22"/>
        </w:rPr>
        <w:t>T</w:t>
      </w:r>
    </w:p>
    <w:p w:rsidR="00BF1075" w:rsidRPr="007C6DFE" w:rsidRDefault="00C0142E" w:rsidP="00BF1075">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Replacement No. 1</w:t>
      </w:r>
      <w:r>
        <w:rPr>
          <w:rFonts w:ascii="Times New Roman" w:hAnsi="Times New Roman"/>
          <w:sz w:val="22"/>
          <w:szCs w:val="22"/>
        </w:rPr>
        <w:tab/>
      </w:r>
    </w:p>
    <w:p w:rsidR="00BF1075" w:rsidRDefault="00BF1075" w:rsidP="00BF1075">
      <w:pPr>
        <w:rPr>
          <w:szCs w:val="24"/>
        </w:rPr>
      </w:pPr>
    </w:p>
    <w:p w:rsidR="00C0142E" w:rsidRDefault="00C0142E" w:rsidP="00BF1075">
      <w:pPr>
        <w:jc w:val="center"/>
        <w:rPr>
          <w:rFonts w:ascii="Times New Roman" w:hAnsi="Times New Roman"/>
          <w:b/>
          <w:sz w:val="22"/>
          <w:szCs w:val="22"/>
          <w:u w:val="single"/>
        </w:rPr>
      </w:pPr>
    </w:p>
    <w:p w:rsidR="00C0142E" w:rsidRDefault="00C0142E" w:rsidP="00BF1075">
      <w:pPr>
        <w:jc w:val="center"/>
        <w:rPr>
          <w:rFonts w:ascii="Times New Roman" w:hAnsi="Times New Roman"/>
          <w:b/>
          <w:sz w:val="22"/>
          <w:szCs w:val="22"/>
          <w:u w:val="single"/>
        </w:rPr>
      </w:pPr>
    </w:p>
    <w:p w:rsidR="00BF1075" w:rsidRPr="007C6DFE" w:rsidRDefault="002E2802" w:rsidP="00BF1075">
      <w:pPr>
        <w:jc w:val="center"/>
        <w:rPr>
          <w:rFonts w:ascii="Times New Roman" w:hAnsi="Times New Roman"/>
          <w:b/>
          <w:sz w:val="22"/>
          <w:szCs w:val="22"/>
          <w:u w:val="single"/>
        </w:rPr>
      </w:pPr>
      <w:r>
        <w:rPr>
          <w:rFonts w:ascii="Times New Roman" w:hAnsi="Times New Roman"/>
          <w:b/>
          <w:sz w:val="22"/>
          <w:szCs w:val="22"/>
          <w:u w:val="single"/>
        </w:rPr>
        <w:t>ACCESS  SERVICE</w:t>
      </w:r>
    </w:p>
    <w:p w:rsidR="00BF1075" w:rsidRPr="007C6DFE" w:rsidRDefault="002E2802" w:rsidP="00BF1075">
      <w:pPr>
        <w:jc w:val="center"/>
        <w:rPr>
          <w:rFonts w:ascii="Times New Roman" w:hAnsi="Times New Roman"/>
          <w:b/>
          <w:sz w:val="22"/>
          <w:szCs w:val="22"/>
        </w:rPr>
      </w:pPr>
      <w:r>
        <w:rPr>
          <w:rFonts w:ascii="Times New Roman" w:hAnsi="Times New Roman"/>
          <w:b/>
          <w:sz w:val="22"/>
          <w:szCs w:val="22"/>
        </w:rPr>
        <w:t>WN U-44</w:t>
      </w:r>
    </w:p>
    <w:p w:rsidR="00BF1075" w:rsidRPr="007C6DFE" w:rsidRDefault="00BF1075" w:rsidP="00BF1075">
      <w:pPr>
        <w:tabs>
          <w:tab w:val="left" w:pos="7820"/>
        </w:tabs>
        <w:rPr>
          <w:rFonts w:ascii="Times New Roman" w:hAnsi="Times New Roman"/>
          <w:b/>
          <w:sz w:val="22"/>
          <w:szCs w:val="22"/>
        </w:rPr>
      </w:pPr>
    </w:p>
    <w:tbl>
      <w:tblPr>
        <w:tblW w:w="0" w:type="auto"/>
        <w:jc w:val="center"/>
        <w:tblLayout w:type="fixed"/>
        <w:tblCellMar>
          <w:left w:w="80" w:type="dxa"/>
          <w:right w:w="80" w:type="dxa"/>
        </w:tblCellMar>
        <w:tblLook w:val="0000"/>
      </w:tblPr>
      <w:tblGrid>
        <w:gridCol w:w="2820"/>
        <w:gridCol w:w="2820"/>
        <w:gridCol w:w="2820"/>
      </w:tblGrid>
      <w:tr w:rsidR="00BF1075" w:rsidRPr="007C6DFE">
        <w:tblPrEx>
          <w:tblCellMar>
            <w:top w:w="0" w:type="dxa"/>
            <w:bottom w:w="0" w:type="dxa"/>
          </w:tblCellMar>
        </w:tblPrEx>
        <w:trPr>
          <w:cantSplit/>
          <w:jc w:val="center"/>
        </w:trPr>
        <w:tc>
          <w:tcPr>
            <w:tcW w:w="2820" w:type="dxa"/>
          </w:tcPr>
          <w:p w:rsidR="00BF1075" w:rsidRPr="007C6DFE" w:rsidRDefault="00BF1075" w:rsidP="004A47FB">
            <w:pPr>
              <w:tabs>
                <w:tab w:val="left" w:pos="7820"/>
              </w:tabs>
              <w:jc w:val="center"/>
              <w:rPr>
                <w:rFonts w:ascii="Times New Roman" w:hAnsi="Times New Roman"/>
                <w:b/>
                <w:sz w:val="22"/>
                <w:szCs w:val="22"/>
                <w:u w:val="single"/>
              </w:rPr>
            </w:pPr>
            <w:r w:rsidRPr="007C6DFE">
              <w:rPr>
                <w:rFonts w:ascii="Times New Roman" w:hAnsi="Times New Roman"/>
                <w:b/>
                <w:sz w:val="22"/>
                <w:szCs w:val="22"/>
                <w:u w:val="single"/>
              </w:rPr>
              <w:t>SECTION</w:t>
            </w:r>
          </w:p>
        </w:tc>
        <w:tc>
          <w:tcPr>
            <w:tcW w:w="2820" w:type="dxa"/>
          </w:tcPr>
          <w:p w:rsidR="00BF1075" w:rsidRPr="007C6DFE" w:rsidRDefault="00BF1075" w:rsidP="004A47FB">
            <w:pPr>
              <w:tabs>
                <w:tab w:val="left" w:pos="7820"/>
              </w:tabs>
              <w:jc w:val="center"/>
              <w:rPr>
                <w:rFonts w:ascii="Times New Roman" w:hAnsi="Times New Roman"/>
                <w:b/>
                <w:sz w:val="22"/>
                <w:szCs w:val="22"/>
                <w:u w:val="single"/>
              </w:rPr>
            </w:pPr>
            <w:r w:rsidRPr="007C6DFE">
              <w:rPr>
                <w:rFonts w:ascii="Times New Roman" w:hAnsi="Times New Roman"/>
                <w:b/>
                <w:sz w:val="22"/>
                <w:szCs w:val="22"/>
                <w:u w:val="single"/>
              </w:rPr>
              <w:t>SHEET</w:t>
            </w:r>
          </w:p>
        </w:tc>
        <w:tc>
          <w:tcPr>
            <w:tcW w:w="2820" w:type="dxa"/>
          </w:tcPr>
          <w:p w:rsidR="00BF1075" w:rsidRPr="007C6DFE" w:rsidRDefault="00BF1075" w:rsidP="004A47FB">
            <w:pPr>
              <w:tabs>
                <w:tab w:val="left" w:pos="7820"/>
              </w:tabs>
              <w:jc w:val="center"/>
              <w:rPr>
                <w:rFonts w:ascii="Times New Roman" w:hAnsi="Times New Roman"/>
                <w:b/>
                <w:sz w:val="22"/>
                <w:szCs w:val="22"/>
                <w:u w:val="single"/>
              </w:rPr>
            </w:pPr>
            <w:r w:rsidRPr="007C6DFE">
              <w:rPr>
                <w:rFonts w:ascii="Times New Roman" w:hAnsi="Times New Roman"/>
                <w:b/>
                <w:sz w:val="22"/>
                <w:szCs w:val="22"/>
                <w:u w:val="single"/>
              </w:rPr>
              <w:t>REVISION</w:t>
            </w:r>
          </w:p>
          <w:p w:rsidR="00BF1075" w:rsidRPr="007C6DFE" w:rsidRDefault="00BF1075" w:rsidP="004A47FB">
            <w:pPr>
              <w:tabs>
                <w:tab w:val="left" w:pos="7820"/>
              </w:tabs>
              <w:jc w:val="center"/>
              <w:rPr>
                <w:rFonts w:ascii="Times New Roman" w:hAnsi="Times New Roman"/>
                <w:b/>
                <w:sz w:val="22"/>
                <w:szCs w:val="22"/>
                <w:u w:val="single"/>
              </w:rPr>
            </w:pPr>
          </w:p>
        </w:tc>
      </w:tr>
      <w:tr w:rsidR="00BF1075" w:rsidRPr="007C6DFE">
        <w:tblPrEx>
          <w:tblCellMar>
            <w:top w:w="0" w:type="dxa"/>
            <w:bottom w:w="0" w:type="dxa"/>
          </w:tblCellMar>
        </w:tblPrEx>
        <w:trPr>
          <w:cantSplit/>
          <w:jc w:val="center"/>
        </w:trPr>
        <w:tc>
          <w:tcPr>
            <w:tcW w:w="2820" w:type="dxa"/>
          </w:tcPr>
          <w:p w:rsidR="00BF1075" w:rsidRPr="007C6DFE" w:rsidRDefault="0061575F" w:rsidP="004A47FB">
            <w:pPr>
              <w:tabs>
                <w:tab w:val="left" w:pos="7820"/>
              </w:tabs>
              <w:jc w:val="center"/>
              <w:rPr>
                <w:rFonts w:ascii="Times New Roman" w:hAnsi="Times New Roman"/>
                <w:sz w:val="22"/>
                <w:szCs w:val="22"/>
              </w:rPr>
            </w:pPr>
            <w:r>
              <w:rPr>
                <w:rFonts w:ascii="Times New Roman" w:hAnsi="Times New Roman"/>
                <w:sz w:val="22"/>
                <w:szCs w:val="22"/>
              </w:rPr>
              <w:t>2</w:t>
            </w:r>
          </w:p>
        </w:tc>
        <w:tc>
          <w:tcPr>
            <w:tcW w:w="2820" w:type="dxa"/>
          </w:tcPr>
          <w:p w:rsidR="00BF1075" w:rsidRPr="007C6DFE" w:rsidRDefault="002E2802" w:rsidP="004A47FB">
            <w:pPr>
              <w:tabs>
                <w:tab w:val="left" w:pos="7820"/>
              </w:tabs>
              <w:jc w:val="center"/>
              <w:rPr>
                <w:rFonts w:ascii="Times New Roman" w:hAnsi="Times New Roman"/>
                <w:sz w:val="22"/>
                <w:szCs w:val="22"/>
              </w:rPr>
            </w:pPr>
            <w:r>
              <w:rPr>
                <w:rFonts w:ascii="Times New Roman" w:hAnsi="Times New Roman"/>
                <w:sz w:val="22"/>
                <w:szCs w:val="22"/>
              </w:rPr>
              <w:t>1</w:t>
            </w:r>
            <w:r w:rsidR="0061575F">
              <w:rPr>
                <w:rFonts w:ascii="Times New Roman" w:hAnsi="Times New Roman"/>
                <w:sz w:val="22"/>
                <w:szCs w:val="22"/>
              </w:rPr>
              <w:t>2</w:t>
            </w:r>
          </w:p>
        </w:tc>
        <w:tc>
          <w:tcPr>
            <w:tcW w:w="2820" w:type="dxa"/>
          </w:tcPr>
          <w:p w:rsidR="00BF1075" w:rsidRPr="007C6DFE" w:rsidRDefault="002E2802" w:rsidP="004A47FB">
            <w:pPr>
              <w:tabs>
                <w:tab w:val="left" w:pos="7820"/>
              </w:tabs>
              <w:jc w:val="center"/>
              <w:rPr>
                <w:rFonts w:ascii="Times New Roman" w:hAnsi="Times New Roman"/>
                <w:sz w:val="22"/>
                <w:szCs w:val="22"/>
              </w:rPr>
            </w:pPr>
            <w:r>
              <w:rPr>
                <w:rFonts w:ascii="Times New Roman" w:hAnsi="Times New Roman"/>
                <w:sz w:val="22"/>
                <w:szCs w:val="22"/>
              </w:rPr>
              <w:t>3</w:t>
            </w:r>
          </w:p>
        </w:tc>
      </w:tr>
      <w:tr w:rsidR="009B4A2C" w:rsidRPr="007C6DFE">
        <w:tblPrEx>
          <w:tblCellMar>
            <w:top w:w="0" w:type="dxa"/>
            <w:bottom w:w="0" w:type="dxa"/>
          </w:tblCellMar>
        </w:tblPrEx>
        <w:trPr>
          <w:cantSplit/>
          <w:jc w:val="center"/>
        </w:trPr>
        <w:tc>
          <w:tcPr>
            <w:tcW w:w="2820" w:type="dxa"/>
          </w:tcPr>
          <w:p w:rsidR="009B4A2C" w:rsidRDefault="009B4A2C" w:rsidP="004A47FB">
            <w:pPr>
              <w:tabs>
                <w:tab w:val="left" w:pos="7820"/>
              </w:tabs>
              <w:jc w:val="center"/>
              <w:rPr>
                <w:rFonts w:ascii="Times New Roman" w:hAnsi="Times New Roman"/>
                <w:sz w:val="22"/>
                <w:szCs w:val="22"/>
              </w:rPr>
            </w:pPr>
            <w:r>
              <w:rPr>
                <w:rFonts w:ascii="Times New Roman" w:hAnsi="Times New Roman"/>
                <w:sz w:val="22"/>
                <w:szCs w:val="22"/>
              </w:rPr>
              <w:t>2</w:t>
            </w:r>
          </w:p>
        </w:tc>
        <w:tc>
          <w:tcPr>
            <w:tcW w:w="2820" w:type="dxa"/>
          </w:tcPr>
          <w:p w:rsidR="009B4A2C" w:rsidRDefault="009B4A2C" w:rsidP="004A47FB">
            <w:pPr>
              <w:tabs>
                <w:tab w:val="left" w:pos="7820"/>
              </w:tabs>
              <w:jc w:val="center"/>
              <w:rPr>
                <w:rFonts w:ascii="Times New Roman" w:hAnsi="Times New Roman"/>
                <w:sz w:val="22"/>
                <w:szCs w:val="22"/>
              </w:rPr>
            </w:pPr>
            <w:r>
              <w:rPr>
                <w:rFonts w:ascii="Times New Roman" w:hAnsi="Times New Roman"/>
                <w:sz w:val="22"/>
                <w:szCs w:val="22"/>
              </w:rPr>
              <w:t>15</w:t>
            </w:r>
          </w:p>
        </w:tc>
        <w:tc>
          <w:tcPr>
            <w:tcW w:w="2820" w:type="dxa"/>
          </w:tcPr>
          <w:p w:rsidR="009B4A2C" w:rsidRDefault="009B4A2C" w:rsidP="004A47FB">
            <w:pPr>
              <w:tabs>
                <w:tab w:val="left" w:pos="7820"/>
              </w:tabs>
              <w:jc w:val="center"/>
              <w:rPr>
                <w:rFonts w:ascii="Times New Roman" w:hAnsi="Times New Roman"/>
                <w:sz w:val="22"/>
                <w:szCs w:val="22"/>
              </w:rPr>
            </w:pPr>
            <w:r>
              <w:rPr>
                <w:rFonts w:ascii="Times New Roman" w:hAnsi="Times New Roman"/>
                <w:sz w:val="22"/>
                <w:szCs w:val="22"/>
              </w:rPr>
              <w:t>2</w:t>
            </w:r>
          </w:p>
        </w:tc>
      </w:tr>
    </w:tbl>
    <w:p w:rsidR="00BF1075" w:rsidRPr="00F053DB" w:rsidRDefault="00BF1075" w:rsidP="00BF1075">
      <w:pPr>
        <w:rPr>
          <w:rFonts w:ascii="Times New Roman" w:hAnsi="Times New Roman"/>
        </w:rPr>
      </w:pPr>
    </w:p>
    <w:p w:rsidR="008818BD" w:rsidRPr="00BF1075" w:rsidRDefault="008818BD" w:rsidP="00BF1075"/>
    <w:sectPr w:rsidR="008818BD" w:rsidRPr="00BF1075" w:rsidSect="00E94E83">
      <w:headerReference w:type="default" r:id="rId11"/>
      <w:footnotePr>
        <w:numRestart w:val="eachPage"/>
      </w:footnotePr>
      <w:pgSz w:w="12240" w:h="15840"/>
      <w:pgMar w:top="108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143" w:rsidRDefault="009B4143">
      <w:r>
        <w:separator/>
      </w:r>
    </w:p>
  </w:endnote>
  <w:endnote w:type="continuationSeparator" w:id="1">
    <w:p w:rsidR="009B4143" w:rsidRDefault="009B4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75" w:rsidRPr="009E561F" w:rsidRDefault="002E2802">
    <w:pPr>
      <w:pStyle w:val="Footer"/>
      <w:rPr>
        <w:sz w:val="20"/>
      </w:rPr>
    </w:pPr>
    <w:r>
      <w:rPr>
        <w:sz w:val="20"/>
      </w:rPr>
      <w:t>WA200</w:t>
    </w:r>
    <w:r w:rsidR="0061575F">
      <w:rPr>
        <w:sz w:val="20"/>
      </w:rPr>
      <w:t>8</w:t>
    </w:r>
    <w:r>
      <w:rPr>
        <w:sz w:val="20"/>
      </w:rPr>
      <w:t>-</w:t>
    </w:r>
    <w:r w:rsidR="0061575F">
      <w:rPr>
        <w:sz w:val="20"/>
      </w:rPr>
      <w:t>0</w:t>
    </w:r>
    <w:r w:rsidR="00E06430">
      <w:rPr>
        <w:sz w:val="20"/>
      </w:rPr>
      <w:t>2</w:t>
    </w:r>
    <w:r w:rsidR="0061575F">
      <w:rPr>
        <w:sz w:val="20"/>
      </w:rPr>
      <w:t>9</w:t>
    </w:r>
    <w:r w:rsidR="009B4A2C">
      <w:rPr>
        <w:sz w:val="20"/>
      </w:rPr>
      <w:t xml:space="preserve"> Replacement No.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143" w:rsidRDefault="009B4143">
      <w:r>
        <w:separator/>
      </w:r>
    </w:p>
  </w:footnote>
  <w:footnote w:type="continuationSeparator" w:id="1">
    <w:p w:rsidR="009B4143" w:rsidRDefault="009B4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75" w:rsidRPr="00307483" w:rsidRDefault="00BF1075" w:rsidP="006967F5">
    <w:pPr>
      <w:pStyle w:val="Heading1"/>
      <w:rPr>
        <w:b/>
        <w:vanish w:val="0"/>
        <w:szCs w:val="16"/>
      </w:rPr>
    </w:pPr>
    <w:r w:rsidRPr="009B525B">
      <w:rPr>
        <w:b/>
        <w:vanish w:val="0"/>
        <w:szCs w:val="16"/>
      </w:rPr>
      <w:t>Qwest Corporation</w:t>
    </w:r>
  </w:p>
  <w:p w:rsidR="00BF1075" w:rsidRPr="009B525B" w:rsidRDefault="00BF1075" w:rsidP="006967F5">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3206</w:t>
    </w:r>
  </w:p>
  <w:p w:rsidR="00BF1075" w:rsidRPr="009B525B" w:rsidRDefault="00BF1075" w:rsidP="006967F5">
    <w:pPr>
      <w:pStyle w:val="Heading1"/>
      <w:rPr>
        <w:vanish w:val="0"/>
        <w:szCs w:val="16"/>
      </w:rPr>
    </w:pPr>
    <w:smartTag w:uri="urn:schemas-microsoft-com:office:smarttags" w:element="place">
      <w:smartTag w:uri="urn:schemas-microsoft-com:office:smarttags" w:element="City">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BF1075" w:rsidRPr="009B525B" w:rsidRDefault="00BF1075" w:rsidP="006967F5">
    <w:pPr>
      <w:pStyle w:val="Heading1"/>
      <w:rPr>
        <w:vanish w:val="0"/>
        <w:szCs w:val="16"/>
      </w:rPr>
    </w:pPr>
    <w:r w:rsidRPr="009B525B">
      <w:rPr>
        <w:vanish w:val="0"/>
        <w:szCs w:val="16"/>
      </w:rPr>
      <w:t>(206) 345-1568</w:t>
    </w:r>
  </w:p>
  <w:p w:rsidR="00BF1075" w:rsidRPr="009B525B" w:rsidRDefault="00BF1075" w:rsidP="006967F5">
    <w:pPr>
      <w:pStyle w:val="Heading1"/>
      <w:rPr>
        <w:vanish w:val="0"/>
        <w:szCs w:val="16"/>
      </w:rPr>
    </w:pPr>
    <w:r w:rsidRPr="009B525B">
      <w:rPr>
        <w:vanish w:val="0"/>
        <w:szCs w:val="16"/>
      </w:rPr>
      <w:t>Facsimile (206) 343-4040</w:t>
    </w:r>
  </w:p>
  <w:p w:rsidR="00BF1075" w:rsidRPr="009B525B" w:rsidRDefault="00BF1075" w:rsidP="006967F5">
    <w:pPr>
      <w:pStyle w:val="Heading1"/>
      <w:rPr>
        <w:vanish w:val="0"/>
        <w:szCs w:val="16"/>
      </w:rPr>
    </w:pPr>
  </w:p>
  <w:p w:rsidR="00BF1075" w:rsidRPr="009B525B" w:rsidRDefault="00BF1075" w:rsidP="006967F5">
    <w:pPr>
      <w:pStyle w:val="Heading1"/>
      <w:rPr>
        <w:vanish w:val="0"/>
        <w:szCs w:val="16"/>
      </w:rPr>
    </w:pPr>
    <w:r w:rsidRPr="009B525B">
      <w:rPr>
        <w:vanish w:val="0"/>
        <w:szCs w:val="16"/>
      </w:rPr>
      <w:t>Mark S. Reynolds</w:t>
    </w:r>
  </w:p>
  <w:p w:rsidR="00BF1075" w:rsidRPr="009B525B" w:rsidRDefault="00BF1075" w:rsidP="006967F5">
    <w:pPr>
      <w:pStyle w:val="Heading1"/>
      <w:rPr>
        <w:vanish w:val="0"/>
        <w:szCs w:val="16"/>
      </w:rPr>
    </w:pPr>
    <w:r w:rsidRPr="009B525B">
      <w:rPr>
        <w:vanish w:val="0"/>
        <w:szCs w:val="16"/>
      </w:rPr>
      <w:t>Senior Director – Regulatory</w:t>
    </w:r>
  </w:p>
  <w:p w:rsidR="00BF1075" w:rsidRDefault="00BF1075" w:rsidP="006967F5">
    <w:pPr>
      <w:pStyle w:val="Heading1"/>
      <w:rPr>
        <w:vanish w:val="0"/>
        <w:szCs w:val="16"/>
      </w:rPr>
    </w:pPr>
    <w:r>
      <w:rPr>
        <w:vanish w:val="0"/>
        <w:szCs w:val="16"/>
      </w:rPr>
      <w:t>Public Policy</w:t>
    </w:r>
  </w:p>
  <w:p w:rsidR="00BF1075" w:rsidRPr="006967F5" w:rsidRDefault="00BF1075" w:rsidP="006967F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75" w:rsidRPr="006967F5" w:rsidRDefault="00BF1075" w:rsidP="006967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67D"/>
    <w:multiLevelType w:val="hybridMultilevel"/>
    <w:tmpl w:val="E94233A6"/>
    <w:lvl w:ilvl="0" w:tplc="562AFDF2">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A12794"/>
    <w:multiLevelType w:val="hybridMultilevel"/>
    <w:tmpl w:val="132CD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Page"/>
    <w:footnote w:id="0"/>
    <w:footnote w:id="1"/>
  </w:footnotePr>
  <w:endnotePr>
    <w:endnote w:id="0"/>
    <w:endnote w:id="1"/>
  </w:endnotePr>
  <w:compat/>
  <w:rsids>
    <w:rsidRoot w:val="009B525B"/>
    <w:rsid w:val="0005328D"/>
    <w:rsid w:val="0007559B"/>
    <w:rsid w:val="000E313E"/>
    <w:rsid w:val="00115AF5"/>
    <w:rsid w:val="00163306"/>
    <w:rsid w:val="00205A06"/>
    <w:rsid w:val="00240969"/>
    <w:rsid w:val="002E2802"/>
    <w:rsid w:val="002F70F5"/>
    <w:rsid w:val="00305B8F"/>
    <w:rsid w:val="00307483"/>
    <w:rsid w:val="00343CE5"/>
    <w:rsid w:val="003B404C"/>
    <w:rsid w:val="003F30B1"/>
    <w:rsid w:val="003F6841"/>
    <w:rsid w:val="00406F10"/>
    <w:rsid w:val="004A47FB"/>
    <w:rsid w:val="004F599C"/>
    <w:rsid w:val="00503AD7"/>
    <w:rsid w:val="0058174F"/>
    <w:rsid w:val="005B20CF"/>
    <w:rsid w:val="0061575F"/>
    <w:rsid w:val="006477C6"/>
    <w:rsid w:val="00654A63"/>
    <w:rsid w:val="00680886"/>
    <w:rsid w:val="006967F5"/>
    <w:rsid w:val="006B3C45"/>
    <w:rsid w:val="00704DF3"/>
    <w:rsid w:val="00774392"/>
    <w:rsid w:val="007A5B2D"/>
    <w:rsid w:val="00802D8E"/>
    <w:rsid w:val="008818BD"/>
    <w:rsid w:val="008D4A32"/>
    <w:rsid w:val="00925AD0"/>
    <w:rsid w:val="009620F3"/>
    <w:rsid w:val="009B4143"/>
    <w:rsid w:val="009B4A2C"/>
    <w:rsid w:val="009B525B"/>
    <w:rsid w:val="009E18E0"/>
    <w:rsid w:val="009F606A"/>
    <w:rsid w:val="00A107B6"/>
    <w:rsid w:val="00A448C2"/>
    <w:rsid w:val="00A46BDF"/>
    <w:rsid w:val="00A93E43"/>
    <w:rsid w:val="00A9441D"/>
    <w:rsid w:val="00A94F35"/>
    <w:rsid w:val="00AB58D3"/>
    <w:rsid w:val="00AF3B73"/>
    <w:rsid w:val="00BD5C8B"/>
    <w:rsid w:val="00BF1075"/>
    <w:rsid w:val="00C0142E"/>
    <w:rsid w:val="00C43E8C"/>
    <w:rsid w:val="00C9701F"/>
    <w:rsid w:val="00CA5A8B"/>
    <w:rsid w:val="00CC47E0"/>
    <w:rsid w:val="00CE5DE0"/>
    <w:rsid w:val="00D60B04"/>
    <w:rsid w:val="00DC232F"/>
    <w:rsid w:val="00E06430"/>
    <w:rsid w:val="00E337B5"/>
    <w:rsid w:val="00E445E4"/>
    <w:rsid w:val="00E94E83"/>
    <w:rsid w:val="00F053DB"/>
    <w:rsid w:val="00F2578D"/>
    <w:rsid w:val="00F47059"/>
    <w:rsid w:val="00F80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75"/>
    <w:rPr>
      <w:rFonts w:ascii="New York" w:hAnsi="New York"/>
      <w:sz w:val="24"/>
    </w:rPr>
  </w:style>
  <w:style w:type="paragraph" w:styleId="Heading1">
    <w:name w:val="heading 1"/>
    <w:basedOn w:val="Normal"/>
    <w:next w:val="Normal"/>
    <w:qFormat/>
    <w:pPr>
      <w:keepNext/>
      <w:outlineLvl w:val="0"/>
    </w:pPr>
    <w:rPr>
      <w:rFonts w:ascii="Times" w:hAnsi="Times"/>
      <w:vanish/>
      <w:sz w:val="16"/>
    </w:rPr>
  </w:style>
  <w:style w:type="paragraph" w:styleId="Heading2">
    <w:name w:val="heading 2"/>
    <w:basedOn w:val="Normal"/>
    <w:next w:val="Normal"/>
    <w:qFormat/>
    <w:pPr>
      <w:keepNext/>
      <w:outlineLvl w:val="1"/>
    </w:pPr>
    <w:rPr>
      <w:rFonts w:ascii="Times" w:hAnsi="Times"/>
      <w:b/>
      <w:vanish/>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2ndlineAttA">
    <w:name w:val="2nd line Att. A"/>
    <w:basedOn w:val="Normal"/>
    <w:pPr>
      <w:tabs>
        <w:tab w:val="left" w:pos="1260"/>
        <w:tab w:val="left" w:pos="3860"/>
        <w:tab w:val="left" w:pos="6840"/>
        <w:tab w:val="left" w:pos="8000"/>
      </w:tabs>
    </w:pPr>
    <w:rPr>
      <w:rFonts w:ascii="Times" w:hAnsi="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10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omalnm03\MRSDEN2\Barb's_Team\Filing%20Process%20by%20Jurisdiction_In%20Region\Washington\2%20-%20Advice%20Letter\WA%20Advic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2008-11-20T08:00:00+00:00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B5E8A2-E980-4D5E-9BDE-90012822775F}"/>
</file>

<file path=customXml/itemProps2.xml><?xml version="1.0" encoding="utf-8"?>
<ds:datastoreItem xmlns:ds="http://schemas.openxmlformats.org/officeDocument/2006/customXml" ds:itemID="{A485EC8E-F574-4772-9F24-13B0B95C5B95}"/>
</file>

<file path=customXml/itemProps3.xml><?xml version="1.0" encoding="utf-8"?>
<ds:datastoreItem xmlns:ds="http://schemas.openxmlformats.org/officeDocument/2006/customXml" ds:itemID="{A2C5AAE0-C0B2-46F0-8A79-333D772F8CF4}"/>
</file>

<file path=customXml/itemProps4.xml><?xml version="1.0" encoding="utf-8"?>
<ds:datastoreItem xmlns:ds="http://schemas.openxmlformats.org/officeDocument/2006/customXml" ds:itemID="{35EB997B-5E37-40FD-8958-017D976CF9A5}"/>
</file>

<file path=docProps/app.xml><?xml version="1.0" encoding="utf-8"?>
<Properties xmlns="http://schemas.openxmlformats.org/officeDocument/2006/extended-properties" xmlns:vt="http://schemas.openxmlformats.org/officeDocument/2006/docPropsVTypes">
  <Template>WA Advice Letter template.dot</Template>
  <TotalTime>1</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Henson</dc:creator>
  <cp:keywords>Form</cp:keywords>
  <dc:description/>
  <cp:lastModifiedBy>Catherine Hudspeth, Forms and Records Analyst 2</cp:lastModifiedBy>
  <cp:revision>2</cp:revision>
  <cp:lastPrinted>2008-11-11T17:57:00Z</cp:lastPrinted>
  <dcterms:created xsi:type="dcterms:W3CDTF">2008-11-20T23:01:00Z</dcterms:created>
  <dcterms:modified xsi:type="dcterms:W3CDTF">2008-11-20T23:01:00Z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-1121061437</vt:i4>
  </property>
  <property fmtid="{D5CDD505-2E9C-101B-9397-08002B2CF9AE}" pid="3" name="_EmailSubject">
    <vt:lpwstr>For Filing Today: Grandfather Qwest Centrex Plus Service</vt:lpwstr>
  </property>
  <property fmtid="{D5CDD505-2E9C-101B-9397-08002B2CF9AE}" pid="4" name="_AuthorEmail">
    <vt:lpwstr>Mark.Reynolds3@qwest.com</vt:lpwstr>
  </property>
  <property fmtid="{D5CDD505-2E9C-101B-9397-08002B2CF9AE}" pid="5" name="_AuthorEmailDisplayName">
    <vt:lpwstr>Reynolds, Mark</vt:lpwstr>
  </property>
  <property fmtid="{D5CDD505-2E9C-101B-9397-08002B2CF9AE}" pid="6" name="_PreviousAdHocReviewCycleID">
    <vt:i4>-244968936</vt:i4>
  </property>
  <property fmtid="{D5CDD505-2E9C-101B-9397-08002B2CF9AE}" pid="7" name="_ReviewingToolsShownOnce">
    <vt:lpwstr/>
  </property>
  <property fmtid="{D5CDD505-2E9C-101B-9397-08002B2CF9AE}" pid="8" name="ContentTypeId">
    <vt:lpwstr>0x0101006E56B4D1795A2E4DB2F0B01679ED314A00FB60E5F8FE3E5449A419668856D382E0</vt:lpwstr>
  </property>
  <property fmtid="{D5CDD505-2E9C-101B-9397-08002B2CF9AE}" pid="9" name="_docset_NoMedatataSyncRequired">
    <vt:lpwstr>False</vt:lpwstr>
  </property>
</Properties>
</file>