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A6C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9E7C3A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In the Matter of the Petition of</w:t>
      </w:r>
      <w:r w:rsidR="003F0A3F">
        <w:rPr>
          <w:rFonts w:ascii="Times New Roman" w:hAnsi="Times New Roman"/>
          <w:i/>
          <w:sz w:val="24"/>
        </w:rPr>
        <w:t xml:space="preserve"> the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entury</w:t>
      </w:r>
      <w:r w:rsidR="003F0A3F" w:rsidRPr="003F0A3F">
        <w:rPr>
          <w:rFonts w:ascii="Times New Roman" w:hAnsi="Times New Roman"/>
          <w:i/>
          <w:sz w:val="24"/>
        </w:rPr>
        <w:t>L</w:t>
      </w:r>
      <w:r w:rsidR="003F0A3F">
        <w:rPr>
          <w:rFonts w:ascii="Times New Roman" w:hAnsi="Times New Roman"/>
          <w:i/>
          <w:sz w:val="24"/>
        </w:rPr>
        <w:t>ink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ompanies t</w:t>
      </w:r>
      <w:r w:rsidR="003F0A3F" w:rsidRPr="003F0A3F">
        <w:rPr>
          <w:rFonts w:ascii="Times New Roman" w:hAnsi="Times New Roman"/>
          <w:i/>
          <w:sz w:val="24"/>
        </w:rPr>
        <w:t>o be Regulated Under</w:t>
      </w:r>
      <w:r w:rsidR="003F0A3F">
        <w:rPr>
          <w:rFonts w:ascii="Times New Roman" w:hAnsi="Times New Roman"/>
          <w:i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an Alternative Form of Regulation Pursuant to RCW 80.36.135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UT-130477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9E7C3A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A6C5E">
        <w:rPr>
          <w:rFonts w:ascii="Times New Roman" w:hAnsi="Times New Roman"/>
          <w:sz w:val="24"/>
        </w:rPr>
        <w:t>Confidentiality Agreement</w:t>
      </w:r>
      <w:r w:rsidR="009E7C3A">
        <w:rPr>
          <w:rFonts w:ascii="Times New Roman" w:hAnsi="Times New Roman"/>
          <w:sz w:val="24"/>
        </w:rPr>
        <w:t>s</w:t>
      </w:r>
      <w:r w:rsidR="003A6C5E">
        <w:rPr>
          <w:rFonts w:ascii="Times New Roman" w:hAnsi="Times New Roman"/>
          <w:sz w:val="24"/>
        </w:rPr>
        <w:t xml:space="preserve"> signed by </w:t>
      </w:r>
      <w:r w:rsidR="006B7DE5">
        <w:rPr>
          <w:rFonts w:ascii="Times New Roman" w:hAnsi="Times New Roman"/>
          <w:sz w:val="24"/>
        </w:rPr>
        <w:t>Rayne Pearson</w:t>
      </w:r>
      <w:r w:rsidR="009E7C3A">
        <w:rPr>
          <w:rFonts w:ascii="Times New Roman" w:hAnsi="Times New Roman"/>
          <w:sz w:val="24"/>
        </w:rPr>
        <w:t xml:space="preserve"> and Sharon Wallace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r w:rsidR="00B34B33">
        <w:rPr>
          <w:rFonts w:ascii="Times New Roman" w:hAnsi="Times New Roman"/>
          <w:sz w:val="24"/>
        </w:rPr>
        <w:t xml:space="preserve"> w/enc.</w:t>
      </w:r>
      <w:r w:rsidR="00DA0E7C">
        <w:rPr>
          <w:rFonts w:ascii="Times New Roman" w:hAnsi="Times New Roman"/>
          <w:sz w:val="24"/>
        </w:rPr>
        <w:t xml:space="preserve"> </w:t>
      </w:r>
      <w:r w:rsidR="00DA0E7C">
        <w:rPr>
          <w:rFonts w:ascii="Times New Roman" w:hAnsi="Times New Roman"/>
          <w:i/>
          <w:sz w:val="24"/>
        </w:rPr>
        <w:t>(via email only if requested)</w:t>
      </w:r>
    </w:p>
    <w:sectPr w:rsidR="001E37F4" w:rsidRPr="00DA0E7C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233C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514D48"/>
    <w:rsid w:val="006B7DE5"/>
    <w:rsid w:val="00711347"/>
    <w:rsid w:val="00803373"/>
    <w:rsid w:val="00813052"/>
    <w:rsid w:val="00860654"/>
    <w:rsid w:val="009E7C3A"/>
    <w:rsid w:val="00A57448"/>
    <w:rsid w:val="00B15BC4"/>
    <w:rsid w:val="00B20746"/>
    <w:rsid w:val="00B34B33"/>
    <w:rsid w:val="00B53D8A"/>
    <w:rsid w:val="00B826BD"/>
    <w:rsid w:val="00BF051D"/>
    <w:rsid w:val="00C254B3"/>
    <w:rsid w:val="00D241B2"/>
    <w:rsid w:val="00D313BD"/>
    <w:rsid w:val="00DA0E7C"/>
    <w:rsid w:val="00DB0184"/>
    <w:rsid w:val="00DE2032"/>
    <w:rsid w:val="00E7089F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C46F4-C1B1-4F3E-8204-7599D8A7057C}"/>
</file>

<file path=customXml/itemProps2.xml><?xml version="1.0" encoding="utf-8"?>
<ds:datastoreItem xmlns:ds="http://schemas.openxmlformats.org/officeDocument/2006/customXml" ds:itemID="{8D2B87E8-F6D6-44AD-B2B1-B1A2D162323F}"/>
</file>

<file path=customXml/itemProps3.xml><?xml version="1.0" encoding="utf-8"?>
<ds:datastoreItem xmlns:ds="http://schemas.openxmlformats.org/officeDocument/2006/customXml" ds:itemID="{E943DE2E-2298-40FD-B43D-E719FBC2239C}"/>
</file>

<file path=customXml/itemProps4.xml><?xml version="1.0" encoding="utf-8"?>
<ds:datastoreItem xmlns:ds="http://schemas.openxmlformats.org/officeDocument/2006/customXml" ds:itemID="{E06F22CE-DCD1-4E3B-9753-AB14F81A3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2011-09-29T21:05:00Z</cp:lastPrinted>
  <dcterms:created xsi:type="dcterms:W3CDTF">2013-05-14T18:53:00Z</dcterms:created>
  <dcterms:modified xsi:type="dcterms:W3CDTF">2013-05-16T15:57:00Z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