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FDF2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14:paraId="2AF3FDF3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14:paraId="2AF3FDF4" w14:textId="77777777"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14:paraId="2AF3FDF5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14:paraId="2AF3FDF6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14:paraId="2AF3FDF7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 xml:space="preserve">CenturyTel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14:paraId="2AF3FDF8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2AF3FDF9" w14:textId="77777777" w:rsidR="00032701" w:rsidRDefault="00032701" w:rsidP="00AF2EA9">
      <w:pPr>
        <w:pStyle w:val="Header"/>
        <w:ind w:right="90"/>
        <w:rPr>
          <w:szCs w:val="24"/>
        </w:rPr>
      </w:pPr>
    </w:p>
    <w:p w14:paraId="2AF3FDFA" w14:textId="77777777" w:rsidR="00032701" w:rsidRDefault="00072B60" w:rsidP="00890CCE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</w:t>
      </w:r>
      <w:r w:rsidR="002A0D80">
        <w:rPr>
          <w:szCs w:val="24"/>
        </w:rPr>
        <w:t>the</w:t>
      </w:r>
      <w:r w:rsidR="005C4090">
        <w:rPr>
          <w:szCs w:val="24"/>
        </w:rPr>
        <w:t xml:space="preserve"> </w:t>
      </w:r>
      <w:r w:rsidR="00956101">
        <w:rPr>
          <w:b/>
          <w:szCs w:val="24"/>
        </w:rPr>
        <w:t>CenturyLink’s San Juan Islands Submarine Cable Inspection Plan</w:t>
      </w:r>
      <w:r w:rsidR="00E6415E">
        <w:rPr>
          <w:bCs/>
          <w:szCs w:val="24"/>
        </w:rPr>
        <w:t xml:space="preserve"> </w:t>
      </w:r>
      <w:r>
        <w:rPr>
          <w:szCs w:val="24"/>
        </w:rPr>
        <w:t xml:space="preserve">on the following parties:  </w:t>
      </w:r>
    </w:p>
    <w:p w14:paraId="2AF3FDFB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368"/>
      </w:tblGrid>
      <w:tr w:rsidR="00E92414" w14:paraId="2AF3FE03" w14:textId="77777777" w:rsidTr="00C666D7">
        <w:tc>
          <w:tcPr>
            <w:tcW w:w="5688" w:type="dxa"/>
          </w:tcPr>
          <w:p w14:paraId="2AF3FDFC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14:paraId="2AF3FDFD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14:paraId="2AF3FDFE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14:paraId="2AF3FDFF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14:paraId="2AF3FE00" w14:textId="77777777"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0" w:history="1">
              <w:r w:rsidRPr="00497FEB">
                <w:rPr>
                  <w:rStyle w:val="Hyperlink"/>
                  <w:szCs w:val="24"/>
                </w:rPr>
                <w:t>lisa</w:t>
              </w:r>
              <w:r w:rsidR="005748A8">
                <w:rPr>
                  <w:rStyle w:val="Hyperlink"/>
                  <w:szCs w:val="24"/>
                </w:rPr>
                <w:t>.gafken</w:t>
              </w:r>
              <w:r w:rsidRPr="00497FEB">
                <w:rPr>
                  <w:rStyle w:val="Hyperlink"/>
                  <w:szCs w:val="24"/>
                </w:rPr>
                <w:t>@atg.wa.gov</w:t>
              </w:r>
            </w:hyperlink>
          </w:p>
          <w:p w14:paraId="2AF3FE01" w14:textId="77777777"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4368" w:type="dxa"/>
          </w:tcPr>
          <w:p w14:paraId="2AF3FE02" w14:textId="77777777" w:rsidR="00890CCE" w:rsidRDefault="00890CCE" w:rsidP="00C666D7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</w:t>
            </w:r>
            <w:r w:rsidR="005C4090">
              <w:rPr>
                <w:szCs w:val="24"/>
              </w:rPr>
              <w:t>PS</w:t>
            </w:r>
            <w:r>
              <w:rPr>
                <w:szCs w:val="24"/>
              </w:rPr>
              <w:t xml:space="preserve"> delivery</w:t>
            </w:r>
          </w:p>
        </w:tc>
      </w:tr>
      <w:tr w:rsidR="00890CCE" w14:paraId="2AF3FE0D" w14:textId="77777777" w:rsidTr="00C666D7">
        <w:tc>
          <w:tcPr>
            <w:tcW w:w="5688" w:type="dxa"/>
          </w:tcPr>
          <w:p w14:paraId="2AF3FE04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14:paraId="2AF3FE05" w14:textId="77777777"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Cameron-Rulkowski</w:t>
            </w:r>
          </w:p>
          <w:p w14:paraId="2AF3FE06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14:paraId="2AF3FE07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14:paraId="2AF3FE08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14:paraId="2AF3FE09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14:paraId="2AF3FE0A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1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14:paraId="2AF3FE0B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368" w:type="dxa"/>
          </w:tcPr>
          <w:p w14:paraId="2AF3FE0C" w14:textId="77777777" w:rsidR="00890CCE" w:rsidRPr="00497FEB" w:rsidRDefault="00890CCE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C666D7" w14:paraId="2AF3FE11" w14:textId="77777777" w:rsidTr="00C666D7">
        <w:tc>
          <w:tcPr>
            <w:tcW w:w="5688" w:type="dxa"/>
          </w:tcPr>
          <w:p w14:paraId="2AF3FE0E" w14:textId="77777777" w:rsidR="00C666D7" w:rsidRDefault="00C666D7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Marguerite E. Friedlander, ALJ, </w:t>
            </w:r>
            <w:hyperlink r:id="rId12" w:history="1">
              <w:r w:rsidRPr="00254570">
                <w:rPr>
                  <w:rStyle w:val="Hyperlink"/>
                  <w:szCs w:val="24"/>
                </w:rPr>
                <w:t>mfriedla@utc.wa.gov</w:t>
              </w:r>
            </w:hyperlink>
          </w:p>
          <w:p w14:paraId="2AF3FE0F" w14:textId="77777777" w:rsidR="00C666D7" w:rsidRPr="00890CCE" w:rsidRDefault="00C666D7" w:rsidP="00C666D7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AF3FE10" w14:textId="77777777" w:rsidR="00C666D7" w:rsidRDefault="00C666D7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2AF3FE15" w14:textId="77777777" w:rsidTr="00C666D7">
        <w:tc>
          <w:tcPr>
            <w:tcW w:w="5688" w:type="dxa"/>
          </w:tcPr>
          <w:p w14:paraId="2AF3FE12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3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14:paraId="2AF3FE13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AF3FE14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2AF3FE19" w14:textId="77777777" w:rsidTr="00C666D7">
        <w:tc>
          <w:tcPr>
            <w:tcW w:w="5688" w:type="dxa"/>
          </w:tcPr>
          <w:p w14:paraId="2AF3FE16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Carol Baker, </w:t>
            </w:r>
            <w:hyperlink r:id="rId14" w:history="1">
              <w:r w:rsidR="004F2DD1" w:rsidRPr="00D1239B">
                <w:rPr>
                  <w:rStyle w:val="Hyperlink"/>
                  <w:szCs w:val="24"/>
                </w:rPr>
                <w:t>carol.baker@atg.wa.gov</w:t>
              </w:r>
            </w:hyperlink>
            <w:r w:rsidRPr="00890CCE">
              <w:rPr>
                <w:szCs w:val="24"/>
              </w:rPr>
              <w:t xml:space="preserve"> </w:t>
            </w:r>
          </w:p>
          <w:p w14:paraId="2AF3FE17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AF3FE18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2AF3FE1D" w14:textId="77777777" w:rsidTr="00C666D7">
        <w:tc>
          <w:tcPr>
            <w:tcW w:w="5688" w:type="dxa"/>
          </w:tcPr>
          <w:p w14:paraId="2AF3FE1A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5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14:paraId="2AF3FE1B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AF3FE1C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14:paraId="2AF3FE21" w14:textId="77777777" w:rsidTr="00C666D7">
        <w:tc>
          <w:tcPr>
            <w:tcW w:w="5688" w:type="dxa"/>
          </w:tcPr>
          <w:p w14:paraId="2AF3FE1E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Krista Gross, </w:t>
            </w:r>
            <w:hyperlink r:id="rId16" w:history="1">
              <w:r w:rsidRPr="00F06799">
                <w:rPr>
                  <w:rStyle w:val="Hyperlink"/>
                  <w:szCs w:val="24"/>
                </w:rPr>
                <w:t>kgross@utc.wa.gov</w:t>
              </w:r>
            </w:hyperlink>
          </w:p>
          <w:p w14:paraId="2AF3FE1F" w14:textId="77777777" w:rsidR="00395679" w:rsidRPr="00890CCE" w:rsidRDefault="00395679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AF3FE20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14:paraId="2AF3FE24" w14:textId="77777777" w:rsidTr="00C666D7">
        <w:tc>
          <w:tcPr>
            <w:tcW w:w="5688" w:type="dxa"/>
          </w:tcPr>
          <w:p w14:paraId="2AF3FE22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Betsy DeMarco, </w:t>
            </w:r>
            <w:hyperlink r:id="rId17" w:history="1">
              <w:r w:rsidRPr="00F06799">
                <w:rPr>
                  <w:rStyle w:val="Hyperlink"/>
                  <w:szCs w:val="24"/>
                </w:rPr>
                <w:t>bdemarco@utc.wa.gov</w:t>
              </w:r>
            </w:hyperlink>
          </w:p>
        </w:tc>
        <w:tc>
          <w:tcPr>
            <w:tcW w:w="4368" w:type="dxa"/>
          </w:tcPr>
          <w:p w14:paraId="2AF3FE23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14:paraId="2AF3FE25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2AF3FE26" w14:textId="77777777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956101">
        <w:rPr>
          <w:szCs w:val="24"/>
          <w:u w:val="single"/>
        </w:rPr>
        <w:t>30</w:t>
      </w:r>
      <w:r w:rsidR="00956101" w:rsidRPr="00956101">
        <w:rPr>
          <w:szCs w:val="24"/>
          <w:u w:val="single"/>
          <w:vertAlign w:val="superscript"/>
        </w:rPr>
        <w:t>th</w:t>
      </w:r>
      <w:r w:rsidR="00956101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AD10F8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AD10F8">
        <w:rPr>
          <w:szCs w:val="24"/>
        </w:rPr>
        <w:fldChar w:fldCharType="separate"/>
      </w:r>
      <w:r w:rsidR="00CF0FE2">
        <w:rPr>
          <w:noProof/>
          <w:szCs w:val="24"/>
        </w:rPr>
        <w:t>November 2015</w:t>
      </w:r>
      <w:r w:rsidR="00AD10F8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2AF3FE27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2AF3FE28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2AF3FE29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2AF3FE2A" w14:textId="77777777"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2AF3FE2B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8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3FE2E" w14:textId="77777777" w:rsidR="00395679" w:rsidRDefault="00395679">
      <w:pPr>
        <w:spacing w:line="20" w:lineRule="exact"/>
      </w:pPr>
    </w:p>
  </w:endnote>
  <w:endnote w:type="continuationSeparator" w:id="0">
    <w:p w14:paraId="2AF3FE2F" w14:textId="77777777" w:rsidR="00395679" w:rsidRDefault="00395679">
      <w:r>
        <w:t xml:space="preserve"> </w:t>
      </w:r>
    </w:p>
  </w:endnote>
  <w:endnote w:type="continuationNotice" w:id="1">
    <w:p w14:paraId="2AF3FE30" w14:textId="77777777" w:rsidR="00395679" w:rsidRDefault="0039567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FE31" w14:textId="77777777" w:rsidR="00395679" w:rsidRDefault="00395679">
    <w:pPr>
      <w:pStyle w:val="Footer"/>
    </w:pPr>
  </w:p>
  <w:p w14:paraId="2AF3FE32" w14:textId="77777777" w:rsidR="00395679" w:rsidRDefault="00395679">
    <w:pPr>
      <w:pStyle w:val="Footer"/>
      <w:jc w:val="center"/>
    </w:pPr>
    <w:r>
      <w:t xml:space="preserve">- </w:t>
    </w:r>
    <w:r w:rsidR="00AD10F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D10F8">
      <w:rPr>
        <w:rStyle w:val="PageNumber"/>
      </w:rPr>
      <w:fldChar w:fldCharType="separate"/>
    </w:r>
    <w:r>
      <w:rPr>
        <w:rStyle w:val="PageNumber"/>
        <w:noProof/>
      </w:rPr>
      <w:t>2</w:t>
    </w:r>
    <w:r w:rsidR="00AD10F8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3FE2C" w14:textId="77777777" w:rsidR="00395679" w:rsidRDefault="00395679">
      <w:r>
        <w:separator/>
      </w:r>
    </w:p>
  </w:footnote>
  <w:footnote w:type="continuationSeparator" w:id="0">
    <w:p w14:paraId="2AF3FE2D" w14:textId="77777777" w:rsidR="00395679" w:rsidRDefault="00395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32701"/>
    <w:rsid w:val="00072B60"/>
    <w:rsid w:val="0008365F"/>
    <w:rsid w:val="000B4ABF"/>
    <w:rsid w:val="002A0D80"/>
    <w:rsid w:val="00336472"/>
    <w:rsid w:val="00345047"/>
    <w:rsid w:val="00395679"/>
    <w:rsid w:val="003B6795"/>
    <w:rsid w:val="003D1F3E"/>
    <w:rsid w:val="00446C21"/>
    <w:rsid w:val="00466070"/>
    <w:rsid w:val="004D36A2"/>
    <w:rsid w:val="004F2DD1"/>
    <w:rsid w:val="005748A8"/>
    <w:rsid w:val="005C4090"/>
    <w:rsid w:val="005D06C0"/>
    <w:rsid w:val="005D23C3"/>
    <w:rsid w:val="005F2A09"/>
    <w:rsid w:val="00712605"/>
    <w:rsid w:val="00777872"/>
    <w:rsid w:val="00890CCE"/>
    <w:rsid w:val="00956101"/>
    <w:rsid w:val="00962EE5"/>
    <w:rsid w:val="00A12A81"/>
    <w:rsid w:val="00A21F49"/>
    <w:rsid w:val="00A446A2"/>
    <w:rsid w:val="00AD10F8"/>
    <w:rsid w:val="00AF2EA9"/>
    <w:rsid w:val="00B07EB0"/>
    <w:rsid w:val="00B473C5"/>
    <w:rsid w:val="00B619FC"/>
    <w:rsid w:val="00B70A1C"/>
    <w:rsid w:val="00BB6D03"/>
    <w:rsid w:val="00C666D7"/>
    <w:rsid w:val="00C76D69"/>
    <w:rsid w:val="00CF0FE2"/>
    <w:rsid w:val="00D77769"/>
    <w:rsid w:val="00E21463"/>
    <w:rsid w:val="00E6415E"/>
    <w:rsid w:val="00E8639F"/>
    <w:rsid w:val="00E92414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3FDF2"/>
  <w15:docId w15:val="{F4BA45FC-157A-49BC-9353-A8CE0802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faniej@atg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mfriedla@utc.wa.gov" TargetMode="External"/><Relationship Id="rId17" Type="http://schemas.openxmlformats.org/officeDocument/2006/relationships/hyperlink" Target="mailto:bdemarco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gross@utc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chandam@atg.wa.gov" TargetMode="External"/><Relationship Id="rId10" Type="http://schemas.openxmlformats.org/officeDocument/2006/relationships/hyperlink" Target="mailto:lisaw4@atg.wa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rol.baker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46F764-8FD8-470F-998B-FB40C5BAEBFD}"/>
</file>

<file path=customXml/itemProps2.xml><?xml version="1.0" encoding="utf-8"?>
<ds:datastoreItem xmlns:ds="http://schemas.openxmlformats.org/officeDocument/2006/customXml" ds:itemID="{4E468BAE-76AA-428E-A289-BBAD3FAC8482}"/>
</file>

<file path=customXml/itemProps3.xml><?xml version="1.0" encoding="utf-8"?>
<ds:datastoreItem xmlns:ds="http://schemas.openxmlformats.org/officeDocument/2006/customXml" ds:itemID="{0BCECBE0-1832-4691-89B8-76660B379EA9}"/>
</file>

<file path=customXml/itemProps4.xml><?xml version="1.0" encoding="utf-8"?>
<ds:datastoreItem xmlns:ds="http://schemas.openxmlformats.org/officeDocument/2006/customXml" ds:itemID="{7C71B5BA-23E9-4087-9B3F-9344D93D4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Elhardt, Linda (UTC)</cp:lastModifiedBy>
  <cp:revision>2</cp:revision>
  <cp:lastPrinted>2015-11-30T19:47:00Z</cp:lastPrinted>
  <dcterms:created xsi:type="dcterms:W3CDTF">2015-11-30T19:47:00Z</dcterms:created>
  <dcterms:modified xsi:type="dcterms:W3CDTF">2015-11-30T19:47:00Z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