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603A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A262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A2623">
            <w:rPr>
              <w:i/>
              <w:spacing w:val="-3"/>
            </w:rPr>
            <w:t>Public Counsel’s Proposed Cross Examination Exhibits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4D603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4D603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4D603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4D603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4D603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D603A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D603A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D603A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603A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bookmarkStart w:id="13" w:name="_GoBack"/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01FF2">
              <w:rPr>
                <w:szCs w:val="24"/>
              </w:rPr>
            </w:r>
            <w:r w:rsidR="004D603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9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AA2623">
            <w:rPr>
              <w:rStyle w:val="Style1"/>
            </w:rPr>
            <w:t>September 30,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A262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D603A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D603A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C070F"/>
    <w:rsid w:val="003E226D"/>
    <w:rsid w:val="003E7C12"/>
    <w:rsid w:val="004069F5"/>
    <w:rsid w:val="0041116F"/>
    <w:rsid w:val="00415126"/>
    <w:rsid w:val="004229CF"/>
    <w:rsid w:val="00433CDF"/>
    <w:rsid w:val="00450C51"/>
    <w:rsid w:val="00466C03"/>
    <w:rsid w:val="004B1627"/>
    <w:rsid w:val="004D32FD"/>
    <w:rsid w:val="004D4AA4"/>
    <w:rsid w:val="004D603A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26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1FF2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EFA46F-AFDD-480B-97F9-0A0BA3AC9C61}"/>
</file>

<file path=customXml/itemProps2.xml><?xml version="1.0" encoding="utf-8"?>
<ds:datastoreItem xmlns:ds="http://schemas.openxmlformats.org/officeDocument/2006/customXml" ds:itemID="{DB383E0A-68AB-41B8-BE40-E127C812C7D3}"/>
</file>

<file path=customXml/itemProps3.xml><?xml version="1.0" encoding="utf-8"?>
<ds:datastoreItem xmlns:ds="http://schemas.openxmlformats.org/officeDocument/2006/customXml" ds:itemID="{83C1C0D0-A9FD-4870-879D-D9D63F6157B3}"/>
</file>

<file path=customXml/itemProps4.xml><?xml version="1.0" encoding="utf-8"?>
<ds:datastoreItem xmlns:ds="http://schemas.openxmlformats.org/officeDocument/2006/customXml" ds:itemID="{E27EE93F-DE09-4648-B1C8-881BDF744D11}"/>
</file>

<file path=customXml/itemProps5.xml><?xml version="1.0" encoding="utf-8"?>
<ds:datastoreItem xmlns:ds="http://schemas.openxmlformats.org/officeDocument/2006/customXml" ds:itemID="{9AB56696-1345-45D5-8BF0-4024762CC2C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2015-09-30T17:54:00Z</cp:lastPrinted>
  <dcterms:created xsi:type="dcterms:W3CDTF">2015-09-24T23:18:00Z</dcterms:created>
  <dcterms:modified xsi:type="dcterms:W3CDTF">2015-09-30T17:54:00Z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