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D75F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5D75F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</w:tr>
            <w:tr w:rsidR="005D75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170156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</w:tr>
            <w:tr w:rsidR="005D75F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3/16/2017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</w:tr>
            <w:tr w:rsidR="005D75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D75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Buckley Senior Citizens,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Buckley Senior Citizens,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147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Buckley, WA 98321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eboyd@cityofbuckley.com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5D75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</w:tr>
            <w:tr w:rsidR="005D75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Jennifer Cameron-Rulkowski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JCameron@utc.wa.gov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7C0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5D75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5FD" w:rsidRDefault="005D75FD">
                  <w:pPr>
                    <w:spacing w:after="0" w:line="240" w:lineRule="auto"/>
                  </w:pPr>
                </w:p>
              </w:tc>
            </w:tr>
          </w:tbl>
          <w:p w:rsidR="005D75FD" w:rsidRDefault="005D75FD">
            <w:pPr>
              <w:spacing w:after="0" w:line="240" w:lineRule="auto"/>
            </w:pPr>
          </w:p>
        </w:tc>
      </w:tr>
    </w:tbl>
    <w:p w:rsidR="005D75FD" w:rsidRDefault="005D75FD">
      <w:pPr>
        <w:spacing w:after="0" w:line="240" w:lineRule="auto"/>
      </w:pPr>
    </w:p>
    <w:sectPr w:rsidR="005D75F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04FA">
      <w:pPr>
        <w:spacing w:after="0" w:line="240" w:lineRule="auto"/>
      </w:pPr>
      <w:r>
        <w:separator/>
      </w:r>
    </w:p>
  </w:endnote>
  <w:endnote w:type="continuationSeparator" w:id="0">
    <w:p w:rsidR="00000000" w:rsidRDefault="007C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D75FD">
      <w:tc>
        <w:tcPr>
          <w:tcW w:w="7860" w:type="dxa"/>
        </w:tcPr>
        <w:p w:rsidR="005D75FD" w:rsidRDefault="005D75F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D75FD" w:rsidRDefault="005D75FD">
          <w:pPr>
            <w:pStyle w:val="EmptyCellLayoutStyle"/>
            <w:spacing w:after="0" w:line="240" w:lineRule="auto"/>
          </w:pPr>
        </w:p>
      </w:tc>
    </w:tr>
    <w:tr w:rsidR="005D75FD">
      <w:tc>
        <w:tcPr>
          <w:tcW w:w="7860" w:type="dxa"/>
        </w:tcPr>
        <w:p w:rsidR="005D75FD" w:rsidRDefault="005D75F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D75F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75FD" w:rsidRDefault="007C04F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D75FD" w:rsidRDefault="005D75F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04FA">
      <w:pPr>
        <w:spacing w:after="0" w:line="240" w:lineRule="auto"/>
      </w:pPr>
      <w:r>
        <w:separator/>
      </w:r>
    </w:p>
  </w:footnote>
  <w:footnote w:type="continuationSeparator" w:id="0">
    <w:p w:rsidR="00000000" w:rsidRDefault="007C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FD"/>
    <w:rsid w:val="005D75FD"/>
    <w:rsid w:val="007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F1368-761A-4008-A89B-D7556142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A86EC69882394D8C6FADE671063735" ma:contentTypeVersion="92" ma:contentTypeDescription="" ma:contentTypeScope="" ma:versionID="2b0bad328738261f46e472ef2dd09b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231</IndustryCode>
    <CaseStatus xmlns="dc463f71-b30c-4ab2-9473-d307f9d35888">Closed</CaseStatus>
    <OpenedDate xmlns="dc463f71-b30c-4ab2-9473-d307f9d35888">2017-03-07T08:00:00+00:00</OpenedDate>
    <Date1 xmlns="dc463f71-b30c-4ab2-9473-d307f9d35888">2017-04-12T07:00:00+00:00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BUCKLEY SENIOR CITIZENS, INC</CaseCompanyNames>
    <Nickname xmlns="http://schemas.microsoft.com/sharepoint/v3" xsi:nil="true"/>
    <DocketNumber xmlns="dc463f71-b30c-4ab2-9473-d307f9d35888">170156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EC58D8-4AFD-4500-B5CB-8996EA23A8FE}"/>
</file>

<file path=customXml/itemProps2.xml><?xml version="1.0" encoding="utf-8"?>
<ds:datastoreItem xmlns:ds="http://schemas.openxmlformats.org/officeDocument/2006/customXml" ds:itemID="{C22613C3-8396-4997-B8AA-3EF9C5165E33}"/>
</file>

<file path=customXml/itemProps3.xml><?xml version="1.0" encoding="utf-8"?>
<ds:datastoreItem xmlns:ds="http://schemas.openxmlformats.org/officeDocument/2006/customXml" ds:itemID="{6966BACF-AD40-4189-B70B-BA3E5C41CF44}"/>
</file>

<file path=customXml/itemProps4.xml><?xml version="1.0" encoding="utf-8"?>
<ds:datastoreItem xmlns:ds="http://schemas.openxmlformats.org/officeDocument/2006/customXml" ds:itemID="{07869196-823C-411F-9F5B-9D9CBF497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4</DocSecurity>
  <Lines>3</Lines>
  <Paragraphs>1</Paragraphs>
  <ScaleCrop>false</ScaleCrop>
  <Company>Washington Utilities and Transportation Commission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Kredel, Ashley (UTC)</dc:creator>
  <dc:description>Master Service List:</dc:description>
  <cp:lastModifiedBy>Kredel, Ashley (UTC)</cp:lastModifiedBy>
  <cp:revision>2</cp:revision>
  <dcterms:created xsi:type="dcterms:W3CDTF">2017-04-12T21:03:00Z</dcterms:created>
  <dcterms:modified xsi:type="dcterms:W3CDTF">2017-04-12T21:03:00Z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0x0101006E56B4D1795A2E4DB2F0B01679ED314A000EA86EC69882394D8C6FADE671063735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