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2D253" w14:textId="07C3D7EC" w:rsidR="00461401" w:rsidRDefault="0053242C" w:rsidP="00461401">
      <w:r>
        <w:t>August 25</w:t>
      </w:r>
      <w:r w:rsidR="00461401">
        <w:t>, 2016</w:t>
      </w:r>
    </w:p>
    <w:p w14:paraId="6EFB744B" w14:textId="77777777" w:rsidR="00461401" w:rsidRPr="000A5332" w:rsidRDefault="00461401" w:rsidP="00461401">
      <w:pPr>
        <w:rPr>
          <w:sz w:val="20"/>
          <w:szCs w:val="20"/>
        </w:rPr>
      </w:pPr>
    </w:p>
    <w:p w14:paraId="3FA95FA7" w14:textId="77777777" w:rsidR="00461401" w:rsidRPr="000A5332" w:rsidRDefault="00461401" w:rsidP="00461401">
      <w:pPr>
        <w:rPr>
          <w:sz w:val="20"/>
          <w:szCs w:val="20"/>
        </w:rPr>
      </w:pPr>
    </w:p>
    <w:p w14:paraId="5FC74DA0" w14:textId="77777777" w:rsidR="00461401" w:rsidRPr="004A5C13" w:rsidRDefault="00461401" w:rsidP="00461401">
      <w:r w:rsidRPr="004A5C13">
        <w:t>Steven V. King, Executive Director and Secretary</w:t>
      </w:r>
    </w:p>
    <w:p w14:paraId="7BF9E9A9" w14:textId="77777777" w:rsidR="00461401" w:rsidRPr="004A5C13" w:rsidRDefault="00461401" w:rsidP="00461401">
      <w:r w:rsidRPr="004A5C13">
        <w:t>Utilities and Transportation Commission</w:t>
      </w:r>
    </w:p>
    <w:p w14:paraId="3D85DFDF" w14:textId="77777777" w:rsidR="00461401" w:rsidRPr="004A5C13" w:rsidRDefault="00461401" w:rsidP="00461401">
      <w:r w:rsidRPr="004A5C13">
        <w:t>1300 S. Evergreen Park Dr. SW</w:t>
      </w:r>
    </w:p>
    <w:p w14:paraId="53EA4201" w14:textId="77777777" w:rsidR="00461401" w:rsidRPr="004A5C13" w:rsidRDefault="00461401" w:rsidP="00461401">
      <w:r w:rsidRPr="004A5C13">
        <w:t>P.O. Box 47250</w:t>
      </w:r>
    </w:p>
    <w:p w14:paraId="5CF311F4" w14:textId="77777777" w:rsidR="00461401" w:rsidRPr="004A5C13" w:rsidRDefault="00461401" w:rsidP="00461401">
      <w:r w:rsidRPr="004A5C13">
        <w:t>Olympia, WA 98504-7250</w:t>
      </w:r>
    </w:p>
    <w:p w14:paraId="7404A590" w14:textId="77777777" w:rsidR="00461401" w:rsidRPr="004A5C13" w:rsidRDefault="00461401" w:rsidP="00461401"/>
    <w:p w14:paraId="31144437" w14:textId="27822969" w:rsidR="00435C4D" w:rsidRPr="00594B2E" w:rsidRDefault="00461401" w:rsidP="00435C4D">
      <w:pPr>
        <w:spacing w:line="276" w:lineRule="auto"/>
        <w:ind w:left="720" w:hanging="720"/>
      </w:pPr>
      <w:r>
        <w:t>RE:</w:t>
      </w:r>
      <w:r w:rsidRPr="00B647C5">
        <w:rPr>
          <w:b/>
          <w:i/>
        </w:rPr>
        <w:tab/>
      </w:r>
      <w:r w:rsidR="00435C4D" w:rsidRPr="00594B2E">
        <w:rPr>
          <w:i/>
        </w:rPr>
        <w:t xml:space="preserve">Washington Utilities and Transportation Commission v. </w:t>
      </w:r>
      <w:r w:rsidR="00435C4D">
        <w:rPr>
          <w:i/>
        </w:rPr>
        <w:t>Pacific Utilities</w:t>
      </w:r>
      <w:r w:rsidR="00B803EF">
        <w:rPr>
          <w:i/>
        </w:rPr>
        <w:t xml:space="preserve"> Contractors</w:t>
      </w:r>
      <w:r w:rsidR="00435C4D">
        <w:rPr>
          <w:i/>
        </w:rPr>
        <w:t xml:space="preserve">, Inc. </w:t>
      </w:r>
    </w:p>
    <w:p w14:paraId="7189C5E6" w14:textId="003E8F27" w:rsidR="00435C4D" w:rsidRPr="00594B2E" w:rsidRDefault="00435C4D" w:rsidP="00435C4D">
      <w:pPr>
        <w:spacing w:line="276" w:lineRule="auto"/>
        <w:ind w:left="720"/>
      </w:pPr>
      <w:r w:rsidRPr="00594B2E">
        <w:t xml:space="preserve">Commission Staff’s </w:t>
      </w:r>
      <w:r w:rsidR="00F5788E">
        <w:t>Recommendation</w:t>
      </w:r>
      <w:r>
        <w:t xml:space="preserve"> </w:t>
      </w:r>
      <w:r w:rsidR="007C62E1">
        <w:t xml:space="preserve">to Dismiss </w:t>
      </w:r>
      <w:r w:rsidR="00ED4D2E">
        <w:t>Mitigation</w:t>
      </w:r>
      <w:r w:rsidR="00F5788E">
        <w:t xml:space="preserve"> Request</w:t>
      </w:r>
      <w:r w:rsidR="007C62E1">
        <w:t>.</w:t>
      </w:r>
    </w:p>
    <w:p w14:paraId="4D79F32D" w14:textId="59B3999D" w:rsidR="00435C4D" w:rsidRPr="00594B2E" w:rsidRDefault="00435C4D" w:rsidP="00435C4D">
      <w:pPr>
        <w:spacing w:line="276" w:lineRule="auto"/>
        <w:ind w:left="720"/>
      </w:pPr>
      <w:r w:rsidRPr="00594B2E">
        <w:t xml:space="preserve">Docket </w:t>
      </w:r>
      <w:r>
        <w:t>D-160789</w:t>
      </w:r>
    </w:p>
    <w:p w14:paraId="3B0DEEF1" w14:textId="77777777" w:rsidR="00461401" w:rsidRDefault="00461401" w:rsidP="00461401"/>
    <w:p w14:paraId="20945424" w14:textId="77777777" w:rsidR="00461401" w:rsidRPr="004A5C13" w:rsidRDefault="00461401" w:rsidP="00461401">
      <w:r w:rsidRPr="004A5C13">
        <w:t>Dear Mr. King:</w:t>
      </w:r>
    </w:p>
    <w:p w14:paraId="756CB294" w14:textId="77777777" w:rsidR="00461401" w:rsidRPr="000A5332" w:rsidRDefault="00461401" w:rsidP="00461401">
      <w:pPr>
        <w:rPr>
          <w:sz w:val="20"/>
          <w:szCs w:val="20"/>
        </w:rPr>
      </w:pPr>
    </w:p>
    <w:p w14:paraId="660BDF3C" w14:textId="47BCE8DC" w:rsidR="00461401" w:rsidRPr="004A5C13" w:rsidRDefault="00461401" w:rsidP="007C62E1">
      <w:r w:rsidRPr="004A5C13">
        <w:t xml:space="preserve">On </w:t>
      </w:r>
      <w:r w:rsidR="007F2CC6">
        <w:t>July 28</w:t>
      </w:r>
      <w:r w:rsidRPr="004A5C13">
        <w:t>, 201</w:t>
      </w:r>
      <w:r>
        <w:t>6</w:t>
      </w:r>
      <w:r w:rsidRPr="004A5C13">
        <w:t xml:space="preserve">, the Utilities and Transportation Commission </w:t>
      </w:r>
      <w:r>
        <w:t xml:space="preserve">(commission) </w:t>
      </w:r>
      <w:r w:rsidRPr="004A5C13">
        <w:t>issued a $</w:t>
      </w:r>
      <w:r w:rsidR="007F2CC6">
        <w:t>3</w:t>
      </w:r>
      <w:r>
        <w:t>,000</w:t>
      </w:r>
      <w:r w:rsidRPr="004A5C13">
        <w:t xml:space="preserve"> Penalt</w:t>
      </w:r>
      <w:r>
        <w:t>y Assessment in Docket D</w:t>
      </w:r>
      <w:r w:rsidR="007F2CC6">
        <w:t>-160789</w:t>
      </w:r>
      <w:r>
        <w:t>,</w:t>
      </w:r>
      <w:r w:rsidRPr="004A5C13">
        <w:t xml:space="preserve"> against </w:t>
      </w:r>
      <w:r w:rsidR="007F2CC6">
        <w:t>Pacific Utilities Contractors, Inc.</w:t>
      </w:r>
      <w:r>
        <w:t xml:space="preserve"> (</w:t>
      </w:r>
      <w:r w:rsidR="007F2CC6">
        <w:t>Pacific Utilities</w:t>
      </w:r>
      <w:r>
        <w:t xml:space="preserve">) </w:t>
      </w:r>
      <w:r w:rsidRPr="004A5C13">
        <w:t xml:space="preserve">for </w:t>
      </w:r>
      <w:r w:rsidR="007C62E1">
        <w:t xml:space="preserve">three </w:t>
      </w:r>
      <w:r w:rsidRPr="004A5C13">
        <w:t>violation</w:t>
      </w:r>
      <w:r w:rsidR="007C62E1">
        <w:t>s</w:t>
      </w:r>
      <w:r w:rsidRPr="004A5C13">
        <w:t xml:space="preserve"> of </w:t>
      </w:r>
      <w:r>
        <w:t>RCW</w:t>
      </w:r>
      <w:r w:rsidRPr="004A5C13">
        <w:t xml:space="preserve"> </w:t>
      </w:r>
      <w:r w:rsidR="007C62E1">
        <w:t>19.122.</w:t>
      </w:r>
      <w:r w:rsidR="00251A54" w:rsidRPr="001317DD">
        <w:t xml:space="preserve"> </w:t>
      </w:r>
    </w:p>
    <w:p w14:paraId="707FEA38" w14:textId="77777777" w:rsidR="00461401" w:rsidRPr="000A5332" w:rsidRDefault="00461401" w:rsidP="00461401">
      <w:pPr>
        <w:rPr>
          <w:sz w:val="20"/>
          <w:szCs w:val="20"/>
        </w:rPr>
      </w:pPr>
    </w:p>
    <w:p w14:paraId="764955FC" w14:textId="2B2F15FA" w:rsidR="00461401" w:rsidRDefault="00461401" w:rsidP="00461401">
      <w:r>
        <w:t xml:space="preserve">On </w:t>
      </w:r>
      <w:r w:rsidR="007F2CC6">
        <w:t>August 15</w:t>
      </w:r>
      <w:r w:rsidRPr="004A5C13">
        <w:t>,</w:t>
      </w:r>
      <w:r w:rsidR="007F2CC6">
        <w:t xml:space="preserve"> 2016,</w:t>
      </w:r>
      <w:r w:rsidRPr="004A5C13">
        <w:t xml:space="preserve"> </w:t>
      </w:r>
      <w:r w:rsidR="00E71660">
        <w:t xml:space="preserve">the commission received an application from </w:t>
      </w:r>
      <w:r w:rsidR="007F2CC6">
        <w:t>Pacific Utilities</w:t>
      </w:r>
      <w:r w:rsidRPr="004A5C13">
        <w:t xml:space="preserve"> requesting mitigation o</w:t>
      </w:r>
      <w:r>
        <w:t xml:space="preserve">f the penalty. </w:t>
      </w:r>
      <w:r w:rsidR="007F2CC6">
        <w:t xml:space="preserve">Pacific Utilities </w:t>
      </w:r>
      <w:r w:rsidR="00781B1D">
        <w:t xml:space="preserve">asked for a commission decision </w:t>
      </w:r>
      <w:r w:rsidR="0038659C">
        <w:t>based</w:t>
      </w:r>
      <w:r w:rsidR="00781B1D">
        <w:t xml:space="preserve"> </w:t>
      </w:r>
      <w:r w:rsidR="000A5332">
        <w:t>solely</w:t>
      </w:r>
      <w:r w:rsidR="00781B1D">
        <w:t xml:space="preserve"> on the information they provided in their mitigation request. </w:t>
      </w:r>
    </w:p>
    <w:p w14:paraId="2D1F7F53" w14:textId="77777777" w:rsidR="00E71660" w:rsidRPr="000A5332" w:rsidRDefault="00E71660" w:rsidP="00461401">
      <w:pPr>
        <w:rPr>
          <w:sz w:val="20"/>
          <w:szCs w:val="20"/>
        </w:rPr>
      </w:pPr>
    </w:p>
    <w:p w14:paraId="5F4F9A0F" w14:textId="2607DC68" w:rsidR="00C978E1" w:rsidRDefault="00E71660" w:rsidP="00461401">
      <w:r>
        <w:t>On August 16, 2016, staff received notice that Pacific Utilities paid the full $3,000 penalty amount due. Staff was concerned that Pacific Utilities had both requested mitigation and paid the full penalty amount. Staff contacted Terri Bradford from Pacific Utilitie</w:t>
      </w:r>
      <w:r w:rsidR="00C978E1">
        <w:t xml:space="preserve">s and she stated </w:t>
      </w:r>
      <w:r w:rsidR="00781B1D">
        <w:t xml:space="preserve">the company </w:t>
      </w:r>
      <w:r w:rsidR="00C978E1">
        <w:t xml:space="preserve">originally wanted to mitigate the penalty amount, but after she sent in the request the company owner decided he wanted to pay the full penalty amount and close the case. Staff requested that Ms. Bradford provide the commission with this request in writing and her email dated Aug. </w:t>
      </w:r>
      <w:r w:rsidR="00781B1D">
        <w:t>25</w:t>
      </w:r>
      <w:r w:rsidR="00C978E1">
        <w:t xml:space="preserve">, 2016, is attached to this letter. </w:t>
      </w:r>
    </w:p>
    <w:p w14:paraId="31501B75" w14:textId="77777777" w:rsidR="00C978E1" w:rsidRDefault="00C978E1" w:rsidP="00461401"/>
    <w:p w14:paraId="21A535BE" w14:textId="7D37510B" w:rsidR="00E71660" w:rsidRDefault="00C978E1" w:rsidP="00461401">
      <w:r>
        <w:t xml:space="preserve">Staff recommends that the commission dismiss Pacific Utilities mitigation request and accept their full penalty payment and close this docket. </w:t>
      </w:r>
      <w:r w:rsidR="00E71660">
        <w:t xml:space="preserve">  </w:t>
      </w:r>
    </w:p>
    <w:p w14:paraId="275B0C15" w14:textId="159AACEA" w:rsidR="00461401" w:rsidRPr="003A492B" w:rsidRDefault="00461401" w:rsidP="00461401">
      <w:r>
        <w:t xml:space="preserve"> </w:t>
      </w:r>
    </w:p>
    <w:p w14:paraId="6AEB5B3E" w14:textId="77777777" w:rsidR="00461401" w:rsidRPr="003A492B" w:rsidRDefault="00461401" w:rsidP="00461401">
      <w:r w:rsidRPr="003A492B">
        <w:t>Sincerely,</w:t>
      </w:r>
    </w:p>
    <w:p w14:paraId="56DBB87F" w14:textId="77777777" w:rsidR="00461401" w:rsidRDefault="00461401" w:rsidP="00461401"/>
    <w:p w14:paraId="64D46435" w14:textId="77777777" w:rsidR="000A5332" w:rsidRPr="003A492B" w:rsidRDefault="000A5332" w:rsidP="00461401"/>
    <w:p w14:paraId="61AB2773" w14:textId="77777777" w:rsidR="00461401" w:rsidRPr="003A492B" w:rsidRDefault="00461401" w:rsidP="00461401">
      <w:r>
        <w:t>Alan E. Rathbun</w:t>
      </w:r>
      <w:r w:rsidRPr="003A492B">
        <w:t xml:space="preserve"> </w:t>
      </w:r>
    </w:p>
    <w:p w14:paraId="7A30A09D" w14:textId="69E83BB0" w:rsidR="00121610" w:rsidRDefault="00461401" w:rsidP="00461401">
      <w:r w:rsidRPr="003A492B">
        <w:t>Pipeline Safety Director</w:t>
      </w:r>
    </w:p>
    <w:p w14:paraId="7CFBB2DB" w14:textId="77777777" w:rsidR="00781B1D" w:rsidRDefault="00781B1D" w:rsidP="00461401"/>
    <w:p w14:paraId="1D4CEDED" w14:textId="09D5E9A5" w:rsidR="00852218" w:rsidRDefault="00781B1D" w:rsidP="00461401">
      <w:r>
        <w:t>Enclosure (1)</w:t>
      </w:r>
    </w:p>
    <w:p w14:paraId="160D90CC" w14:textId="786B86AC" w:rsidR="00852218" w:rsidRPr="00461401" w:rsidRDefault="005921B8" w:rsidP="00852218">
      <w:pPr>
        <w:jc w:val="center"/>
      </w:pPr>
      <w:r w:rsidRPr="005921B8">
        <w:rPr>
          <w:noProof/>
        </w:rPr>
        <w:drawing>
          <wp:inline distT="0" distB="0" distL="0" distR="0" wp14:anchorId="557A23EA" wp14:editId="2A2A5C71">
            <wp:extent cx="6400800" cy="53179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5317958"/>
                    </a:xfrm>
                    <a:prstGeom prst="rect">
                      <a:avLst/>
                    </a:prstGeom>
                    <a:noFill/>
                    <a:ln>
                      <a:noFill/>
                    </a:ln>
                  </pic:spPr>
                </pic:pic>
              </a:graphicData>
            </a:graphic>
          </wp:inline>
        </w:drawing>
      </w:r>
      <w:bookmarkStart w:id="0" w:name="_GoBack"/>
      <w:bookmarkEnd w:id="0"/>
    </w:p>
    <w:sectPr w:rsidR="00852218" w:rsidRPr="00461401" w:rsidSect="000A5332">
      <w:headerReference w:type="first" r:id="rId13"/>
      <w:footerReference w:type="first" r:id="rId14"/>
      <w:pgSz w:w="12240" w:h="15840"/>
      <w:pgMar w:top="1152" w:right="1080" w:bottom="1152"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0A0A0" w14:textId="77777777" w:rsidR="0083782A" w:rsidRDefault="0083782A" w:rsidP="00AB61BF">
      <w:r>
        <w:separator/>
      </w:r>
    </w:p>
  </w:endnote>
  <w:endnote w:type="continuationSeparator" w:id="0">
    <w:p w14:paraId="7A30A0A1" w14:textId="77777777" w:rsidR="0083782A" w:rsidRDefault="0083782A"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7C8EA" w14:textId="77777777" w:rsidR="004847F9" w:rsidRPr="00417016" w:rsidRDefault="004847F9" w:rsidP="004847F9">
    <w:pPr>
      <w:pStyle w:val="NoSpacing"/>
      <w:spacing w:before="120"/>
      <w:jc w:val="center"/>
      <w:rPr>
        <w:rFonts w:ascii="Arial" w:hAnsi="Arial" w:cs="Arial"/>
        <w:color w:val="008000"/>
        <w:sz w:val="18"/>
      </w:rPr>
    </w:pPr>
    <w:r>
      <w:tab/>
    </w:r>
    <w:r>
      <w:rPr>
        <w:rFonts w:ascii="Arial" w:hAnsi="Arial" w:cs="Arial"/>
        <w:color w:val="008000"/>
        <w:sz w:val="18"/>
      </w:rPr>
      <w:t>Respect. Professionalism. Integrity. Accountability.</w:t>
    </w:r>
  </w:p>
  <w:p w14:paraId="11A7CAF6" w14:textId="4D791718" w:rsidR="004847F9" w:rsidRDefault="004847F9" w:rsidP="004847F9">
    <w:pPr>
      <w:pStyle w:val="Footer"/>
      <w:tabs>
        <w:tab w:val="clear" w:pos="4680"/>
        <w:tab w:val="clear" w:pos="9360"/>
        <w:tab w:val="left" w:pos="34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0A09E" w14:textId="77777777" w:rsidR="0083782A" w:rsidRDefault="0083782A" w:rsidP="00AB61BF">
      <w:r>
        <w:separator/>
      </w:r>
    </w:p>
  </w:footnote>
  <w:footnote w:type="continuationSeparator" w:id="0">
    <w:p w14:paraId="7A30A09F" w14:textId="77777777" w:rsidR="0083782A" w:rsidRDefault="0083782A"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5A698" w14:textId="77777777" w:rsidR="004847F9" w:rsidRDefault="004847F9" w:rsidP="004847F9">
    <w:pPr>
      <w:jc w:val="center"/>
    </w:pPr>
    <w:r>
      <w:rPr>
        <w:noProof/>
      </w:rPr>
      <w:drawing>
        <wp:inline distT="0" distB="0" distL="0" distR="0" wp14:anchorId="5FF82C16" wp14:editId="4EC02AE6">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02D4F774" w14:textId="77777777" w:rsidR="004847F9" w:rsidRDefault="004847F9" w:rsidP="004847F9">
    <w:pPr>
      <w:rPr>
        <w:sz w:val="14"/>
      </w:rPr>
    </w:pPr>
  </w:p>
  <w:p w14:paraId="3F25D5A3" w14:textId="77777777" w:rsidR="004847F9" w:rsidRDefault="004847F9" w:rsidP="004847F9">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2981A669" w14:textId="77777777" w:rsidR="004847F9" w:rsidRDefault="004847F9" w:rsidP="004847F9">
    <w:pPr>
      <w:jc w:val="center"/>
      <w:rPr>
        <w:color w:val="008000"/>
        <w:sz w:val="8"/>
      </w:rPr>
    </w:pPr>
  </w:p>
  <w:p w14:paraId="6DD9CC9A" w14:textId="77777777" w:rsidR="004847F9" w:rsidRDefault="004847F9" w:rsidP="004847F9">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78B3491" w14:textId="77777777" w:rsidR="004847F9" w:rsidRDefault="004847F9" w:rsidP="004847F9">
    <w:pPr>
      <w:jc w:val="center"/>
      <w:rPr>
        <w:i/>
        <w:color w:val="008000"/>
        <w:sz w:val="8"/>
      </w:rPr>
    </w:pPr>
  </w:p>
  <w:p w14:paraId="126C8C00" w14:textId="77777777" w:rsidR="004847F9" w:rsidRDefault="004847F9" w:rsidP="004847F9">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9438FFF" w14:textId="77777777" w:rsidR="004847F9" w:rsidRPr="00A603E7" w:rsidRDefault="004847F9" w:rsidP="004847F9">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52F95807" w14:textId="77777777" w:rsidR="004847F9" w:rsidRDefault="00484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4858"/>
    <w:multiLevelType w:val="hybridMultilevel"/>
    <w:tmpl w:val="3B741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D3E8D"/>
    <w:multiLevelType w:val="hybridMultilevel"/>
    <w:tmpl w:val="AACCE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43B6"/>
    <w:multiLevelType w:val="hybridMultilevel"/>
    <w:tmpl w:val="13AC10C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890755D"/>
    <w:multiLevelType w:val="hybridMultilevel"/>
    <w:tmpl w:val="A0960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911E8A"/>
    <w:multiLevelType w:val="hybridMultilevel"/>
    <w:tmpl w:val="77A4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A4F90"/>
    <w:multiLevelType w:val="hybridMultilevel"/>
    <w:tmpl w:val="AAA64F96"/>
    <w:lvl w:ilvl="0" w:tplc="C6508776">
      <w:start w:val="1"/>
      <w:numFmt w:val="bullet"/>
      <w:pStyle w:val="List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F24EFA"/>
    <w:multiLevelType w:val="hybridMultilevel"/>
    <w:tmpl w:val="3B8A9B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D30497F"/>
    <w:multiLevelType w:val="hybridMultilevel"/>
    <w:tmpl w:val="7312EA2A"/>
    <w:lvl w:ilvl="0" w:tplc="FA06458A">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2CA1AD5"/>
    <w:multiLevelType w:val="hybridMultilevel"/>
    <w:tmpl w:val="23305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373AA4"/>
    <w:multiLevelType w:val="hybridMultilevel"/>
    <w:tmpl w:val="D51E9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0"/>
  </w:num>
  <w:num w:numId="2">
    <w:abstractNumId w:val="9"/>
  </w:num>
  <w:num w:numId="3">
    <w:abstractNumId w:val="0"/>
  </w:num>
  <w:num w:numId="4">
    <w:abstractNumId w:val="2"/>
  </w:num>
  <w:num w:numId="5">
    <w:abstractNumId w:val="4"/>
  </w:num>
  <w:num w:numId="6">
    <w:abstractNumId w:val="3"/>
  </w:num>
  <w:num w:numId="7">
    <w:abstractNumId w:val="11"/>
  </w:num>
  <w:num w:numId="8">
    <w:abstractNumId w:val="1"/>
  </w:num>
  <w:num w:numId="9">
    <w:abstractNumId w:val="7"/>
  </w:num>
  <w:num w:numId="10">
    <w:abstractNumId w:val="6"/>
  </w:num>
  <w:num w:numId="11">
    <w:abstractNumId w:val="12"/>
  </w:num>
  <w:num w:numId="12">
    <w:abstractNumId w:val="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hideSpellingErrors/>
  <w:hideGrammaticalErrors/>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14C8D"/>
    <w:rsid w:val="00035109"/>
    <w:rsid w:val="00040682"/>
    <w:rsid w:val="000527DD"/>
    <w:rsid w:val="00055875"/>
    <w:rsid w:val="000637E3"/>
    <w:rsid w:val="00063930"/>
    <w:rsid w:val="00064ADC"/>
    <w:rsid w:val="000876F5"/>
    <w:rsid w:val="00096996"/>
    <w:rsid w:val="000A5332"/>
    <w:rsid w:val="000A639A"/>
    <w:rsid w:val="000B50AF"/>
    <w:rsid w:val="000B778A"/>
    <w:rsid w:val="000C0F24"/>
    <w:rsid w:val="000D3D22"/>
    <w:rsid w:val="000D603A"/>
    <w:rsid w:val="000E11BD"/>
    <w:rsid w:val="000E1E5B"/>
    <w:rsid w:val="000E4875"/>
    <w:rsid w:val="000E7251"/>
    <w:rsid w:val="000F02C6"/>
    <w:rsid w:val="00111248"/>
    <w:rsid w:val="00121610"/>
    <w:rsid w:val="0013094C"/>
    <w:rsid w:val="00131099"/>
    <w:rsid w:val="00131730"/>
    <w:rsid w:val="0013536A"/>
    <w:rsid w:val="001353BD"/>
    <w:rsid w:val="00136FC8"/>
    <w:rsid w:val="0014327C"/>
    <w:rsid w:val="00147032"/>
    <w:rsid w:val="00147DB5"/>
    <w:rsid w:val="0015306D"/>
    <w:rsid w:val="001804DD"/>
    <w:rsid w:val="0018490A"/>
    <w:rsid w:val="0019312D"/>
    <w:rsid w:val="001A38CA"/>
    <w:rsid w:val="001B14D3"/>
    <w:rsid w:val="001C449E"/>
    <w:rsid w:val="001C6369"/>
    <w:rsid w:val="001D1800"/>
    <w:rsid w:val="001E77EB"/>
    <w:rsid w:val="001F31D2"/>
    <w:rsid w:val="00205A8A"/>
    <w:rsid w:val="00206FD4"/>
    <w:rsid w:val="00213ED3"/>
    <w:rsid w:val="00216F02"/>
    <w:rsid w:val="0022412A"/>
    <w:rsid w:val="00233D33"/>
    <w:rsid w:val="00234A85"/>
    <w:rsid w:val="00237F30"/>
    <w:rsid w:val="00245AF9"/>
    <w:rsid w:val="00250E07"/>
    <w:rsid w:val="00251A54"/>
    <w:rsid w:val="00257F34"/>
    <w:rsid w:val="002628CB"/>
    <w:rsid w:val="002640EA"/>
    <w:rsid w:val="002647F3"/>
    <w:rsid w:val="002712B3"/>
    <w:rsid w:val="00273D2C"/>
    <w:rsid w:val="0027539A"/>
    <w:rsid w:val="00275591"/>
    <w:rsid w:val="002834FA"/>
    <w:rsid w:val="002B6420"/>
    <w:rsid w:val="002B6E16"/>
    <w:rsid w:val="002C67BA"/>
    <w:rsid w:val="002D2453"/>
    <w:rsid w:val="002D6081"/>
    <w:rsid w:val="003225B5"/>
    <w:rsid w:val="00330C44"/>
    <w:rsid w:val="0035187E"/>
    <w:rsid w:val="00353540"/>
    <w:rsid w:val="00355572"/>
    <w:rsid w:val="0035627B"/>
    <w:rsid w:val="0036446F"/>
    <w:rsid w:val="00364DA6"/>
    <w:rsid w:val="003669F5"/>
    <w:rsid w:val="0038659C"/>
    <w:rsid w:val="0038696B"/>
    <w:rsid w:val="003B477D"/>
    <w:rsid w:val="003B74A9"/>
    <w:rsid w:val="003C5AEE"/>
    <w:rsid w:val="003E2E17"/>
    <w:rsid w:val="003E3CF5"/>
    <w:rsid w:val="003E63F7"/>
    <w:rsid w:val="00405161"/>
    <w:rsid w:val="004060AA"/>
    <w:rsid w:val="00414D74"/>
    <w:rsid w:val="00417016"/>
    <w:rsid w:val="00417385"/>
    <w:rsid w:val="004255B9"/>
    <w:rsid w:val="00430622"/>
    <w:rsid w:val="00433DFE"/>
    <w:rsid w:val="00435C4D"/>
    <w:rsid w:val="004436A8"/>
    <w:rsid w:val="00444A09"/>
    <w:rsid w:val="0045135A"/>
    <w:rsid w:val="00456BD7"/>
    <w:rsid w:val="00456D30"/>
    <w:rsid w:val="00461401"/>
    <w:rsid w:val="004621D8"/>
    <w:rsid w:val="004645CB"/>
    <w:rsid w:val="00465E32"/>
    <w:rsid w:val="00470F05"/>
    <w:rsid w:val="0048076E"/>
    <w:rsid w:val="004847F9"/>
    <w:rsid w:val="004943B3"/>
    <w:rsid w:val="0049612C"/>
    <w:rsid w:val="00497AE6"/>
    <w:rsid w:val="004A04C0"/>
    <w:rsid w:val="004A143B"/>
    <w:rsid w:val="004A1B53"/>
    <w:rsid w:val="004A20AB"/>
    <w:rsid w:val="004A59E3"/>
    <w:rsid w:val="004C18D8"/>
    <w:rsid w:val="004C1A29"/>
    <w:rsid w:val="004C3BD1"/>
    <w:rsid w:val="004F68C9"/>
    <w:rsid w:val="00516521"/>
    <w:rsid w:val="00517073"/>
    <w:rsid w:val="00531C07"/>
    <w:rsid w:val="0053242C"/>
    <w:rsid w:val="00533DD6"/>
    <w:rsid w:val="00534FE3"/>
    <w:rsid w:val="00535863"/>
    <w:rsid w:val="005431AE"/>
    <w:rsid w:val="0054755F"/>
    <w:rsid w:val="00572F1D"/>
    <w:rsid w:val="00575A54"/>
    <w:rsid w:val="005763F7"/>
    <w:rsid w:val="0058130D"/>
    <w:rsid w:val="005921B8"/>
    <w:rsid w:val="00595A18"/>
    <w:rsid w:val="005B3230"/>
    <w:rsid w:val="005B4E86"/>
    <w:rsid w:val="005C3742"/>
    <w:rsid w:val="005C43E3"/>
    <w:rsid w:val="005C789C"/>
    <w:rsid w:val="005D33BE"/>
    <w:rsid w:val="005D7FF2"/>
    <w:rsid w:val="005E2C56"/>
    <w:rsid w:val="005E4873"/>
    <w:rsid w:val="005F2A13"/>
    <w:rsid w:val="005F32B2"/>
    <w:rsid w:val="006032AE"/>
    <w:rsid w:val="00603E96"/>
    <w:rsid w:val="006267CA"/>
    <w:rsid w:val="00637DAF"/>
    <w:rsid w:val="0064615A"/>
    <w:rsid w:val="006563B8"/>
    <w:rsid w:val="00660A2B"/>
    <w:rsid w:val="0066178D"/>
    <w:rsid w:val="00662563"/>
    <w:rsid w:val="006659CD"/>
    <w:rsid w:val="0067173B"/>
    <w:rsid w:val="00690AE6"/>
    <w:rsid w:val="00694401"/>
    <w:rsid w:val="00694800"/>
    <w:rsid w:val="006956BB"/>
    <w:rsid w:val="00697458"/>
    <w:rsid w:val="006A69FE"/>
    <w:rsid w:val="006B1CF0"/>
    <w:rsid w:val="006B35DA"/>
    <w:rsid w:val="006C0239"/>
    <w:rsid w:val="006C317A"/>
    <w:rsid w:val="006C600E"/>
    <w:rsid w:val="006D1375"/>
    <w:rsid w:val="006D5484"/>
    <w:rsid w:val="006E4C7A"/>
    <w:rsid w:val="006E57A7"/>
    <w:rsid w:val="006F408A"/>
    <w:rsid w:val="006F76FD"/>
    <w:rsid w:val="006F79FF"/>
    <w:rsid w:val="00701C06"/>
    <w:rsid w:val="00702900"/>
    <w:rsid w:val="00715F88"/>
    <w:rsid w:val="00716032"/>
    <w:rsid w:val="007172B1"/>
    <w:rsid w:val="007305EA"/>
    <w:rsid w:val="00732F07"/>
    <w:rsid w:val="007352B5"/>
    <w:rsid w:val="00745630"/>
    <w:rsid w:val="00745F8A"/>
    <w:rsid w:val="007466D4"/>
    <w:rsid w:val="00755695"/>
    <w:rsid w:val="007571E6"/>
    <w:rsid w:val="00762272"/>
    <w:rsid w:val="00763902"/>
    <w:rsid w:val="00780553"/>
    <w:rsid w:val="00781B1D"/>
    <w:rsid w:val="007A2CAE"/>
    <w:rsid w:val="007A4CBE"/>
    <w:rsid w:val="007C5E20"/>
    <w:rsid w:val="007C62E1"/>
    <w:rsid w:val="007E3551"/>
    <w:rsid w:val="007F2CC6"/>
    <w:rsid w:val="007F6D68"/>
    <w:rsid w:val="0080300E"/>
    <w:rsid w:val="008230E3"/>
    <w:rsid w:val="00826FEA"/>
    <w:rsid w:val="0083782A"/>
    <w:rsid w:val="00852218"/>
    <w:rsid w:val="00856CAA"/>
    <w:rsid w:val="008C283E"/>
    <w:rsid w:val="008D33E2"/>
    <w:rsid w:val="008D4F02"/>
    <w:rsid w:val="008F1B59"/>
    <w:rsid w:val="009246E4"/>
    <w:rsid w:val="0094456E"/>
    <w:rsid w:val="00944B34"/>
    <w:rsid w:val="00966182"/>
    <w:rsid w:val="0097341B"/>
    <w:rsid w:val="00974BF6"/>
    <w:rsid w:val="009765B2"/>
    <w:rsid w:val="0098326B"/>
    <w:rsid w:val="00995243"/>
    <w:rsid w:val="009D0F33"/>
    <w:rsid w:val="009D14CC"/>
    <w:rsid w:val="009E4818"/>
    <w:rsid w:val="009F0A9E"/>
    <w:rsid w:val="009F496B"/>
    <w:rsid w:val="009F69BF"/>
    <w:rsid w:val="009F6D8C"/>
    <w:rsid w:val="00A11808"/>
    <w:rsid w:val="00A22724"/>
    <w:rsid w:val="00A23455"/>
    <w:rsid w:val="00A538E2"/>
    <w:rsid w:val="00A60745"/>
    <w:rsid w:val="00A940E9"/>
    <w:rsid w:val="00A96DE4"/>
    <w:rsid w:val="00AA4E90"/>
    <w:rsid w:val="00AA5851"/>
    <w:rsid w:val="00AB4CAA"/>
    <w:rsid w:val="00AB61BF"/>
    <w:rsid w:val="00AC48BF"/>
    <w:rsid w:val="00AD10E7"/>
    <w:rsid w:val="00AD48B2"/>
    <w:rsid w:val="00AE15E3"/>
    <w:rsid w:val="00AF1FEC"/>
    <w:rsid w:val="00B0438D"/>
    <w:rsid w:val="00B077A1"/>
    <w:rsid w:val="00B147A9"/>
    <w:rsid w:val="00B2703B"/>
    <w:rsid w:val="00B27BD0"/>
    <w:rsid w:val="00B52988"/>
    <w:rsid w:val="00B54BA4"/>
    <w:rsid w:val="00B6047C"/>
    <w:rsid w:val="00B639B4"/>
    <w:rsid w:val="00B706C6"/>
    <w:rsid w:val="00B722A9"/>
    <w:rsid w:val="00B803EF"/>
    <w:rsid w:val="00B853C1"/>
    <w:rsid w:val="00B87A4A"/>
    <w:rsid w:val="00B92B3A"/>
    <w:rsid w:val="00B92E80"/>
    <w:rsid w:val="00BA381D"/>
    <w:rsid w:val="00BA7782"/>
    <w:rsid w:val="00BC4229"/>
    <w:rsid w:val="00BC4721"/>
    <w:rsid w:val="00BD23F4"/>
    <w:rsid w:val="00BE3E85"/>
    <w:rsid w:val="00BF1089"/>
    <w:rsid w:val="00C00362"/>
    <w:rsid w:val="00C1387D"/>
    <w:rsid w:val="00C14192"/>
    <w:rsid w:val="00C150EA"/>
    <w:rsid w:val="00C27CEE"/>
    <w:rsid w:val="00C31482"/>
    <w:rsid w:val="00C36B9D"/>
    <w:rsid w:val="00C443C0"/>
    <w:rsid w:val="00C73FCA"/>
    <w:rsid w:val="00C905EF"/>
    <w:rsid w:val="00C959D1"/>
    <w:rsid w:val="00C95D2B"/>
    <w:rsid w:val="00C9626E"/>
    <w:rsid w:val="00C978E1"/>
    <w:rsid w:val="00CA017A"/>
    <w:rsid w:val="00CA0B37"/>
    <w:rsid w:val="00CE37D5"/>
    <w:rsid w:val="00CF33A3"/>
    <w:rsid w:val="00CF7C80"/>
    <w:rsid w:val="00D01D42"/>
    <w:rsid w:val="00D32561"/>
    <w:rsid w:val="00D53B59"/>
    <w:rsid w:val="00D57864"/>
    <w:rsid w:val="00D75EF6"/>
    <w:rsid w:val="00D9038D"/>
    <w:rsid w:val="00D91265"/>
    <w:rsid w:val="00DB5D6A"/>
    <w:rsid w:val="00DB7A1B"/>
    <w:rsid w:val="00DF64A3"/>
    <w:rsid w:val="00DF711D"/>
    <w:rsid w:val="00E142E7"/>
    <w:rsid w:val="00E228DB"/>
    <w:rsid w:val="00E252B7"/>
    <w:rsid w:val="00E4706D"/>
    <w:rsid w:val="00E52F87"/>
    <w:rsid w:val="00E71660"/>
    <w:rsid w:val="00E7387A"/>
    <w:rsid w:val="00E95575"/>
    <w:rsid w:val="00EA03FE"/>
    <w:rsid w:val="00EA385B"/>
    <w:rsid w:val="00EC14C3"/>
    <w:rsid w:val="00EC5D40"/>
    <w:rsid w:val="00ED1C3A"/>
    <w:rsid w:val="00ED4D2E"/>
    <w:rsid w:val="00EE231D"/>
    <w:rsid w:val="00EE5575"/>
    <w:rsid w:val="00EF79E8"/>
    <w:rsid w:val="00F0157C"/>
    <w:rsid w:val="00F20DAD"/>
    <w:rsid w:val="00F315C9"/>
    <w:rsid w:val="00F32A6D"/>
    <w:rsid w:val="00F40076"/>
    <w:rsid w:val="00F47C73"/>
    <w:rsid w:val="00F5788E"/>
    <w:rsid w:val="00F65ABE"/>
    <w:rsid w:val="00F8486F"/>
    <w:rsid w:val="00F84BFD"/>
    <w:rsid w:val="00F85288"/>
    <w:rsid w:val="00FA2D09"/>
    <w:rsid w:val="00FA561C"/>
    <w:rsid w:val="00FB12F8"/>
    <w:rsid w:val="00FD04EB"/>
    <w:rsid w:val="00FE2FFC"/>
    <w:rsid w:val="00FE68D7"/>
    <w:rsid w:val="00FE6E9E"/>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51201"/>
    <o:shapelayout v:ext="edit">
      <o:idmap v:ext="edit" data="1"/>
    </o:shapelayout>
  </w:shapeDefaults>
  <w:decimalSymbol w:val="."/>
  <w:listSeparator w:val=","/>
  <w14:docId w14:val="7A30A07E"/>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12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semiHidden/>
    <w:unhideWhenUsed/>
    <w:qFormat/>
    <w:rsid w:val="00456D30"/>
    <w:pPr>
      <w:keepNext/>
      <w:autoSpaceDE w:val="0"/>
      <w:autoSpaceDN w:val="0"/>
      <w:spacing w:before="240" w:after="60"/>
      <w:outlineLvl w:val="1"/>
    </w:pPr>
    <w:rPr>
      <w:rFonts w:ascii="Calibri Light" w:eastAsiaTheme="minorHAnsi"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styleId="FootnoteReference">
    <w:name w:val="footnote reference"/>
    <w:uiPriority w:val="99"/>
    <w:semiHidden/>
    <w:rsid w:val="0049612C"/>
    <w:rPr>
      <w:strike w:val="0"/>
      <w:dstrike w:val="0"/>
      <w:sz w:val="20"/>
      <w:vertAlign w:val="superscript"/>
    </w:rPr>
  </w:style>
  <w:style w:type="paragraph" w:styleId="BodyText">
    <w:name w:val="Body Text"/>
    <w:basedOn w:val="Normal"/>
    <w:link w:val="BodyTextChar"/>
    <w:rsid w:val="000B50AF"/>
    <w:pPr>
      <w:widowControl w:val="0"/>
      <w:autoSpaceDE w:val="0"/>
      <w:autoSpaceDN w:val="0"/>
      <w:adjustRightInd w:val="0"/>
    </w:pPr>
  </w:style>
  <w:style w:type="character" w:customStyle="1" w:styleId="BodyTextChar">
    <w:name w:val="Body Text Char"/>
    <w:basedOn w:val="DefaultParagraphFont"/>
    <w:link w:val="BodyText"/>
    <w:rsid w:val="000B50AF"/>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49612C"/>
    <w:pPr>
      <w:widowControl w:val="0"/>
      <w:autoSpaceDE w:val="0"/>
      <w:autoSpaceDN w:val="0"/>
      <w:adjustRightInd w:val="0"/>
    </w:pPr>
    <w:rPr>
      <w:sz w:val="20"/>
      <w:szCs w:val="20"/>
      <w:vertAlign w:val="superscript"/>
    </w:rPr>
  </w:style>
  <w:style w:type="character" w:customStyle="1" w:styleId="FootnoteTextChar">
    <w:name w:val="Footnote Text Char"/>
    <w:basedOn w:val="DefaultParagraphFont"/>
    <w:link w:val="FootnoteText"/>
    <w:uiPriority w:val="99"/>
    <w:rsid w:val="0049612C"/>
    <w:rPr>
      <w:rFonts w:ascii="Times New Roman" w:eastAsia="Times New Roman" w:hAnsi="Times New Roman" w:cs="Times New Roman"/>
      <w:sz w:val="20"/>
      <w:szCs w:val="20"/>
      <w:vertAlign w:val="superscript"/>
    </w:rPr>
  </w:style>
  <w:style w:type="character" w:customStyle="1" w:styleId="Heading2Char">
    <w:name w:val="Heading 2 Char"/>
    <w:basedOn w:val="DefaultParagraphFont"/>
    <w:link w:val="Heading2"/>
    <w:uiPriority w:val="9"/>
    <w:semiHidden/>
    <w:rsid w:val="00456D30"/>
    <w:rPr>
      <w:rFonts w:ascii="Calibri Light" w:hAnsi="Calibri Light" w:cs="Times New Roman"/>
      <w:b/>
      <w:bCs/>
      <w:i/>
      <w:iCs/>
      <w:sz w:val="28"/>
      <w:szCs w:val="28"/>
    </w:rPr>
  </w:style>
  <w:style w:type="character" w:styleId="FollowedHyperlink">
    <w:name w:val="FollowedHyperlink"/>
    <w:basedOn w:val="DefaultParagraphFont"/>
    <w:uiPriority w:val="99"/>
    <w:semiHidden/>
    <w:unhideWhenUsed/>
    <w:rsid w:val="0067173B"/>
    <w:rPr>
      <w:color w:val="800080" w:themeColor="followedHyperlink"/>
      <w:u w:val="single"/>
    </w:rPr>
  </w:style>
  <w:style w:type="paragraph" w:styleId="ListParagraph">
    <w:name w:val="List Paragraph"/>
    <w:basedOn w:val="Normal"/>
    <w:uiPriority w:val="34"/>
    <w:qFormat/>
    <w:rsid w:val="00FE2FFC"/>
    <w:pPr>
      <w:ind w:left="720"/>
      <w:contextualSpacing/>
    </w:pPr>
  </w:style>
  <w:style w:type="paragraph" w:styleId="CommentText">
    <w:name w:val="annotation text"/>
    <w:basedOn w:val="Normal"/>
    <w:link w:val="CommentTextChar"/>
    <w:uiPriority w:val="99"/>
    <w:semiHidden/>
    <w:unhideWhenUsed/>
    <w:rsid w:val="0035187E"/>
    <w:rPr>
      <w:sz w:val="20"/>
      <w:szCs w:val="20"/>
    </w:rPr>
  </w:style>
  <w:style w:type="character" w:customStyle="1" w:styleId="CommentTextChar">
    <w:name w:val="Comment Text Char"/>
    <w:basedOn w:val="DefaultParagraphFont"/>
    <w:link w:val="CommentText"/>
    <w:uiPriority w:val="99"/>
    <w:semiHidden/>
    <w:rsid w:val="00351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187E"/>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35187E"/>
    <w:rPr>
      <w:rFonts w:ascii="Calibri" w:eastAsia="Calibri" w:hAnsi="Calibri" w:cs="Times New Roman"/>
      <w:b/>
      <w:bCs/>
      <w:sz w:val="20"/>
      <w:szCs w:val="20"/>
    </w:rPr>
  </w:style>
  <w:style w:type="paragraph" w:styleId="ListBullet">
    <w:name w:val="List Bullet"/>
    <w:basedOn w:val="ListParagraph"/>
    <w:rsid w:val="00B077A1"/>
    <w:pPr>
      <w:numPr>
        <w:numId w:val="12"/>
      </w:numPr>
      <w:spacing w:after="240"/>
    </w:pPr>
    <w:rPr>
      <w:rFonts w:eastAsia="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536205">
      <w:bodyDiv w:val="1"/>
      <w:marLeft w:val="0"/>
      <w:marRight w:val="0"/>
      <w:marTop w:val="0"/>
      <w:marBottom w:val="0"/>
      <w:divBdr>
        <w:top w:val="none" w:sz="0" w:space="0" w:color="auto"/>
        <w:left w:val="none" w:sz="0" w:space="0" w:color="auto"/>
        <w:bottom w:val="none" w:sz="0" w:space="0" w:color="auto"/>
        <w:right w:val="none" w:sz="0" w:space="0" w:color="auto"/>
      </w:divBdr>
    </w:div>
    <w:div w:id="19102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D</Prefix>
    <DocumentSetType xmlns="dc463f71-b30c-4ab2-9473-d307f9d35888">Letter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811</IndustryCode>
    <CaseStatus xmlns="dc463f71-b30c-4ab2-9473-d307f9d35888">Closed</CaseStatus>
    <OpenedDate xmlns="dc463f71-b30c-4ab2-9473-d307f9d35888">2016-06-07T07:00:00+00:00</OpenedDate>
    <Date1 xmlns="dc463f71-b30c-4ab2-9473-d307f9d35888">2016-08-25T19:01:26+00:00</Date1>
    <IsDocumentOrder xmlns="dc463f71-b30c-4ab2-9473-d307f9d35888" xsi:nil="true"/>
    <IsHighlyConfidential xmlns="dc463f71-b30c-4ab2-9473-d307f9d35888">false</IsHighlyConfidential>
    <CaseCompanyNames xmlns="dc463f71-b30c-4ab2-9473-d307f9d35888" xsi:nil="true"/>
    <DocketNumber xmlns="dc463f71-b30c-4ab2-9473-d307f9d35888">160789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9A3384BEBF1844DBAF1F9D967FF9444" ma:contentTypeVersion="104" ma:contentTypeDescription="" ma:contentTypeScope="" ma:versionID="1369a4422a3f82aeaa7fca4e3b91cf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A6679-9807-4C09-8D06-1BECF8393C7B}"/>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0C62869F-E2AB-4CC8-A7F6-00D93280AC2D}"/>
</file>

<file path=customXml/itemProps5.xml><?xml version="1.0" encoding="utf-8"?>
<ds:datastoreItem xmlns:ds="http://schemas.openxmlformats.org/officeDocument/2006/customXml" ds:itemID="{0CE3E663-09C0-4A9F-9455-F5A557CD6B54}"/>
</file>

<file path=docProps/app.xml><?xml version="1.0" encoding="utf-8"?>
<Properties xmlns="http://schemas.openxmlformats.org/officeDocument/2006/extended-properties" xmlns:vt="http://schemas.openxmlformats.org/officeDocument/2006/docPropsVTypes">
  <Template>Normal</Template>
  <TotalTime>511</TotalTime>
  <Pages>2</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Tinnerstet, Darren (UTC)</cp:lastModifiedBy>
  <cp:revision>17</cp:revision>
  <cp:lastPrinted>2016-05-24T14:43:00Z</cp:lastPrinted>
  <dcterms:created xsi:type="dcterms:W3CDTF">2016-08-15T20:56:00Z</dcterms:created>
  <dcterms:modified xsi:type="dcterms:W3CDTF">2016-08-25T16:20:00Z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0x0101006E56B4D1795A2E4DB2F0B01679ED314A0009A3384BEBF1844DBAF1F9D967FF9444</vt:lpwstr>
  </property>
  <property fmtid="{D5CDD505-2E9C-101B-9397-08002B2CF9AE}" pid="3" name="Status">
    <vt:lpwstr>Templates</vt:lpwstr>
  </property>
  <property fmtid="{D5CDD505-2E9C-101B-9397-08002B2CF9AE}" pid="4" name="_docset_NoMedatataSyncRequired">
    <vt:lpwstr>False</vt:lpwstr>
  </property>
</Properties>
</file>