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2"/>
        <w:gridCol w:w="306"/>
        <w:gridCol w:w="288"/>
      </w:tblGrid>
      <w:tr w:rsidR="000A6F76" w:rsidRPr="00770E9A" w:rsidTr="00167289">
        <w:trPr>
          <w:trHeight w:hRule="exact" w:val="288"/>
        </w:trPr>
        <w:tc>
          <w:tcPr>
            <w:tcW w:w="302" w:type="dxa"/>
            <w:vAlign w:val="center"/>
          </w:tcPr>
          <w:p w:rsidR="000A6F76" w:rsidRPr="00B43B8B" w:rsidRDefault="00B43B8B" w:rsidP="00167289">
            <w:pPr>
              <w:spacing w:after="0" w:line="240" w:lineRule="auto"/>
              <w:ind w:left="-112" w:right="-96"/>
              <w:jc w:val="center"/>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167289">
        <w:trPr>
          <w:trHeight w:val="288"/>
        </w:trPr>
        <w:tc>
          <w:tcPr>
            <w:tcW w:w="302" w:type="dxa"/>
            <w:vAlign w:val="center"/>
          </w:tcPr>
          <w:p w:rsidR="000A6F76" w:rsidRPr="00B43B8B" w:rsidRDefault="0063213E"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Pr="00B43B8B"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Pr="00B43B8B"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Pr="00B43B8B"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Pr="00B43B8B"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r w:rsidR="00167289" w:rsidRPr="00770E9A" w:rsidTr="00167289">
        <w:trPr>
          <w:trHeight w:val="288"/>
        </w:trPr>
        <w:tc>
          <w:tcPr>
            <w:tcW w:w="302" w:type="dxa"/>
            <w:vAlign w:val="center"/>
          </w:tcPr>
          <w:p w:rsidR="00167289" w:rsidRPr="00B43B8B" w:rsidRDefault="00167289" w:rsidP="00167289">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167289" w:rsidRPr="00B67B0F" w:rsidRDefault="00167289" w:rsidP="0016728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167289" w:rsidRDefault="00167289" w:rsidP="0016728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167289" w:rsidP="00440A1A">
                <w:pPr>
                  <w:spacing w:after="0" w:line="286" w:lineRule="exact"/>
                  <w:jc w:val="center"/>
                  <w:rPr>
                    <w:rFonts w:ascii="Arial" w:hAnsi="Arial" w:cs="Arial"/>
                    <w:b/>
                    <w:color w:val="000000" w:themeColor="text1"/>
                    <w:sz w:val="20"/>
                    <w:szCs w:val="20"/>
                  </w:rPr>
                </w:pPr>
                <w:r w:rsidRPr="00167289">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167289" w:rsidRPr="00277788" w:rsidRDefault="00167289" w:rsidP="00167289">
      <w:pPr>
        <w:pStyle w:val="ListParagraph"/>
        <w:spacing w:after="0" w:line="286" w:lineRule="exact"/>
        <w:ind w:left="0"/>
        <w:rPr>
          <w:rFonts w:ascii="Arial" w:hAnsi="Arial" w:cs="Arial"/>
          <w:b/>
          <w:sz w:val="20"/>
          <w:szCs w:val="20"/>
        </w:rPr>
      </w:pPr>
      <w:r w:rsidRPr="008D046C">
        <w:rPr>
          <w:rFonts w:ascii="Arial" w:hAnsi="Arial" w:cs="Arial"/>
          <w:sz w:val="20"/>
          <w:szCs w:val="20"/>
        </w:rPr>
        <w:t>5</w:t>
      </w:r>
      <w:r w:rsidRPr="00277788">
        <w:rPr>
          <w:rFonts w:ascii="Arial" w:hAnsi="Arial" w:cs="Arial"/>
          <w:sz w:val="20"/>
          <w:szCs w:val="20"/>
        </w:rPr>
        <w:t>.</w:t>
      </w:r>
      <w:r w:rsidRPr="00277788">
        <w:rPr>
          <w:rFonts w:ascii="Arial" w:hAnsi="Arial" w:cs="Arial"/>
          <w:b/>
          <w:sz w:val="20"/>
          <w:szCs w:val="20"/>
        </w:rPr>
        <w:t xml:space="preserve">  </w:t>
      </w:r>
      <w:r w:rsidRPr="00277788">
        <w:rPr>
          <w:rFonts w:ascii="Arial" w:hAnsi="Arial" w:cs="Arial"/>
          <w:b/>
          <w:caps/>
          <w:sz w:val="20"/>
          <w:szCs w:val="20"/>
        </w:rPr>
        <w:t>Lease Terms and Conditions (Continued):</w:t>
      </w:r>
    </w:p>
    <w:p w:rsidR="00DE1D07" w:rsidRDefault="00DE1D07" w:rsidP="00381E84">
      <w:pPr>
        <w:pStyle w:val="ListParagraph"/>
        <w:spacing w:after="0" w:line="286" w:lineRule="exact"/>
        <w:ind w:left="0"/>
        <w:rPr>
          <w:rFonts w:ascii="Arial" w:hAnsi="Arial" w:cs="Arial"/>
          <w:b/>
          <w:sz w:val="20"/>
          <w:szCs w:val="20"/>
        </w:rPr>
      </w:pPr>
    </w:p>
    <w:p w:rsidR="00167289" w:rsidRDefault="00800B1E" w:rsidP="00167289">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167289" w:rsidRDefault="00167289" w:rsidP="00167289">
      <w:pPr>
        <w:spacing w:after="0" w:line="286" w:lineRule="exact"/>
        <w:ind w:left="360"/>
        <w:contextualSpacing/>
        <w:jc w:val="center"/>
        <w:rPr>
          <w:rFonts w:ascii="Arial" w:hAnsi="Arial" w:cs="Arial"/>
          <w:b/>
          <w:sz w:val="20"/>
          <w:szCs w:val="20"/>
          <w:u w:val="single"/>
        </w:rPr>
      </w:pPr>
    </w:p>
    <w:p w:rsidR="00167289" w:rsidRPr="00277788" w:rsidRDefault="00167289" w:rsidP="00167289">
      <w:pPr>
        <w:tabs>
          <w:tab w:val="num" w:pos="720"/>
        </w:tabs>
        <w:spacing w:after="240" w:line="240" w:lineRule="auto"/>
        <w:ind w:left="360"/>
        <w:outlineLvl w:val="0"/>
        <w:rPr>
          <w:rFonts w:ascii="Arial" w:hAnsi="Arial" w:cs="Arial"/>
          <w:sz w:val="20"/>
          <w:szCs w:val="20"/>
        </w:rPr>
      </w:pPr>
      <w:r w:rsidRPr="00277788">
        <w:rPr>
          <w:rFonts w:ascii="Arial" w:hAnsi="Arial" w:cs="Arial"/>
          <w:sz w:val="20"/>
          <w:szCs w:val="20"/>
        </w:rPr>
        <w:t>8.</w:t>
      </w:r>
      <w:r w:rsidRPr="00277788">
        <w:rPr>
          <w:rFonts w:ascii="Arial" w:hAnsi="Arial" w:cs="Arial"/>
          <w:sz w:val="20"/>
          <w:szCs w:val="20"/>
        </w:rPr>
        <w:tab/>
      </w:r>
      <w:r w:rsidRPr="00277788">
        <w:rPr>
          <w:rFonts w:ascii="Arial" w:hAnsi="Arial" w:cs="Arial"/>
          <w:b/>
          <w:sz w:val="20"/>
          <w:szCs w:val="20"/>
        </w:rPr>
        <w:t>Equipment Replacement (Continued)</w:t>
      </w:r>
      <w:r w:rsidRPr="00277788">
        <w:rPr>
          <w:rFonts w:ascii="Arial" w:hAnsi="Arial" w:cs="Arial"/>
          <w:sz w:val="20"/>
          <w:szCs w:val="20"/>
        </w:rPr>
        <w:t xml:space="preserve">.    </w:t>
      </w:r>
    </w:p>
    <w:tbl>
      <w:tblPr>
        <w:tblStyle w:val="TableGrid7"/>
        <w:tblW w:w="8748" w:type="dxa"/>
        <w:tblLook w:val="04A0" w:firstRow="1" w:lastRow="0" w:firstColumn="1" w:lastColumn="0" w:noHBand="0" w:noVBand="1"/>
      </w:tblPr>
      <w:tblGrid>
        <w:gridCol w:w="1770"/>
        <w:gridCol w:w="4520"/>
        <w:gridCol w:w="2458"/>
      </w:tblGrid>
      <w:tr w:rsidR="00167289" w:rsidRPr="00277788" w:rsidTr="00F15E2D">
        <w:trPr>
          <w:trHeight w:val="575"/>
        </w:trPr>
        <w:tc>
          <w:tcPr>
            <w:tcW w:w="1770" w:type="dxa"/>
            <w:vAlign w:val="bottom"/>
          </w:tcPr>
          <w:p w:rsidR="00167289" w:rsidRPr="00277788" w:rsidRDefault="00167289" w:rsidP="00F15E2D">
            <w:pPr>
              <w:spacing w:after="240" w:line="240" w:lineRule="auto"/>
              <w:ind w:left="-90"/>
              <w:jc w:val="center"/>
              <w:rPr>
                <w:rFonts w:ascii="Arial" w:hAnsi="Arial" w:cs="Arial"/>
                <w:b/>
                <w:sz w:val="20"/>
                <w:szCs w:val="20"/>
              </w:rPr>
            </w:pPr>
            <w:r w:rsidRPr="00277788">
              <w:rPr>
                <w:rFonts w:ascii="Arial" w:hAnsi="Arial" w:cs="Arial"/>
                <w:b/>
                <w:sz w:val="20"/>
                <w:szCs w:val="20"/>
              </w:rPr>
              <w:t>Installation Location</w:t>
            </w:r>
          </w:p>
        </w:tc>
        <w:tc>
          <w:tcPr>
            <w:tcW w:w="4520" w:type="dxa"/>
            <w:vAlign w:val="bottom"/>
          </w:tcPr>
          <w:p w:rsidR="00167289" w:rsidRPr="00277788" w:rsidRDefault="00167289" w:rsidP="00F15E2D">
            <w:pPr>
              <w:spacing w:after="240" w:line="240" w:lineRule="auto"/>
              <w:ind w:left="-90"/>
              <w:jc w:val="center"/>
              <w:rPr>
                <w:rFonts w:ascii="Arial" w:hAnsi="Arial" w:cs="Arial"/>
                <w:b/>
                <w:sz w:val="20"/>
                <w:szCs w:val="20"/>
              </w:rPr>
            </w:pPr>
            <w:r w:rsidRPr="00277788">
              <w:rPr>
                <w:rFonts w:ascii="Arial" w:hAnsi="Arial" w:cs="Arial"/>
                <w:b/>
                <w:sz w:val="20"/>
                <w:szCs w:val="20"/>
              </w:rPr>
              <w:t>Equipment</w:t>
            </w:r>
          </w:p>
        </w:tc>
        <w:tc>
          <w:tcPr>
            <w:tcW w:w="2458" w:type="dxa"/>
            <w:vAlign w:val="bottom"/>
          </w:tcPr>
          <w:p w:rsidR="00167289" w:rsidRPr="00277788" w:rsidRDefault="00167289" w:rsidP="00F15E2D">
            <w:pPr>
              <w:spacing w:after="240" w:line="240" w:lineRule="auto"/>
              <w:ind w:left="-90"/>
              <w:jc w:val="center"/>
              <w:rPr>
                <w:rFonts w:ascii="Arial" w:hAnsi="Arial" w:cs="Arial"/>
                <w:b/>
                <w:sz w:val="20"/>
                <w:szCs w:val="20"/>
              </w:rPr>
            </w:pPr>
            <w:r w:rsidRPr="00277788">
              <w:rPr>
                <w:rFonts w:ascii="Arial" w:hAnsi="Arial" w:cs="Arial"/>
                <w:b/>
                <w:sz w:val="20"/>
                <w:szCs w:val="20"/>
              </w:rPr>
              <w:t>Warranty Period</w:t>
            </w:r>
          </w:p>
        </w:tc>
      </w:tr>
      <w:tr w:rsidR="00167289" w:rsidRPr="00277788" w:rsidTr="00F15E2D">
        <w:trPr>
          <w:trHeight w:val="773"/>
        </w:trPr>
        <w:tc>
          <w:tcPr>
            <w:tcW w:w="1770" w:type="dxa"/>
            <w:vMerge w:val="restart"/>
            <w:textDirection w:val="btLr"/>
          </w:tcPr>
          <w:p w:rsidR="00167289" w:rsidRDefault="00167289" w:rsidP="00F15E2D">
            <w:pPr>
              <w:spacing w:after="240" w:line="240" w:lineRule="auto"/>
              <w:ind w:left="360" w:right="113"/>
              <w:jc w:val="center"/>
              <w:rPr>
                <w:rFonts w:ascii="Arial" w:hAnsi="Arial" w:cs="Arial"/>
                <w:sz w:val="20"/>
                <w:szCs w:val="20"/>
              </w:rPr>
            </w:pPr>
          </w:p>
          <w:p w:rsidR="00167289" w:rsidRPr="00277788" w:rsidRDefault="00167289" w:rsidP="00F15E2D">
            <w:pPr>
              <w:spacing w:after="240" w:line="240" w:lineRule="auto"/>
              <w:ind w:left="360" w:right="113"/>
              <w:rPr>
                <w:rFonts w:ascii="Arial" w:hAnsi="Arial" w:cs="Arial"/>
                <w:sz w:val="20"/>
                <w:szCs w:val="20"/>
              </w:rPr>
            </w:pPr>
            <w:r w:rsidRPr="00277788">
              <w:rPr>
                <w:rFonts w:ascii="Arial" w:hAnsi="Arial" w:cs="Arial"/>
                <w:sz w:val="20"/>
                <w:szCs w:val="20"/>
              </w:rPr>
              <w:t>Commercial</w:t>
            </w:r>
          </w:p>
        </w:tc>
        <w:tc>
          <w:tcPr>
            <w:tcW w:w="4520" w:type="dxa"/>
          </w:tcPr>
          <w:p w:rsidR="00167289" w:rsidRPr="00277788" w:rsidRDefault="00167289" w:rsidP="00F15E2D">
            <w:pPr>
              <w:spacing w:before="120" w:after="360" w:line="240" w:lineRule="auto"/>
              <w:ind w:left="360"/>
              <w:jc w:val="center"/>
              <w:rPr>
                <w:rFonts w:ascii="Arial" w:hAnsi="Arial" w:cs="Arial"/>
                <w:sz w:val="20"/>
                <w:szCs w:val="20"/>
              </w:rPr>
            </w:pPr>
            <w:r w:rsidRPr="00277788">
              <w:rPr>
                <w:rFonts w:ascii="Arial" w:hAnsi="Arial" w:cs="Arial"/>
                <w:sz w:val="20"/>
                <w:szCs w:val="20"/>
              </w:rPr>
              <w:t>Natural Gas Tank-Style Water Heater</w:t>
            </w:r>
          </w:p>
        </w:tc>
        <w:tc>
          <w:tcPr>
            <w:tcW w:w="2458" w:type="dxa"/>
          </w:tcPr>
          <w:p w:rsidR="00167289" w:rsidRPr="00277788" w:rsidRDefault="00167289" w:rsidP="00F15E2D">
            <w:pPr>
              <w:spacing w:before="120" w:after="360" w:line="240" w:lineRule="auto"/>
              <w:ind w:left="360"/>
              <w:jc w:val="center"/>
              <w:rPr>
                <w:rFonts w:ascii="Arial" w:hAnsi="Arial" w:cs="Arial"/>
                <w:sz w:val="20"/>
                <w:szCs w:val="20"/>
              </w:rPr>
            </w:pPr>
            <w:r w:rsidRPr="00277788">
              <w:rPr>
                <w:rFonts w:ascii="Arial" w:hAnsi="Arial" w:cs="Arial"/>
                <w:sz w:val="20"/>
                <w:szCs w:val="20"/>
              </w:rPr>
              <w:t>3 years</w:t>
            </w:r>
          </w:p>
        </w:tc>
      </w:tr>
      <w:tr w:rsidR="00167289" w:rsidRPr="00277788" w:rsidTr="00F15E2D">
        <w:trPr>
          <w:trHeight w:val="800"/>
        </w:trPr>
        <w:tc>
          <w:tcPr>
            <w:tcW w:w="1770" w:type="dxa"/>
            <w:vMerge/>
          </w:tcPr>
          <w:p w:rsidR="00167289" w:rsidRPr="00277788" w:rsidRDefault="00167289" w:rsidP="00F15E2D">
            <w:pPr>
              <w:spacing w:after="240" w:line="240" w:lineRule="auto"/>
              <w:ind w:left="360"/>
              <w:rPr>
                <w:rFonts w:ascii="Arial" w:hAnsi="Arial" w:cs="Arial"/>
                <w:sz w:val="20"/>
                <w:szCs w:val="20"/>
              </w:rPr>
            </w:pPr>
          </w:p>
        </w:tc>
        <w:tc>
          <w:tcPr>
            <w:tcW w:w="4520" w:type="dxa"/>
          </w:tcPr>
          <w:p w:rsidR="00167289" w:rsidRPr="00277788" w:rsidRDefault="00167289" w:rsidP="00F15E2D">
            <w:pPr>
              <w:spacing w:before="120" w:after="360" w:line="240" w:lineRule="auto"/>
              <w:ind w:left="360"/>
              <w:jc w:val="center"/>
              <w:rPr>
                <w:rFonts w:ascii="Arial" w:hAnsi="Arial" w:cs="Arial"/>
                <w:sz w:val="20"/>
                <w:szCs w:val="20"/>
              </w:rPr>
            </w:pPr>
            <w:r w:rsidRPr="00277788">
              <w:rPr>
                <w:rFonts w:ascii="Arial" w:hAnsi="Arial" w:cs="Arial"/>
                <w:sz w:val="20"/>
                <w:szCs w:val="20"/>
              </w:rPr>
              <w:t>Electric Tank-Style Water Heater</w:t>
            </w:r>
          </w:p>
        </w:tc>
        <w:tc>
          <w:tcPr>
            <w:tcW w:w="2458" w:type="dxa"/>
          </w:tcPr>
          <w:p w:rsidR="00167289" w:rsidRPr="00277788" w:rsidRDefault="00167289" w:rsidP="00F15E2D">
            <w:pPr>
              <w:spacing w:before="120" w:after="360" w:line="240" w:lineRule="auto"/>
              <w:ind w:left="360"/>
              <w:jc w:val="center"/>
              <w:rPr>
                <w:rFonts w:ascii="Arial" w:hAnsi="Arial" w:cs="Arial"/>
                <w:sz w:val="20"/>
                <w:szCs w:val="20"/>
              </w:rPr>
            </w:pPr>
            <w:r w:rsidRPr="00277788">
              <w:rPr>
                <w:rFonts w:ascii="Arial" w:hAnsi="Arial" w:cs="Arial"/>
                <w:sz w:val="20"/>
                <w:szCs w:val="20"/>
              </w:rPr>
              <w:t>3 years</w:t>
            </w:r>
          </w:p>
        </w:tc>
      </w:tr>
    </w:tbl>
    <w:p w:rsidR="00167289" w:rsidRDefault="00167289" w:rsidP="00167289">
      <w:pPr>
        <w:tabs>
          <w:tab w:val="num" w:pos="720"/>
          <w:tab w:val="num" w:pos="1440"/>
        </w:tabs>
        <w:spacing w:after="0" w:line="240" w:lineRule="auto"/>
        <w:ind w:left="360"/>
        <w:outlineLvl w:val="0"/>
        <w:rPr>
          <w:rFonts w:ascii="Arial" w:hAnsi="Arial" w:cs="Arial"/>
          <w:sz w:val="20"/>
          <w:szCs w:val="20"/>
        </w:rPr>
      </w:pPr>
    </w:p>
    <w:p w:rsidR="00167289" w:rsidRDefault="00167289" w:rsidP="00167289">
      <w:pPr>
        <w:tabs>
          <w:tab w:val="num" w:pos="720"/>
          <w:tab w:val="num" w:pos="1440"/>
        </w:tabs>
        <w:spacing w:after="0" w:line="240" w:lineRule="auto"/>
        <w:ind w:left="360"/>
        <w:outlineLvl w:val="0"/>
        <w:rPr>
          <w:rFonts w:ascii="Arial" w:hAnsi="Arial" w:cs="Arial"/>
          <w:sz w:val="20"/>
          <w:szCs w:val="20"/>
        </w:rPr>
      </w:pPr>
    </w:p>
    <w:p w:rsidR="00167289" w:rsidRPr="00277788" w:rsidRDefault="00167289" w:rsidP="00167289">
      <w:pPr>
        <w:tabs>
          <w:tab w:val="num" w:pos="720"/>
          <w:tab w:val="num" w:pos="1440"/>
        </w:tabs>
        <w:spacing w:after="0" w:line="240" w:lineRule="auto"/>
        <w:ind w:left="360"/>
        <w:outlineLvl w:val="0"/>
        <w:rPr>
          <w:rFonts w:ascii="Arial" w:hAnsi="Arial" w:cs="Arial"/>
          <w:sz w:val="20"/>
          <w:szCs w:val="20"/>
        </w:rPr>
      </w:pPr>
    </w:p>
    <w:p w:rsidR="00167289" w:rsidRPr="00277788" w:rsidRDefault="00167289" w:rsidP="00167289">
      <w:pPr>
        <w:tabs>
          <w:tab w:val="num" w:pos="720"/>
          <w:tab w:val="num" w:pos="1440"/>
        </w:tabs>
        <w:spacing w:after="0" w:line="240" w:lineRule="auto"/>
        <w:ind w:left="360"/>
        <w:outlineLvl w:val="0"/>
        <w:rPr>
          <w:rFonts w:ascii="Arial" w:hAnsi="Arial" w:cs="Arial"/>
          <w:sz w:val="20"/>
          <w:szCs w:val="20"/>
        </w:rPr>
      </w:pPr>
    </w:p>
    <w:p w:rsidR="00167289" w:rsidRPr="00277788" w:rsidRDefault="00167289" w:rsidP="00167289">
      <w:pPr>
        <w:tabs>
          <w:tab w:val="num" w:pos="720"/>
          <w:tab w:val="num" w:pos="1440"/>
        </w:tabs>
        <w:spacing w:after="0" w:line="240" w:lineRule="auto"/>
        <w:ind w:left="360"/>
        <w:jc w:val="center"/>
        <w:outlineLvl w:val="0"/>
        <w:rPr>
          <w:rFonts w:ascii="Arial" w:hAnsi="Arial" w:cs="Arial"/>
          <w:sz w:val="20"/>
          <w:szCs w:val="20"/>
        </w:rPr>
      </w:pPr>
      <w:r w:rsidRPr="00277788">
        <w:rPr>
          <w:rFonts w:ascii="Arial" w:hAnsi="Arial" w:cs="Arial"/>
          <w:sz w:val="20"/>
          <w:szCs w:val="20"/>
        </w:rPr>
        <w:t>This space intentionally left blank for future use.</w:t>
      </w:r>
    </w:p>
    <w:p w:rsidR="00167289" w:rsidRDefault="00167289" w:rsidP="00167289">
      <w:pPr>
        <w:tabs>
          <w:tab w:val="num" w:pos="720"/>
          <w:tab w:val="num" w:pos="1440"/>
          <w:tab w:val="left" w:pos="4050"/>
        </w:tabs>
        <w:spacing w:after="0" w:line="240" w:lineRule="auto"/>
        <w:ind w:left="360"/>
        <w:outlineLvl w:val="0"/>
        <w:rPr>
          <w:rFonts w:ascii="Arial" w:hAnsi="Arial" w:cs="Arial"/>
          <w:sz w:val="20"/>
          <w:szCs w:val="20"/>
        </w:rPr>
      </w:pPr>
      <w:r w:rsidRPr="00277788">
        <w:rPr>
          <w:rFonts w:ascii="Arial" w:hAnsi="Arial" w:cs="Arial"/>
          <w:sz w:val="20"/>
          <w:szCs w:val="20"/>
        </w:rPr>
        <w:tab/>
      </w:r>
      <w:r w:rsidRPr="00277788">
        <w:rPr>
          <w:rFonts w:ascii="Arial" w:hAnsi="Arial" w:cs="Arial"/>
          <w:sz w:val="20"/>
          <w:szCs w:val="20"/>
        </w:rPr>
        <w:tab/>
      </w:r>
    </w:p>
    <w:p w:rsidR="00167289" w:rsidRDefault="00167289" w:rsidP="00167289">
      <w:pPr>
        <w:tabs>
          <w:tab w:val="num" w:pos="720"/>
          <w:tab w:val="num" w:pos="1440"/>
          <w:tab w:val="left" w:pos="4050"/>
        </w:tabs>
        <w:spacing w:after="0" w:line="240" w:lineRule="auto"/>
        <w:ind w:left="360"/>
        <w:outlineLvl w:val="0"/>
        <w:rPr>
          <w:rFonts w:ascii="Arial" w:hAnsi="Arial" w:cs="Arial"/>
          <w:sz w:val="20"/>
          <w:szCs w:val="20"/>
        </w:rPr>
      </w:pPr>
      <w:r w:rsidRPr="00277788">
        <w:rPr>
          <w:rFonts w:ascii="Arial" w:hAnsi="Arial" w:cs="Arial"/>
          <w:sz w:val="20"/>
          <w:szCs w:val="20"/>
        </w:rPr>
        <w:tab/>
      </w:r>
    </w:p>
    <w:p w:rsidR="00167289" w:rsidRPr="00277788" w:rsidRDefault="00167289" w:rsidP="00167289">
      <w:pPr>
        <w:tabs>
          <w:tab w:val="num" w:pos="720"/>
          <w:tab w:val="num" w:pos="1440"/>
          <w:tab w:val="left" w:pos="4050"/>
        </w:tabs>
        <w:spacing w:after="0" w:line="240" w:lineRule="auto"/>
        <w:ind w:left="360"/>
        <w:outlineLvl w:val="0"/>
        <w:rPr>
          <w:rFonts w:ascii="Arial" w:hAnsi="Arial" w:cs="Arial"/>
          <w:sz w:val="20"/>
          <w:szCs w:val="20"/>
        </w:rPr>
      </w:pPr>
    </w:p>
    <w:p w:rsidR="00167289" w:rsidRPr="00277788" w:rsidRDefault="00167289" w:rsidP="00167289">
      <w:pPr>
        <w:tabs>
          <w:tab w:val="num" w:pos="720"/>
          <w:tab w:val="num" w:pos="1440"/>
          <w:tab w:val="left" w:pos="4050"/>
        </w:tabs>
        <w:spacing w:after="0" w:line="240" w:lineRule="auto"/>
        <w:ind w:left="360"/>
        <w:outlineLvl w:val="0"/>
        <w:rPr>
          <w:rFonts w:ascii="Arial" w:hAnsi="Arial" w:cs="Arial"/>
          <w:sz w:val="20"/>
          <w:szCs w:val="20"/>
        </w:rPr>
      </w:pPr>
    </w:p>
    <w:p w:rsidR="00167289" w:rsidRDefault="00167289" w:rsidP="00167289">
      <w:pPr>
        <w:pStyle w:val="ListParagraph"/>
        <w:spacing w:after="0" w:line="286" w:lineRule="exact"/>
        <w:ind w:left="1080" w:hanging="360"/>
        <w:rPr>
          <w:rFonts w:ascii="Arial" w:hAnsi="Arial" w:cs="Arial"/>
          <w:sz w:val="20"/>
          <w:szCs w:val="20"/>
        </w:rPr>
      </w:pPr>
      <w:r w:rsidRPr="00167289">
        <w:rPr>
          <w:rFonts w:ascii="Arial" w:hAnsi="Arial" w:cs="Arial"/>
          <w:sz w:val="20"/>
          <w:szCs w:val="20"/>
        </w:rPr>
        <w:t>c.</w:t>
      </w:r>
      <w:r w:rsidRPr="00167289">
        <w:rPr>
          <w:rFonts w:ascii="Arial" w:hAnsi="Arial" w:cs="Arial"/>
          <w:sz w:val="20"/>
          <w:szCs w:val="20"/>
        </w:rPr>
        <w:tab/>
      </w:r>
      <w:r w:rsidRPr="005015CE">
        <w:rPr>
          <w:rFonts w:ascii="Arial" w:hAnsi="Arial" w:cs="Arial"/>
          <w:b/>
          <w:sz w:val="20"/>
          <w:szCs w:val="20"/>
        </w:rPr>
        <w:t>Equipment failure outside of warranty period</w:t>
      </w:r>
      <w:r w:rsidRPr="005015CE">
        <w:rPr>
          <w:rFonts w:ascii="Arial" w:hAnsi="Arial" w:cs="Arial"/>
          <w:sz w:val="20"/>
          <w:szCs w:val="20"/>
        </w:rPr>
        <w:t>.  If the Equipment fails to operate in accordance with the manufacturer’s specifications and operation instructions after the expiration of the Warranty Period, and the failure is not due to Customer’s misuse of the Equipment or breach of this Agreement, then, at the Customer’s request and option (</w:t>
      </w:r>
      <w:proofErr w:type="spellStart"/>
      <w:r w:rsidRPr="005015CE">
        <w:rPr>
          <w:rFonts w:ascii="Arial" w:hAnsi="Arial" w:cs="Arial"/>
          <w:sz w:val="20"/>
          <w:szCs w:val="20"/>
        </w:rPr>
        <w:t>i</w:t>
      </w:r>
      <w:proofErr w:type="spellEnd"/>
      <w:r w:rsidRPr="005015CE">
        <w:rPr>
          <w:rFonts w:ascii="Arial" w:hAnsi="Arial" w:cs="Arial"/>
          <w:sz w:val="20"/>
          <w:szCs w:val="20"/>
        </w:rPr>
        <w:t>) PSE will replace the Equipment with identical or similar Equipment, and the Customer will enter into a new lease Agreement for the new Equipment at the then current monthly lease payment and Lease Term, or (ii) the Customer may terminate this Agreement without further liability, other than for payment of any lease payments due and owing through the date of termination.  If the Customer chooses replacement Equipment, such replacement shall be made as soon as is commercially reasonable after P</w:t>
      </w:r>
      <w:bookmarkStart w:id="0" w:name="_GoBack"/>
      <w:bookmarkEnd w:id="0"/>
      <w:r w:rsidRPr="005015CE">
        <w:rPr>
          <w:rFonts w:ascii="Arial" w:hAnsi="Arial" w:cs="Arial"/>
          <w:sz w:val="20"/>
          <w:szCs w:val="20"/>
        </w:rPr>
        <w:t xml:space="preserve">SE is notified by Customer of the warranty issue.  Prior to installation of the new Equipment, PSE and the Customer will execute a new Equipment Lease Agreement containing the new lease terms.  </w:t>
      </w:r>
    </w:p>
    <w:p w:rsidR="00C96158" w:rsidRDefault="00C96158" w:rsidP="00C96158">
      <w:pPr>
        <w:tabs>
          <w:tab w:val="left" w:pos="5760"/>
        </w:tabs>
        <w:spacing w:after="0" w:line="240" w:lineRule="auto"/>
        <w:rPr>
          <w:rFonts w:ascii="Arial" w:hAnsi="Arial" w:cs="Arial"/>
          <w:sz w:val="20"/>
          <w:szCs w:val="20"/>
        </w:rPr>
      </w:pPr>
      <w:r>
        <w:rPr>
          <w:rStyle w:val="Custom2"/>
        </w:rPr>
        <w:tab/>
        <w:t>(Continued on Sheet No. 175-</w:t>
      </w:r>
      <w:r>
        <w:rPr>
          <w:rStyle w:val="Custom2"/>
        </w:rPr>
        <w:t>R</w:t>
      </w:r>
      <w:r>
        <w:rPr>
          <w:rStyle w:val="Custom2"/>
        </w:rPr>
        <w:t>)</w:t>
      </w:r>
    </w:p>
    <w:sectPr w:rsidR="00C9615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167289">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167289">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67289"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151BD8B5" wp14:editId="685545C2">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89" w:rsidRDefault="00167289" w:rsidP="00E61AEC">
    <w:pPr>
      <w:pStyle w:val="NoSpacing"/>
      <w:ind w:right="3600"/>
      <w:jc w:val="right"/>
    </w:pPr>
  </w:p>
  <w:p w:rsidR="00167289" w:rsidRDefault="00167289" w:rsidP="00E61AEC">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F753D7">
          <w:rPr>
            <w:u w:val="single"/>
          </w:rPr>
          <w:t>Q</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67289"/>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02BC"/>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96158"/>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E1D07"/>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666E"/>
    <w:rsid w:val="00FB3299"/>
    <w:rsid w:val="00FE7312"/>
    <w:rsid w:val="00FF19E5"/>
    <w:rsid w:val="00FF4243"/>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7"/>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7">
    <w:name w:val="Table Grid7"/>
    <w:basedOn w:val="TableNormal"/>
    <w:next w:val="TableGrid"/>
    <w:uiPriority w:val="59"/>
    <w:rsid w:val="001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7"/>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7">
    <w:name w:val="Table Grid7"/>
    <w:basedOn w:val="TableNormal"/>
    <w:next w:val="TableGrid"/>
    <w:uiPriority w:val="59"/>
    <w:rsid w:val="001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1461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40DD-D45C-4970-9074-94B5BA9D99B2}"/>
</file>

<file path=customXml/itemProps2.xml><?xml version="1.0" encoding="utf-8"?>
<ds:datastoreItem xmlns:ds="http://schemas.openxmlformats.org/officeDocument/2006/customXml" ds:itemID="{AEF904EB-E28C-437A-805C-7E3D01620E72}"/>
</file>

<file path=customXml/itemProps3.xml><?xml version="1.0" encoding="utf-8"?>
<ds:datastoreItem xmlns:ds="http://schemas.openxmlformats.org/officeDocument/2006/customXml" ds:itemID="{67C93BF4-7394-4826-9106-30FC3B1E2A95}"/>
</file>

<file path=customXml/itemProps4.xml><?xml version="1.0" encoding="utf-8"?>
<ds:datastoreItem xmlns:ds="http://schemas.openxmlformats.org/officeDocument/2006/customXml" ds:itemID="{A3431548-927B-45B9-A5E5-3383472166B1}"/>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2015-07-28T18:03:00Z</cp:lastPrinted>
  <dcterms:created xsi:type="dcterms:W3CDTF">2015-09-14T21:08:00Z</dcterms:created>
  <dcterms:modified xsi:type="dcterms:W3CDTF">2015-09-18T21:54:00Z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