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A9BC535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FBFE871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ED5F26">
        <w:rPr>
          <w:rFonts w:ascii="Times New Roman" w:hAnsi="Times New Roman"/>
          <w:i/>
          <w:sz w:val="24"/>
        </w:rPr>
        <w:t>Telewise, LLC</w:t>
      </w:r>
      <w:r w:rsidR="00B75B02">
        <w:rPr>
          <w:rFonts w:ascii="Times New Roman" w:hAnsi="Times New Roman"/>
          <w:i/>
          <w:sz w:val="24"/>
        </w:rPr>
        <w:t>, in the amount of $1,000</w:t>
      </w:r>
    </w:p>
    <w:p w14:paraId="3D5F56D2" w14:textId="77718C4B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75B02">
        <w:rPr>
          <w:rFonts w:ascii="Times New Roman" w:hAnsi="Times New Roman"/>
          <w:sz w:val="24"/>
        </w:rPr>
        <w:t>UT-14092</w:t>
      </w:r>
      <w:r w:rsidR="00ED5F26">
        <w:rPr>
          <w:rFonts w:ascii="Times New Roman" w:hAnsi="Times New Roman"/>
          <w:sz w:val="24"/>
        </w:rPr>
        <w:t>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A0C759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75B02">
        <w:rPr>
          <w:rFonts w:ascii="Times New Roman" w:hAnsi="Times New Roman"/>
          <w:sz w:val="24"/>
        </w:rPr>
        <w:t>Tele</w:t>
      </w:r>
      <w:r w:rsidR="00ED5F26">
        <w:rPr>
          <w:rFonts w:ascii="Times New Roman" w:hAnsi="Times New Roman"/>
          <w:sz w:val="24"/>
        </w:rPr>
        <w:t>wise, LLC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75507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46D5"/>
    <w:rsid w:val="00EB79F0"/>
    <w:rsid w:val="00ED5F26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C217C452CDF743B0C44C115073FC3E" ma:contentTypeVersion="175" ma:contentTypeDescription="" ma:contentTypeScope="" ma:versionID="5cf9dee67d18664f04db9148003d18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2014-08-04T22:17:23+00:00</Date1>
    <IsDocumentOrder xmlns="dc463f71-b30c-4ab2-9473-d307f9d35888" xsi:nil="true"/>
    <IsHighlyConfidential xmlns="dc463f71-b30c-4ab2-9473-d307f9d35888">false</IsHighlyConfidential>
    <CaseCompanyNames xmlns="dc463f71-b30c-4ab2-9473-d307f9d35888">Telewise, LLC</CaseCompanyNames>
    <DocketNumber xmlns="dc463f71-b30c-4ab2-9473-d307f9d35888">140922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D9CD71-FC5F-4462-9AB7-716BF33DFA98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47364F1B-E069-48A2-A08B-36B07A99E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2014-08-01T17:03:00Z</dcterms:created>
  <dcterms:modified xsi:type="dcterms:W3CDTF">2014-08-01T17:04:00Z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0x0101006E56B4D1795A2E4DB2F0B01679ED314A00D2C217C452CDF743B0C44C115073FC3E</vt:lpwstr>
  </property>
  <property fmtid="{D5CDD505-2E9C-101B-9397-08002B2CF9AE}" pid="3" name="_docset_NoMedatataSyncRequired">
    <vt:lpwstr>False</vt:lpwstr>
  </property>
</Properties>
</file>