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Pr="00B6053E" w:rsidRDefault="00C80948" w:rsidP="00AD4759">
      <w:pPr>
        <w:spacing w:after="0" w:line="240" w:lineRule="auto"/>
        <w:rPr>
          <w:rFonts w:ascii="Times New Roman" w:hAnsi="Times New Roman" w:cs="Times New Roman"/>
          <w:sz w:val="24"/>
          <w:szCs w:val="24"/>
        </w:rPr>
      </w:pPr>
      <w:bookmarkStart w:id="0" w:name="_GoBack"/>
      <w:bookmarkEnd w:id="0"/>
      <w:r w:rsidRPr="00B6053E">
        <w:rPr>
          <w:rFonts w:ascii="Times New Roman" w:hAnsi="Times New Roman" w:cs="Times New Roman"/>
          <w:noProof/>
          <w:sz w:val="24"/>
          <w:szCs w:val="24"/>
        </w:rPr>
        <w:drawing>
          <wp:anchor distT="0" distB="0" distL="114300" distR="114300" simplePos="0" relativeHeight="251658240" behindDoc="1" locked="0" layoutInCell="1" allowOverlap="1" wp14:anchorId="036A6F9C" wp14:editId="254875C3">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C80948" w:rsidRPr="00B6053E" w:rsidRDefault="00C80948" w:rsidP="00AD4759">
      <w:pPr>
        <w:tabs>
          <w:tab w:val="left" w:pos="4125"/>
        </w:tabs>
        <w:spacing w:after="0" w:line="240" w:lineRule="auto"/>
        <w:rPr>
          <w:rFonts w:ascii="Times New Roman" w:hAnsi="Times New Roman" w:cs="Times New Roman"/>
          <w:sz w:val="24"/>
          <w:szCs w:val="24"/>
        </w:rPr>
      </w:pPr>
    </w:p>
    <w:p w:rsidR="008570DB" w:rsidRPr="00B6053E" w:rsidRDefault="008570DB" w:rsidP="00AD4759">
      <w:pPr>
        <w:tabs>
          <w:tab w:val="left" w:pos="4125"/>
        </w:tabs>
        <w:spacing w:after="0" w:line="240" w:lineRule="auto"/>
        <w:rPr>
          <w:rFonts w:ascii="Times New Roman" w:hAnsi="Times New Roman" w:cs="Times New Roman"/>
          <w:sz w:val="24"/>
          <w:szCs w:val="24"/>
        </w:rPr>
      </w:pPr>
    </w:p>
    <w:p w:rsidR="00D24FE7" w:rsidRPr="00B6053E" w:rsidRDefault="000020DD" w:rsidP="00AD4759">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March 31, 2015</w:t>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VIA ELECTRONIC FILING</w:t>
      </w: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AND OVERNIGHT DELIVERY</w:t>
      </w:r>
    </w:p>
    <w:p w:rsidR="0015704C" w:rsidRPr="00B6053E" w:rsidRDefault="0015704C" w:rsidP="00AD4759">
      <w:pPr>
        <w:spacing w:after="0" w:line="240" w:lineRule="auto"/>
        <w:rPr>
          <w:rFonts w:ascii="Times New Roman" w:hAnsi="Times New Roman" w:cs="Times New Roman"/>
          <w:b/>
          <w:bCs/>
          <w:iCs/>
          <w:sz w:val="24"/>
          <w:szCs w:val="24"/>
        </w:rPr>
      </w:pPr>
    </w:p>
    <w:p w:rsidR="000020DD" w:rsidRPr="00B6053E" w:rsidRDefault="000020DD" w:rsidP="000020DD">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Steven V. King</w:t>
      </w:r>
    </w:p>
    <w:p w:rsidR="000020DD" w:rsidRPr="00B6053E" w:rsidRDefault="000020DD" w:rsidP="000020DD">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Executive Director and Secretary</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Washington Utilities and Transportation Commission</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1300 S. Evergreen Park Drive SW</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P.O. Box 47250</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Olympia, WA 98504-7250</w:t>
      </w:r>
    </w:p>
    <w:p w:rsidR="0015704C" w:rsidRPr="00B6053E" w:rsidRDefault="0015704C" w:rsidP="00AD4759">
      <w:pPr>
        <w:spacing w:after="0" w:line="240" w:lineRule="auto"/>
        <w:rPr>
          <w:rFonts w:ascii="Times New Roman" w:hAnsi="Times New Roman" w:cs="Times New Roman"/>
          <w:bCs/>
          <w:iCs/>
          <w:sz w:val="24"/>
          <w:szCs w:val="24"/>
        </w:rPr>
      </w:pPr>
    </w:p>
    <w:p w:rsidR="00B6053E" w:rsidRPr="00B6053E" w:rsidRDefault="00B6053E" w:rsidP="00AD4759">
      <w:pPr>
        <w:tabs>
          <w:tab w:val="left" w:pos="720"/>
        </w:tabs>
        <w:spacing w:after="0" w:line="240" w:lineRule="auto"/>
        <w:ind w:right="540"/>
        <w:rPr>
          <w:rFonts w:ascii="Times New Roman" w:hAnsi="Times New Roman" w:cs="Times New Roman"/>
          <w:b/>
          <w:sz w:val="24"/>
          <w:szCs w:val="24"/>
        </w:rPr>
      </w:pPr>
      <w:r w:rsidRPr="00B6053E">
        <w:rPr>
          <w:rFonts w:ascii="Times New Roman" w:hAnsi="Times New Roman" w:cs="Times New Roman"/>
          <w:b/>
          <w:sz w:val="24"/>
          <w:szCs w:val="24"/>
        </w:rPr>
        <w:t>Re:</w:t>
      </w:r>
      <w:r w:rsidRPr="00B6053E">
        <w:rPr>
          <w:rFonts w:ascii="Times New Roman" w:hAnsi="Times New Roman" w:cs="Times New Roman"/>
          <w:b/>
          <w:sz w:val="24"/>
          <w:szCs w:val="24"/>
        </w:rPr>
        <w:tab/>
        <w:t>Docket No. UE-</w:t>
      </w:r>
      <w:r w:rsidR="00CD70A4">
        <w:rPr>
          <w:rFonts w:ascii="Times New Roman" w:hAnsi="Times New Roman" w:cs="Times New Roman"/>
          <w:b/>
          <w:sz w:val="24"/>
          <w:szCs w:val="24"/>
        </w:rPr>
        <w:t>1</w:t>
      </w:r>
      <w:r w:rsidR="001873F7">
        <w:rPr>
          <w:rFonts w:ascii="Times New Roman" w:hAnsi="Times New Roman" w:cs="Times New Roman"/>
          <w:b/>
          <w:sz w:val="24"/>
          <w:szCs w:val="24"/>
        </w:rPr>
        <w:t>40546</w:t>
      </w:r>
      <w:r w:rsidR="00CD70A4">
        <w:rPr>
          <w:rFonts w:ascii="Times New Roman" w:hAnsi="Times New Roman" w:cs="Times New Roman"/>
          <w:b/>
          <w:sz w:val="24"/>
          <w:szCs w:val="24"/>
        </w:rPr>
        <w:t>—</w:t>
      </w:r>
      <w:r w:rsidR="001873F7">
        <w:rPr>
          <w:rFonts w:ascii="Times New Roman" w:hAnsi="Times New Roman" w:cs="Times New Roman"/>
          <w:b/>
          <w:sz w:val="24"/>
          <w:szCs w:val="24"/>
        </w:rPr>
        <w:t>2015</w:t>
      </w:r>
      <w:r w:rsidR="00CD70A4">
        <w:rPr>
          <w:rFonts w:ascii="Times New Roman" w:hAnsi="Times New Roman" w:cs="Times New Roman"/>
          <w:b/>
          <w:sz w:val="24"/>
          <w:szCs w:val="24"/>
        </w:rPr>
        <w:t xml:space="preserve"> </w:t>
      </w:r>
      <w:r w:rsidRPr="00B6053E">
        <w:rPr>
          <w:rFonts w:ascii="Times New Roman" w:hAnsi="Times New Roman" w:cs="Times New Roman"/>
          <w:b/>
          <w:sz w:val="24"/>
          <w:szCs w:val="24"/>
        </w:rPr>
        <w:t>Integrated Resource Plan</w:t>
      </w:r>
    </w:p>
    <w:p w:rsidR="00B6053E" w:rsidRPr="00B6053E" w:rsidRDefault="00B6053E" w:rsidP="00AD4759">
      <w:pPr>
        <w:tabs>
          <w:tab w:val="left" w:pos="540"/>
        </w:tabs>
        <w:spacing w:after="0" w:line="240" w:lineRule="auto"/>
        <w:ind w:right="540" w:hanging="720"/>
        <w:rPr>
          <w:rFonts w:ascii="Times New Roman" w:hAnsi="Times New Roman" w:cs="Times New Roman"/>
          <w:b/>
          <w:sz w:val="24"/>
          <w:szCs w:val="24"/>
        </w:rPr>
      </w:pPr>
      <w:r w:rsidRPr="00B6053E">
        <w:rPr>
          <w:rFonts w:ascii="Times New Roman" w:hAnsi="Times New Roman" w:cs="Times New Roman"/>
          <w:b/>
          <w:sz w:val="24"/>
          <w:szCs w:val="24"/>
        </w:rPr>
        <w:t xml:space="preserve">            </w:t>
      </w:r>
    </w:p>
    <w:p w:rsidR="00B6053E" w:rsidRPr="00B6053E" w:rsidRDefault="00B6053E" w:rsidP="00AD4759">
      <w:pPr>
        <w:tabs>
          <w:tab w:val="left" w:pos="540"/>
        </w:tabs>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 xml:space="preserve">Dear Mr. </w:t>
      </w:r>
      <w:r w:rsidR="00D85E8C">
        <w:rPr>
          <w:rFonts w:ascii="Times New Roman" w:hAnsi="Times New Roman" w:cs="Times New Roman"/>
          <w:sz w:val="24"/>
          <w:szCs w:val="24"/>
        </w:rPr>
        <w:t>King</w:t>
      </w:r>
      <w:r w:rsidR="00FE3978">
        <w:rPr>
          <w:rFonts w:ascii="Times New Roman" w:hAnsi="Times New Roman" w:cs="Times New Roman"/>
          <w:sz w:val="24"/>
          <w:szCs w:val="24"/>
        </w:rPr>
        <w:t>:</w:t>
      </w:r>
    </w:p>
    <w:p w:rsidR="00B6053E" w:rsidRPr="00B6053E" w:rsidRDefault="00B6053E" w:rsidP="00AD4759">
      <w:pPr>
        <w:tabs>
          <w:tab w:val="left" w:pos="540"/>
        </w:tabs>
        <w:spacing w:after="0" w:line="240" w:lineRule="auto"/>
        <w:ind w:right="540" w:hanging="720"/>
        <w:rPr>
          <w:rFonts w:ascii="Times New Roman" w:hAnsi="Times New Roman" w:cs="Times New Roman"/>
          <w:sz w:val="24"/>
          <w:szCs w:val="24"/>
        </w:rPr>
      </w:pPr>
    </w:p>
    <w:p w:rsidR="00557935" w:rsidRDefault="00AD4759"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Pacific Power &amp; Light Company</w:t>
      </w:r>
      <w:r w:rsidR="001873F7">
        <w:rPr>
          <w:rFonts w:ascii="Times New Roman" w:hAnsi="Times New Roman" w:cs="Times New Roman"/>
          <w:sz w:val="24"/>
          <w:szCs w:val="24"/>
        </w:rPr>
        <w:t>, a division of PacifiCorp</w:t>
      </w:r>
      <w:r>
        <w:rPr>
          <w:rFonts w:ascii="Times New Roman" w:hAnsi="Times New Roman" w:cs="Times New Roman"/>
          <w:sz w:val="24"/>
          <w:szCs w:val="24"/>
        </w:rPr>
        <w:t xml:space="preserve"> (</w:t>
      </w:r>
      <w:r w:rsidR="004579B8">
        <w:rPr>
          <w:rFonts w:ascii="Times New Roman" w:hAnsi="Times New Roman" w:cs="Times New Roman"/>
          <w:sz w:val="24"/>
          <w:szCs w:val="24"/>
        </w:rPr>
        <w:t>Pacific Power</w:t>
      </w:r>
      <w:r w:rsidR="001873F7">
        <w:rPr>
          <w:rFonts w:ascii="Times New Roman" w:hAnsi="Times New Roman" w:cs="Times New Roman"/>
          <w:sz w:val="24"/>
          <w:szCs w:val="24"/>
        </w:rPr>
        <w:t xml:space="preserve"> or </w:t>
      </w:r>
      <w:r>
        <w:rPr>
          <w:rFonts w:ascii="Times New Roman" w:hAnsi="Times New Roman" w:cs="Times New Roman"/>
          <w:sz w:val="24"/>
          <w:szCs w:val="24"/>
        </w:rPr>
        <w:t>Company)</w:t>
      </w:r>
      <w:r w:rsidR="001873F7">
        <w:rPr>
          <w:rFonts w:ascii="Times New Roman" w:hAnsi="Times New Roman" w:cs="Times New Roman"/>
          <w:sz w:val="24"/>
          <w:szCs w:val="24"/>
        </w:rPr>
        <w:t>,</w:t>
      </w:r>
      <w:r>
        <w:rPr>
          <w:rFonts w:ascii="Times New Roman" w:hAnsi="Times New Roman" w:cs="Times New Roman"/>
          <w:sz w:val="24"/>
          <w:szCs w:val="24"/>
        </w:rPr>
        <w:t xml:space="preserve"> submits for filing its </w:t>
      </w:r>
      <w:r w:rsidR="001873F7">
        <w:rPr>
          <w:rFonts w:ascii="Times New Roman" w:hAnsi="Times New Roman" w:cs="Times New Roman"/>
          <w:sz w:val="24"/>
          <w:szCs w:val="24"/>
        </w:rPr>
        <w:t>2015</w:t>
      </w:r>
      <w:r w:rsidR="00B6053E" w:rsidRPr="00B6053E">
        <w:rPr>
          <w:rFonts w:ascii="Times New Roman" w:hAnsi="Times New Roman" w:cs="Times New Roman"/>
          <w:sz w:val="24"/>
          <w:szCs w:val="24"/>
        </w:rPr>
        <w:t xml:space="preserve"> Integrated Resource Plan</w:t>
      </w:r>
      <w:r w:rsidR="001873F7">
        <w:rPr>
          <w:rFonts w:ascii="Times New Roman" w:hAnsi="Times New Roman" w:cs="Times New Roman"/>
          <w:sz w:val="24"/>
          <w:szCs w:val="24"/>
        </w:rPr>
        <w:t xml:space="preserve"> (2015</w:t>
      </w:r>
      <w:r>
        <w:rPr>
          <w:rFonts w:ascii="Times New Roman" w:hAnsi="Times New Roman" w:cs="Times New Roman"/>
          <w:sz w:val="24"/>
          <w:szCs w:val="24"/>
        </w:rPr>
        <w:t xml:space="preserve"> IRP)</w:t>
      </w:r>
      <w:r w:rsidR="00096450">
        <w:rPr>
          <w:rFonts w:ascii="Times New Roman" w:hAnsi="Times New Roman" w:cs="Times New Roman"/>
          <w:sz w:val="24"/>
          <w:szCs w:val="24"/>
        </w:rPr>
        <w:t xml:space="preserve"> with the Washington Utilities and Transportation Commission (Commission)</w:t>
      </w:r>
      <w:r w:rsidR="00B6053E" w:rsidRPr="00B6053E">
        <w:rPr>
          <w:rFonts w:ascii="Times New Roman" w:hAnsi="Times New Roman" w:cs="Times New Roman"/>
          <w:sz w:val="24"/>
          <w:szCs w:val="24"/>
        </w:rPr>
        <w:t>.  This filing is submitted in accordance with WAC 480-100-238(4).</w:t>
      </w:r>
      <w:r>
        <w:rPr>
          <w:rFonts w:ascii="Times New Roman" w:hAnsi="Times New Roman" w:cs="Times New Roman"/>
          <w:sz w:val="24"/>
          <w:szCs w:val="24"/>
        </w:rPr>
        <w:t xml:space="preserve">  </w:t>
      </w:r>
      <w:r w:rsidR="001873F7">
        <w:rPr>
          <w:rFonts w:ascii="Times New Roman" w:hAnsi="Times New Roman" w:cs="Times New Roman"/>
          <w:sz w:val="24"/>
          <w:szCs w:val="24"/>
        </w:rPr>
        <w:t>The 2015</w:t>
      </w:r>
      <w:r w:rsidR="00091C5C">
        <w:rPr>
          <w:rFonts w:ascii="Times New Roman" w:hAnsi="Times New Roman" w:cs="Times New Roman"/>
          <w:sz w:val="24"/>
          <w:szCs w:val="24"/>
        </w:rPr>
        <w:t xml:space="preserve"> IRP contains information outlining how </w:t>
      </w:r>
      <w:r w:rsidR="004579B8">
        <w:rPr>
          <w:rFonts w:ascii="Times New Roman" w:hAnsi="Times New Roman" w:cs="Times New Roman"/>
          <w:sz w:val="24"/>
          <w:szCs w:val="24"/>
        </w:rPr>
        <w:t>Pacific Power</w:t>
      </w:r>
      <w:r w:rsidR="00091C5C">
        <w:rPr>
          <w:rFonts w:ascii="Times New Roman" w:hAnsi="Times New Roman" w:cs="Times New Roman"/>
          <w:sz w:val="24"/>
          <w:szCs w:val="24"/>
        </w:rPr>
        <w:t xml:space="preserve"> has addressed each of the procedural </w:t>
      </w:r>
      <w:r w:rsidR="00091C5C" w:rsidRPr="00D41017">
        <w:rPr>
          <w:rFonts w:ascii="Times New Roman" w:hAnsi="Times New Roman" w:cs="Times New Roman"/>
          <w:sz w:val="24"/>
          <w:szCs w:val="24"/>
        </w:rPr>
        <w:t xml:space="preserve">and substantive elements of the Commission’s rules </w:t>
      </w:r>
      <w:r w:rsidR="00091C5C" w:rsidRPr="00755892">
        <w:rPr>
          <w:rFonts w:ascii="Times New Roman" w:hAnsi="Times New Roman" w:cs="Times New Roman"/>
          <w:sz w:val="24"/>
          <w:szCs w:val="24"/>
        </w:rPr>
        <w:t>(see Tables B.2 and B.</w:t>
      </w:r>
      <w:r w:rsidR="00091C5C">
        <w:rPr>
          <w:rFonts w:ascii="Times New Roman" w:hAnsi="Times New Roman" w:cs="Times New Roman"/>
          <w:sz w:val="24"/>
          <w:szCs w:val="24"/>
        </w:rPr>
        <w:t>5</w:t>
      </w:r>
      <w:r w:rsidR="00091C5C" w:rsidRPr="00755892">
        <w:rPr>
          <w:rFonts w:ascii="Times New Roman" w:hAnsi="Times New Roman" w:cs="Times New Roman"/>
          <w:sz w:val="24"/>
          <w:szCs w:val="24"/>
        </w:rPr>
        <w:t xml:space="preserve"> in “Appendix B – IRP Regulatory Compliance”).</w:t>
      </w:r>
      <w:r w:rsidR="00091C5C">
        <w:rPr>
          <w:rFonts w:ascii="Times New Roman" w:hAnsi="Times New Roman" w:cs="Times New Roman"/>
          <w:sz w:val="24"/>
          <w:szCs w:val="24"/>
        </w:rPr>
        <w:t xml:space="preserve"> </w:t>
      </w:r>
      <w:r w:rsidR="001873F7">
        <w:rPr>
          <w:rFonts w:ascii="Times New Roman" w:hAnsi="Times New Roman" w:cs="Times New Roman"/>
          <w:sz w:val="24"/>
          <w:szCs w:val="24"/>
        </w:rPr>
        <w:t>The 2015</w:t>
      </w:r>
      <w:r>
        <w:rPr>
          <w:rFonts w:ascii="Times New Roman" w:hAnsi="Times New Roman" w:cs="Times New Roman"/>
          <w:sz w:val="24"/>
          <w:szCs w:val="24"/>
        </w:rPr>
        <w:t xml:space="preserve"> IRP is also available electronically on the Company’s website at </w:t>
      </w:r>
      <w:hyperlink r:id="rId9" w:history="1">
        <w:r w:rsidRPr="00C22CD3">
          <w:rPr>
            <w:rStyle w:val="Hyperlink"/>
            <w:rFonts w:ascii="Times New Roman" w:hAnsi="Times New Roman" w:cs="Times New Roman"/>
            <w:sz w:val="24"/>
            <w:szCs w:val="24"/>
          </w:rPr>
          <w:t>http://www.pacificorp.com/es/irp.html</w:t>
        </w:r>
      </w:hyperlink>
      <w:r w:rsidRPr="00557935">
        <w:rPr>
          <w:rFonts w:ascii="Times New Roman" w:hAnsi="Times New Roman" w:cs="Times New Roman"/>
          <w:sz w:val="24"/>
          <w:szCs w:val="24"/>
        </w:rPr>
        <w:t xml:space="preserve">.  </w:t>
      </w:r>
    </w:p>
    <w:p w:rsidR="00B4426F" w:rsidRDefault="00B4426F" w:rsidP="00AD4759">
      <w:pPr>
        <w:tabs>
          <w:tab w:val="left" w:pos="-180"/>
        </w:tabs>
        <w:spacing w:after="0" w:line="240" w:lineRule="auto"/>
        <w:rPr>
          <w:rFonts w:ascii="Times New Roman" w:hAnsi="Times New Roman" w:cs="Times New Roman"/>
          <w:sz w:val="24"/>
          <w:szCs w:val="24"/>
        </w:rPr>
      </w:pPr>
    </w:p>
    <w:p w:rsidR="004579B8" w:rsidRDefault="00B4426F" w:rsidP="00AD4759">
      <w:pPr>
        <w:tabs>
          <w:tab w:val="left" w:pos="-180"/>
        </w:tabs>
        <w:spacing w:after="0" w:line="240" w:lineRule="auto"/>
        <w:rPr>
          <w:rFonts w:ascii="Times New Roman" w:hAnsi="Times New Roman" w:cs="Times New Roman"/>
          <w:sz w:val="24"/>
          <w:szCs w:val="24"/>
        </w:rPr>
      </w:pPr>
      <w:r w:rsidRPr="00B4426F">
        <w:rPr>
          <w:rFonts w:ascii="Times New Roman" w:hAnsi="Times New Roman" w:cs="Times New Roman"/>
          <w:sz w:val="24"/>
          <w:szCs w:val="24"/>
        </w:rPr>
        <w:t xml:space="preserve">In an effort to improve transparency </w:t>
      </w:r>
      <w:r w:rsidR="004579B8">
        <w:rPr>
          <w:rFonts w:ascii="Times New Roman" w:hAnsi="Times New Roman" w:cs="Times New Roman"/>
          <w:sz w:val="24"/>
          <w:szCs w:val="24"/>
        </w:rPr>
        <w:t>Pacific Power</w:t>
      </w:r>
      <w:r w:rsidRPr="00B4426F">
        <w:rPr>
          <w:rFonts w:ascii="Times New Roman" w:hAnsi="Times New Roman" w:cs="Times New Roman"/>
          <w:sz w:val="24"/>
          <w:szCs w:val="24"/>
        </w:rPr>
        <w:t xml:space="preserve"> is also providi</w:t>
      </w:r>
      <w:r>
        <w:rPr>
          <w:rFonts w:ascii="Times New Roman" w:hAnsi="Times New Roman" w:cs="Times New Roman"/>
          <w:sz w:val="24"/>
          <w:szCs w:val="24"/>
        </w:rPr>
        <w:t xml:space="preserve">ng data disks for the 2015 IRP.  </w:t>
      </w:r>
      <w:r w:rsidRPr="00B4426F">
        <w:rPr>
          <w:rFonts w:ascii="Times New Roman" w:hAnsi="Times New Roman" w:cs="Times New Roman"/>
          <w:sz w:val="24"/>
          <w:szCs w:val="24"/>
        </w:rPr>
        <w:t xml:space="preserve">These disks support and provide additional details for the analysis described within the </w:t>
      </w:r>
      <w:r>
        <w:rPr>
          <w:rFonts w:ascii="Times New Roman" w:hAnsi="Times New Roman" w:cs="Times New Roman"/>
          <w:sz w:val="24"/>
          <w:szCs w:val="24"/>
        </w:rPr>
        <w:t xml:space="preserve">bound volumes of the </w:t>
      </w:r>
      <w:r w:rsidRPr="00B4426F">
        <w:rPr>
          <w:rFonts w:ascii="Times New Roman" w:hAnsi="Times New Roman" w:cs="Times New Roman"/>
          <w:sz w:val="24"/>
          <w:szCs w:val="24"/>
        </w:rPr>
        <w:t xml:space="preserve">document. </w:t>
      </w:r>
      <w:r>
        <w:rPr>
          <w:rFonts w:ascii="Times New Roman" w:hAnsi="Times New Roman" w:cs="Times New Roman"/>
          <w:sz w:val="24"/>
          <w:szCs w:val="24"/>
        </w:rPr>
        <w:t>Disk 1 is public, however the remaining disks contain confidential information.</w:t>
      </w:r>
      <w:r w:rsidR="004579B8">
        <w:rPr>
          <w:rFonts w:ascii="Times New Roman" w:hAnsi="Times New Roman" w:cs="Times New Roman"/>
          <w:sz w:val="24"/>
          <w:szCs w:val="24"/>
        </w:rPr>
        <w:t xml:space="preserve"> </w:t>
      </w:r>
    </w:p>
    <w:p w:rsidR="004579B8" w:rsidRDefault="004579B8" w:rsidP="00AD4759">
      <w:pPr>
        <w:tabs>
          <w:tab w:val="left" w:pos="-180"/>
        </w:tabs>
        <w:spacing w:after="0" w:line="240" w:lineRule="auto"/>
        <w:rPr>
          <w:rFonts w:ascii="Times New Roman" w:hAnsi="Times New Roman" w:cs="Times New Roman"/>
          <w:sz w:val="24"/>
          <w:szCs w:val="24"/>
        </w:rPr>
      </w:pPr>
    </w:p>
    <w:p w:rsidR="00096450" w:rsidRDefault="004579B8"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Pacific Power</w:t>
      </w:r>
      <w:r w:rsidR="00557935">
        <w:rPr>
          <w:rFonts w:ascii="Times New Roman" w:hAnsi="Times New Roman" w:cs="Times New Roman"/>
          <w:sz w:val="24"/>
          <w:szCs w:val="24"/>
        </w:rPr>
        <w:t xml:space="preserve"> requests confidential trea</w:t>
      </w:r>
      <w:r w:rsidR="001873F7">
        <w:rPr>
          <w:rFonts w:ascii="Times New Roman" w:hAnsi="Times New Roman" w:cs="Times New Roman"/>
          <w:sz w:val="24"/>
          <w:szCs w:val="24"/>
        </w:rPr>
        <w:t>tment for Volume III of the 2015</w:t>
      </w:r>
      <w:r w:rsidR="00557935">
        <w:rPr>
          <w:rFonts w:ascii="Times New Roman" w:hAnsi="Times New Roman" w:cs="Times New Roman"/>
          <w:sz w:val="24"/>
          <w:szCs w:val="24"/>
        </w:rPr>
        <w:t xml:space="preserve"> IRP </w:t>
      </w:r>
      <w:r w:rsidR="00B4426F">
        <w:rPr>
          <w:rFonts w:ascii="Times New Roman" w:hAnsi="Times New Roman" w:cs="Times New Roman"/>
          <w:sz w:val="24"/>
          <w:szCs w:val="24"/>
        </w:rPr>
        <w:t xml:space="preserve">as well as the included </w:t>
      </w:r>
      <w:r w:rsidR="004D4142">
        <w:rPr>
          <w:rFonts w:ascii="Times New Roman" w:hAnsi="Times New Roman" w:cs="Times New Roman"/>
          <w:sz w:val="24"/>
          <w:szCs w:val="24"/>
        </w:rPr>
        <w:t>Confidential Disks 1-4</w:t>
      </w:r>
      <w:r w:rsidR="00B4426F">
        <w:rPr>
          <w:rFonts w:ascii="Times New Roman" w:hAnsi="Times New Roman" w:cs="Times New Roman"/>
          <w:sz w:val="24"/>
          <w:szCs w:val="24"/>
        </w:rPr>
        <w:t xml:space="preserve"> </w:t>
      </w:r>
      <w:r w:rsidR="00557935">
        <w:rPr>
          <w:rFonts w:ascii="Times New Roman" w:hAnsi="Times New Roman" w:cs="Times New Roman"/>
          <w:sz w:val="24"/>
          <w:szCs w:val="24"/>
        </w:rPr>
        <w:t xml:space="preserve">and requests that this information be treated as confidential information pursuant to RCW 80.04.095 and in accordance with WAC 480-07-160.  Volume III, labeled as confidential, includes commercially sensitive economic analyses </w:t>
      </w:r>
      <w:r w:rsidR="00096450">
        <w:rPr>
          <w:rFonts w:ascii="Times New Roman" w:hAnsi="Times New Roman" w:cs="Times New Roman"/>
          <w:sz w:val="24"/>
          <w:szCs w:val="24"/>
        </w:rPr>
        <w:t xml:space="preserve">and business projections regarding the continued operation of the Company’s coal fleet.  This confidential business information is of significant value, and would expose the Company to injury if disclosure is unrestricted.  Therefore, the Company requests confidential treatment on the basis that the documents contain “valuable commercial information, including trade secrets or confidential marketing, cost, or financial information, or customer-specific usage and network configuration and design information,” as provided in RCW 80.04.095 in accordance with WAC 480-07-160(2)(c).  </w:t>
      </w:r>
    </w:p>
    <w:p w:rsidR="00096450" w:rsidRDefault="00096450" w:rsidP="00AD4759">
      <w:pPr>
        <w:tabs>
          <w:tab w:val="left" w:pos="-180"/>
        </w:tabs>
        <w:spacing w:after="0" w:line="240" w:lineRule="auto"/>
        <w:rPr>
          <w:rFonts w:ascii="Times New Roman" w:hAnsi="Times New Roman" w:cs="Times New Roman"/>
          <w:sz w:val="24"/>
          <w:szCs w:val="24"/>
        </w:rPr>
      </w:pPr>
    </w:p>
    <w:p w:rsidR="00B6053E" w:rsidRPr="00B6053E" w:rsidRDefault="00096450"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57935" w:rsidRPr="00557935">
        <w:rPr>
          <w:rFonts w:ascii="Times New Roman" w:hAnsi="Times New Roman" w:cs="Times New Roman"/>
          <w:sz w:val="24"/>
          <w:szCs w:val="24"/>
        </w:rPr>
        <w:t>nterested parties</w:t>
      </w:r>
      <w:r>
        <w:rPr>
          <w:rFonts w:ascii="Times New Roman" w:hAnsi="Times New Roman" w:cs="Times New Roman"/>
          <w:sz w:val="24"/>
          <w:szCs w:val="24"/>
        </w:rPr>
        <w:t>, other than Commission staff,</w:t>
      </w:r>
      <w:r w:rsidR="00557935" w:rsidRPr="00557935">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557935" w:rsidRPr="00557935">
        <w:rPr>
          <w:rFonts w:ascii="Times New Roman" w:hAnsi="Times New Roman" w:cs="Times New Roman"/>
          <w:sz w:val="24"/>
          <w:szCs w:val="24"/>
        </w:rPr>
        <w:t xml:space="preserve">contact the </w:t>
      </w:r>
      <w:r>
        <w:rPr>
          <w:rFonts w:ascii="Times New Roman" w:hAnsi="Times New Roman" w:cs="Times New Roman"/>
          <w:sz w:val="24"/>
          <w:szCs w:val="24"/>
        </w:rPr>
        <w:t xml:space="preserve">individual </w:t>
      </w:r>
      <w:r w:rsidR="00557935" w:rsidRPr="00557935">
        <w:rPr>
          <w:rFonts w:ascii="Times New Roman" w:hAnsi="Times New Roman" w:cs="Times New Roman"/>
          <w:sz w:val="24"/>
          <w:szCs w:val="24"/>
        </w:rPr>
        <w:t xml:space="preserve">listed below for a copy of </w:t>
      </w:r>
      <w:r>
        <w:rPr>
          <w:rFonts w:ascii="Times New Roman" w:hAnsi="Times New Roman" w:cs="Times New Roman"/>
          <w:sz w:val="24"/>
          <w:szCs w:val="24"/>
        </w:rPr>
        <w:t>a</w:t>
      </w:r>
      <w:r w:rsidR="00557935" w:rsidRPr="00557935">
        <w:rPr>
          <w:rFonts w:ascii="Times New Roman" w:hAnsi="Times New Roman" w:cs="Times New Roman"/>
          <w:sz w:val="24"/>
          <w:szCs w:val="24"/>
        </w:rPr>
        <w:t xml:space="preserve"> non-disclosure agreement that must be executed and submitted prior to obtaining a copy of the confidential information.</w:t>
      </w:r>
    </w:p>
    <w:p w:rsidR="00B6053E" w:rsidRPr="00B6053E" w:rsidRDefault="00B6053E" w:rsidP="00AD4759">
      <w:pPr>
        <w:tabs>
          <w:tab w:val="left" w:pos="-180"/>
        </w:tabs>
        <w:spacing w:after="0" w:line="240" w:lineRule="auto"/>
        <w:rPr>
          <w:rFonts w:ascii="Times New Roman" w:hAnsi="Times New Roman" w:cs="Times New Roman"/>
          <w:sz w:val="24"/>
          <w:szCs w:val="24"/>
        </w:rPr>
      </w:pPr>
    </w:p>
    <w:p w:rsidR="005A0AA9" w:rsidRDefault="005A0AA9">
      <w:pPr>
        <w:rPr>
          <w:rFonts w:ascii="Times New Roman" w:hAnsi="Times New Roman" w:cs="Times New Roman"/>
          <w:sz w:val="24"/>
          <w:szCs w:val="24"/>
        </w:rPr>
      </w:pPr>
      <w:r>
        <w:rPr>
          <w:rFonts w:ascii="Times New Roman" w:hAnsi="Times New Roman" w:cs="Times New Roman"/>
          <w:sz w:val="24"/>
          <w:szCs w:val="24"/>
        </w:rPr>
        <w:br w:type="page"/>
      </w:r>
    </w:p>
    <w:p w:rsidR="005A0AA9" w:rsidRDefault="005A0AA9" w:rsidP="005A0AA9">
      <w:pPr>
        <w:pStyle w:val="NoSpacing"/>
        <w:rPr>
          <w:rFonts w:ascii="Times New Roman" w:hAnsi="Times New Roman" w:cs="Times New Roman"/>
          <w:sz w:val="24"/>
          <w:szCs w:val="24"/>
        </w:rPr>
      </w:pPr>
      <w:r>
        <w:rPr>
          <w:rFonts w:ascii="Times New Roman" w:hAnsi="Times New Roman" w:cs="Times New Roman"/>
          <w:sz w:val="24"/>
          <w:szCs w:val="24"/>
        </w:rPr>
        <w:lastRenderedPageBreak/>
        <w:t>Formal correspondence for this proceeding should be addressed as follows:</w:t>
      </w:r>
    </w:p>
    <w:p w:rsidR="005A0AA9" w:rsidRDefault="005A0AA9" w:rsidP="005A0AA9">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5A0AA9" w:rsidRPr="001851FF" w:rsidTr="00011D68">
        <w:trPr>
          <w:trHeight w:val="2025"/>
        </w:trPr>
        <w:tc>
          <w:tcPr>
            <w:tcW w:w="4608" w:type="dxa"/>
          </w:tcPr>
          <w:p w:rsidR="005A0AA9" w:rsidRPr="001851FF" w:rsidRDefault="005A0AA9" w:rsidP="005A0AA9">
            <w:pPr>
              <w:keepNext/>
              <w:rPr>
                <w:rStyle w:val="LineNumber"/>
                <w:rFonts w:ascii="Times New Roman" w:hAnsi="Times New Roman" w:cs="Times New Roman"/>
                <w:sz w:val="24"/>
                <w:szCs w:val="24"/>
              </w:rPr>
            </w:pPr>
            <w:r w:rsidRPr="001851FF">
              <w:rPr>
                <w:rStyle w:val="LineNumber"/>
                <w:rFonts w:ascii="Times New Roman" w:hAnsi="Times New Roman" w:cs="Times New Roman"/>
                <w:sz w:val="24"/>
                <w:szCs w:val="24"/>
              </w:rPr>
              <w:t xml:space="preserve">Washington Dockets </w:t>
            </w:r>
          </w:p>
          <w:p w:rsidR="005A0AA9" w:rsidRPr="001851FF" w:rsidRDefault="004579B8" w:rsidP="005A0AA9">
            <w:pPr>
              <w:keepNext/>
              <w:rPr>
                <w:rStyle w:val="LineNumber"/>
                <w:rFonts w:ascii="Times New Roman" w:hAnsi="Times New Roman" w:cs="Times New Roman"/>
                <w:sz w:val="24"/>
                <w:szCs w:val="24"/>
              </w:rPr>
            </w:pPr>
            <w:r>
              <w:rPr>
                <w:rStyle w:val="LineNumber"/>
                <w:rFonts w:ascii="Times New Roman" w:hAnsi="Times New Roman" w:cs="Times New Roman"/>
                <w:sz w:val="24"/>
                <w:szCs w:val="24"/>
              </w:rPr>
              <w:t>PacifiCorp</w:t>
            </w:r>
          </w:p>
          <w:p w:rsidR="005A0AA9" w:rsidRPr="001851FF" w:rsidRDefault="005A0AA9" w:rsidP="005A0AA9">
            <w:pPr>
              <w:keepNext/>
              <w:rPr>
                <w:rStyle w:val="LineNumber"/>
                <w:rFonts w:ascii="Times New Roman" w:hAnsi="Times New Roman" w:cs="Times New Roman"/>
                <w:sz w:val="24"/>
                <w:szCs w:val="24"/>
              </w:rPr>
            </w:pPr>
            <w:r w:rsidRPr="001851FF">
              <w:rPr>
                <w:rStyle w:val="LineNumber"/>
                <w:rFonts w:ascii="Times New Roman" w:hAnsi="Times New Roman" w:cs="Times New Roman"/>
                <w:sz w:val="24"/>
                <w:szCs w:val="24"/>
              </w:rPr>
              <w:t>825 NE Multnomah Street, Suite 2000</w:t>
            </w:r>
          </w:p>
          <w:p w:rsidR="005A0AA9" w:rsidRPr="001851FF" w:rsidRDefault="005A0AA9" w:rsidP="005A0AA9">
            <w:pPr>
              <w:keepNext/>
              <w:rPr>
                <w:rStyle w:val="LineNumber"/>
                <w:rFonts w:ascii="Times New Roman" w:hAnsi="Times New Roman" w:cs="Times New Roman"/>
                <w:sz w:val="24"/>
                <w:szCs w:val="24"/>
              </w:rPr>
            </w:pPr>
            <w:r w:rsidRPr="001851FF">
              <w:rPr>
                <w:rStyle w:val="LineNumber"/>
                <w:rFonts w:ascii="Times New Roman" w:hAnsi="Times New Roman" w:cs="Times New Roman"/>
                <w:sz w:val="24"/>
                <w:szCs w:val="24"/>
              </w:rPr>
              <w:t>Portland, OR 97232</w:t>
            </w:r>
          </w:p>
          <w:p w:rsidR="005A0AA9" w:rsidRPr="001851FF" w:rsidRDefault="00B504C4" w:rsidP="005A0AA9">
            <w:pPr>
              <w:keepNext/>
              <w:rPr>
                <w:rFonts w:ascii="Times New Roman" w:hAnsi="Times New Roman" w:cs="Times New Roman"/>
                <w:sz w:val="24"/>
                <w:szCs w:val="24"/>
              </w:rPr>
            </w:pPr>
            <w:hyperlink r:id="rId10" w:history="1">
              <w:r w:rsidR="001851FF" w:rsidRPr="001851FF">
                <w:rPr>
                  <w:rStyle w:val="Hyperlink"/>
                  <w:rFonts w:ascii="Times New Roman" w:hAnsi="Times New Roman" w:cs="Times New Roman"/>
                  <w:sz w:val="24"/>
                  <w:szCs w:val="24"/>
                </w:rPr>
                <w:t>washingtondockets@pacificorp.com</w:t>
              </w:r>
            </w:hyperlink>
            <w:r w:rsidR="005A0AA9" w:rsidRPr="001851FF">
              <w:rPr>
                <w:rFonts w:ascii="Times New Roman" w:hAnsi="Times New Roman" w:cs="Times New Roman"/>
                <w:sz w:val="24"/>
                <w:szCs w:val="24"/>
              </w:rPr>
              <w:t xml:space="preserve"> </w:t>
            </w:r>
          </w:p>
          <w:p w:rsidR="005A0AA9" w:rsidRPr="001851FF" w:rsidRDefault="005A0AA9" w:rsidP="00011D68">
            <w:pPr>
              <w:autoSpaceDE w:val="0"/>
              <w:autoSpaceDN w:val="0"/>
              <w:adjustRightInd w:val="0"/>
              <w:rPr>
                <w:rFonts w:ascii="Times New Roman" w:hAnsi="Times New Roman" w:cs="Times New Roman"/>
                <w:sz w:val="24"/>
                <w:szCs w:val="24"/>
              </w:rPr>
            </w:pPr>
          </w:p>
        </w:tc>
        <w:tc>
          <w:tcPr>
            <w:tcW w:w="4608" w:type="dxa"/>
          </w:tcPr>
          <w:p w:rsidR="005A0AA9" w:rsidRPr="001851FF" w:rsidRDefault="001851FF" w:rsidP="005A0AA9">
            <w:pPr>
              <w:autoSpaceDE w:val="0"/>
              <w:autoSpaceDN w:val="0"/>
              <w:adjustRightInd w:val="0"/>
              <w:rPr>
                <w:rFonts w:ascii="Times New Roman" w:hAnsi="Times New Roman" w:cs="Times New Roman"/>
                <w:sz w:val="24"/>
                <w:szCs w:val="24"/>
              </w:rPr>
            </w:pPr>
            <w:r w:rsidRPr="001851FF">
              <w:rPr>
                <w:rFonts w:ascii="Times New Roman" w:hAnsi="Times New Roman" w:cs="Times New Roman"/>
                <w:sz w:val="24"/>
                <w:szCs w:val="24"/>
              </w:rPr>
              <w:t>Dustin Till</w:t>
            </w:r>
          </w:p>
          <w:p w:rsidR="005A0AA9" w:rsidRPr="001851FF" w:rsidRDefault="001851FF" w:rsidP="005A0AA9">
            <w:pPr>
              <w:autoSpaceDE w:val="0"/>
              <w:autoSpaceDN w:val="0"/>
              <w:adjustRightInd w:val="0"/>
              <w:rPr>
                <w:rFonts w:ascii="Times New Roman" w:hAnsi="Times New Roman" w:cs="Times New Roman"/>
                <w:sz w:val="24"/>
                <w:szCs w:val="24"/>
              </w:rPr>
            </w:pPr>
            <w:r w:rsidRPr="001851FF">
              <w:rPr>
                <w:rFonts w:ascii="Times New Roman" w:hAnsi="Times New Roman" w:cs="Times New Roman"/>
                <w:sz w:val="24"/>
                <w:szCs w:val="24"/>
              </w:rPr>
              <w:t>Senior</w:t>
            </w:r>
            <w:r w:rsidR="005A0AA9" w:rsidRPr="001851FF">
              <w:rPr>
                <w:rFonts w:ascii="Times New Roman" w:hAnsi="Times New Roman" w:cs="Times New Roman"/>
                <w:sz w:val="24"/>
                <w:szCs w:val="24"/>
              </w:rPr>
              <w:t xml:space="preserve"> Counsel</w:t>
            </w:r>
          </w:p>
          <w:p w:rsidR="005A0AA9" w:rsidRPr="001851FF" w:rsidRDefault="005A0AA9" w:rsidP="005A0AA9">
            <w:pPr>
              <w:autoSpaceDE w:val="0"/>
              <w:autoSpaceDN w:val="0"/>
              <w:adjustRightInd w:val="0"/>
              <w:rPr>
                <w:rFonts w:ascii="Times New Roman" w:hAnsi="Times New Roman" w:cs="Times New Roman"/>
                <w:sz w:val="24"/>
                <w:szCs w:val="24"/>
              </w:rPr>
            </w:pPr>
            <w:r w:rsidRPr="001851FF">
              <w:rPr>
                <w:rFonts w:ascii="Times New Roman" w:hAnsi="Times New Roman" w:cs="Times New Roman"/>
                <w:sz w:val="24"/>
                <w:szCs w:val="24"/>
              </w:rPr>
              <w:t>Pacific Power</w:t>
            </w:r>
          </w:p>
          <w:p w:rsidR="005A0AA9" w:rsidRPr="001851FF" w:rsidRDefault="005A0AA9" w:rsidP="005A0AA9">
            <w:pPr>
              <w:autoSpaceDE w:val="0"/>
              <w:autoSpaceDN w:val="0"/>
              <w:adjustRightInd w:val="0"/>
              <w:rPr>
                <w:rFonts w:ascii="Times New Roman" w:hAnsi="Times New Roman" w:cs="Times New Roman"/>
                <w:sz w:val="24"/>
                <w:szCs w:val="24"/>
              </w:rPr>
            </w:pPr>
            <w:r w:rsidRPr="001851FF">
              <w:rPr>
                <w:rFonts w:ascii="Times New Roman" w:hAnsi="Times New Roman" w:cs="Times New Roman"/>
                <w:sz w:val="24"/>
                <w:szCs w:val="24"/>
              </w:rPr>
              <w:t>825 NE Multnomah Street, Suite 1800</w:t>
            </w:r>
          </w:p>
          <w:p w:rsidR="005A0AA9" w:rsidRPr="001851FF" w:rsidRDefault="005A0AA9" w:rsidP="005A0AA9">
            <w:pPr>
              <w:autoSpaceDE w:val="0"/>
              <w:autoSpaceDN w:val="0"/>
              <w:adjustRightInd w:val="0"/>
              <w:rPr>
                <w:rFonts w:ascii="Times New Roman" w:hAnsi="Times New Roman" w:cs="Times New Roman"/>
                <w:sz w:val="24"/>
                <w:szCs w:val="24"/>
              </w:rPr>
            </w:pPr>
            <w:r w:rsidRPr="001851FF">
              <w:rPr>
                <w:rFonts w:ascii="Times New Roman" w:hAnsi="Times New Roman" w:cs="Times New Roman"/>
                <w:sz w:val="24"/>
                <w:szCs w:val="24"/>
              </w:rPr>
              <w:t>Portland, OR 97232</w:t>
            </w:r>
          </w:p>
          <w:p w:rsidR="005A0AA9" w:rsidRPr="001851FF" w:rsidRDefault="00B504C4" w:rsidP="005A0AA9">
            <w:pPr>
              <w:keepNext/>
              <w:rPr>
                <w:rFonts w:ascii="Times New Roman" w:hAnsi="Times New Roman" w:cs="Times New Roman"/>
                <w:sz w:val="24"/>
                <w:szCs w:val="24"/>
              </w:rPr>
            </w:pPr>
            <w:hyperlink r:id="rId11" w:history="1">
              <w:r w:rsidR="001851FF" w:rsidRPr="001851FF">
                <w:rPr>
                  <w:rStyle w:val="Hyperlink"/>
                  <w:rFonts w:ascii="Times New Roman" w:hAnsi="Times New Roman" w:cs="Times New Roman"/>
                  <w:sz w:val="24"/>
                  <w:szCs w:val="24"/>
                </w:rPr>
                <w:t>dustin.till@pacificorp.com</w:t>
              </w:r>
            </w:hyperlink>
          </w:p>
        </w:tc>
      </w:tr>
    </w:tbl>
    <w:p w:rsidR="00B6053E" w:rsidRPr="00B6053E" w:rsidRDefault="00B6053E" w:rsidP="00AD4759">
      <w:pPr>
        <w:tabs>
          <w:tab w:val="left" w:pos="-180"/>
        </w:tabs>
        <w:spacing w:after="0" w:line="240" w:lineRule="auto"/>
        <w:rPr>
          <w:rFonts w:ascii="Times New Roman" w:hAnsi="Times New Roman" w:cs="Times New Roman"/>
          <w:sz w:val="24"/>
          <w:szCs w:val="24"/>
        </w:rPr>
      </w:pPr>
      <w:r w:rsidRPr="00B6053E">
        <w:rPr>
          <w:rFonts w:ascii="Times New Roman" w:hAnsi="Times New Roman" w:cs="Times New Roman"/>
          <w:sz w:val="24"/>
          <w:szCs w:val="24"/>
        </w:rPr>
        <w:t xml:space="preserve">It is respectfully requested that all formal </w:t>
      </w:r>
      <w:r w:rsidR="00DF798F">
        <w:rPr>
          <w:rFonts w:ascii="Times New Roman" w:hAnsi="Times New Roman" w:cs="Times New Roman"/>
          <w:sz w:val="24"/>
          <w:szCs w:val="24"/>
        </w:rPr>
        <w:t xml:space="preserve">data </w:t>
      </w:r>
      <w:r w:rsidRPr="00B6053E">
        <w:rPr>
          <w:rFonts w:ascii="Times New Roman" w:hAnsi="Times New Roman" w:cs="Times New Roman"/>
          <w:sz w:val="24"/>
          <w:szCs w:val="24"/>
        </w:rPr>
        <w:t>requests regarding this filing be addressed to the following:</w:t>
      </w:r>
    </w:p>
    <w:p w:rsidR="00B6053E" w:rsidRPr="00B6053E" w:rsidRDefault="00B6053E" w:rsidP="00AD4759">
      <w:pPr>
        <w:tabs>
          <w:tab w:val="left" w:pos="-180"/>
        </w:tabs>
        <w:spacing w:after="0" w:line="240" w:lineRule="auto"/>
        <w:rPr>
          <w:rFonts w:ascii="Times New Roman" w:hAnsi="Times New Roman" w:cs="Times New Roman"/>
          <w:sz w:val="24"/>
          <w:szCs w:val="24"/>
        </w:rPr>
      </w:pP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By E-mail (preferred):</w:t>
      </w:r>
      <w:r w:rsidRPr="00B6053E">
        <w:rPr>
          <w:rFonts w:ascii="Times New Roman" w:hAnsi="Times New Roman" w:cs="Times New Roman"/>
          <w:sz w:val="24"/>
          <w:szCs w:val="24"/>
        </w:rPr>
        <w:tab/>
      </w:r>
      <w:r w:rsidRPr="00B6053E">
        <w:rPr>
          <w:rFonts w:ascii="Times New Roman" w:hAnsi="Times New Roman" w:cs="Times New Roman"/>
          <w:sz w:val="24"/>
          <w:szCs w:val="24"/>
        </w:rPr>
        <w:tab/>
      </w:r>
      <w:hyperlink r:id="rId12" w:history="1">
        <w:r w:rsidRPr="00B6053E">
          <w:rPr>
            <w:rStyle w:val="Hyperlink"/>
            <w:rFonts w:ascii="Times New Roman" w:hAnsi="Times New Roman" w:cs="Times New Roman"/>
            <w:sz w:val="24"/>
            <w:szCs w:val="24"/>
          </w:rPr>
          <w:t>datarequest@pacificorp.com</w:t>
        </w:r>
      </w:hyperlink>
    </w:p>
    <w:p w:rsidR="00B6053E" w:rsidRPr="00B6053E" w:rsidRDefault="00B6053E" w:rsidP="00AD4759">
      <w:pPr>
        <w:spacing w:after="0" w:line="240" w:lineRule="auto"/>
        <w:rPr>
          <w:rFonts w:ascii="Times New Roman" w:hAnsi="Times New Roman" w:cs="Times New Roman"/>
          <w:sz w:val="24"/>
          <w:szCs w:val="24"/>
        </w:rPr>
      </w:pP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By regular mail:</w:t>
      </w:r>
      <w:r w:rsidRPr="00B6053E">
        <w:rPr>
          <w:rFonts w:ascii="Times New Roman" w:hAnsi="Times New Roman" w:cs="Times New Roman"/>
          <w:sz w:val="24"/>
          <w:szCs w:val="24"/>
        </w:rPr>
        <w:tab/>
      </w:r>
      <w:r w:rsidRPr="00B6053E">
        <w:rPr>
          <w:rFonts w:ascii="Times New Roman" w:hAnsi="Times New Roman" w:cs="Times New Roman"/>
          <w:sz w:val="24"/>
          <w:szCs w:val="24"/>
        </w:rPr>
        <w:tab/>
        <w:t>Data Request Response Center</w:t>
      </w: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t>PacifiCorp</w:t>
      </w: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t>825 NE Multnomah</w:t>
      </w:r>
      <w:r w:rsidR="00DF798F">
        <w:rPr>
          <w:rFonts w:ascii="Times New Roman" w:hAnsi="Times New Roman" w:cs="Times New Roman"/>
          <w:sz w:val="24"/>
          <w:szCs w:val="24"/>
        </w:rPr>
        <w:t xml:space="preserve"> Street</w:t>
      </w:r>
      <w:r w:rsidRPr="00B6053E">
        <w:rPr>
          <w:rFonts w:ascii="Times New Roman" w:hAnsi="Times New Roman" w:cs="Times New Roman"/>
          <w:sz w:val="24"/>
          <w:szCs w:val="24"/>
        </w:rPr>
        <w:t>, Suite 2000</w:t>
      </w:r>
    </w:p>
    <w:p w:rsidR="00B6053E" w:rsidRPr="00B6053E" w:rsidRDefault="00B6053E" w:rsidP="00AD4759">
      <w:pPr>
        <w:spacing w:after="0" w:line="240" w:lineRule="auto"/>
        <w:rPr>
          <w:rFonts w:ascii="Times New Roman" w:hAnsi="Times New Roman" w:cs="Times New Roman"/>
          <w:sz w:val="24"/>
          <w:szCs w:val="24"/>
        </w:rPr>
      </w:pP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r>
      <w:r w:rsidRPr="00B6053E">
        <w:rPr>
          <w:rFonts w:ascii="Times New Roman" w:hAnsi="Times New Roman" w:cs="Times New Roman"/>
          <w:sz w:val="24"/>
          <w:szCs w:val="24"/>
        </w:rPr>
        <w:tab/>
        <w:t>Portland, OR 97232</w:t>
      </w:r>
    </w:p>
    <w:p w:rsidR="001851FF" w:rsidRDefault="001851FF" w:rsidP="00AD4759">
      <w:pPr>
        <w:spacing w:after="0" w:line="240" w:lineRule="auto"/>
        <w:rPr>
          <w:rFonts w:ascii="Times New Roman" w:hAnsi="Times New Roman" w:cs="Times New Roman"/>
          <w:sz w:val="24"/>
          <w:szCs w:val="24"/>
        </w:rPr>
      </w:pPr>
    </w:p>
    <w:p w:rsidR="00B6053E" w:rsidRPr="00B6053E" w:rsidRDefault="00441412" w:rsidP="00AD475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B6053E" w:rsidRPr="00B6053E">
        <w:rPr>
          <w:rFonts w:ascii="Times New Roman" w:hAnsi="Times New Roman" w:cs="Times New Roman"/>
          <w:sz w:val="24"/>
          <w:szCs w:val="24"/>
        </w:rPr>
        <w:t xml:space="preserve">nformal inquiries </w:t>
      </w:r>
      <w:r>
        <w:rPr>
          <w:rFonts w:ascii="Times New Roman" w:hAnsi="Times New Roman" w:cs="Times New Roman"/>
          <w:sz w:val="24"/>
          <w:szCs w:val="24"/>
        </w:rPr>
        <w:t>may be directed to</w:t>
      </w:r>
      <w:r w:rsidR="00B6053E" w:rsidRPr="00B6053E">
        <w:rPr>
          <w:rFonts w:ascii="Times New Roman" w:hAnsi="Times New Roman" w:cs="Times New Roman"/>
          <w:sz w:val="24"/>
          <w:szCs w:val="24"/>
        </w:rPr>
        <w:t xml:space="preserve"> </w:t>
      </w:r>
      <w:r w:rsidR="001873F7">
        <w:rPr>
          <w:rFonts w:ascii="Times New Roman" w:hAnsi="Times New Roman" w:cs="Times New Roman"/>
          <w:sz w:val="24"/>
          <w:szCs w:val="24"/>
        </w:rPr>
        <w:t>Natasha Siores</w:t>
      </w:r>
      <w:r w:rsidR="004A4F40">
        <w:rPr>
          <w:rFonts w:ascii="Times New Roman" w:hAnsi="Times New Roman" w:cs="Times New Roman"/>
          <w:sz w:val="24"/>
          <w:szCs w:val="24"/>
        </w:rPr>
        <w:t xml:space="preserve">, Director, Regulatory Affairs &amp; Revenue Requirement at </w:t>
      </w:r>
      <w:r w:rsidR="00B6053E" w:rsidRPr="00B6053E">
        <w:rPr>
          <w:rFonts w:ascii="Times New Roman" w:hAnsi="Times New Roman" w:cs="Times New Roman"/>
          <w:sz w:val="24"/>
          <w:szCs w:val="24"/>
        </w:rPr>
        <w:t>(503) 813-</w:t>
      </w:r>
      <w:r w:rsidR="001873F7">
        <w:rPr>
          <w:rFonts w:ascii="Times New Roman" w:hAnsi="Times New Roman" w:cs="Times New Roman"/>
          <w:sz w:val="24"/>
          <w:szCs w:val="24"/>
        </w:rPr>
        <w:t>6583</w:t>
      </w:r>
      <w:r w:rsidR="00B6053E" w:rsidRPr="00B6053E">
        <w:rPr>
          <w:rFonts w:ascii="Times New Roman" w:hAnsi="Times New Roman" w:cs="Times New Roman"/>
          <w:sz w:val="24"/>
          <w:szCs w:val="24"/>
        </w:rPr>
        <w:t>.</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Sincerely,</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1873F7" w:rsidP="00AD475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R. Bryce Dalley</w:t>
      </w: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Vice President, Regulation</w:t>
      </w:r>
    </w:p>
    <w:p w:rsidR="00B6053E" w:rsidRPr="00B6053E" w:rsidRDefault="00B6053E" w:rsidP="00AD4759">
      <w:pPr>
        <w:spacing w:after="0" w:line="240" w:lineRule="auto"/>
        <w:ind w:right="540"/>
        <w:rPr>
          <w:rFonts w:ascii="Times New Roman" w:hAnsi="Times New Roman" w:cs="Times New Roman"/>
          <w:sz w:val="24"/>
          <w:szCs w:val="24"/>
        </w:rPr>
      </w:pPr>
    </w:p>
    <w:p w:rsid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Enclosure</w:t>
      </w:r>
    </w:p>
    <w:p w:rsidR="001851FF" w:rsidRPr="00B6053E" w:rsidRDefault="001851FF" w:rsidP="00AD4759">
      <w:pPr>
        <w:spacing w:after="0" w:line="240" w:lineRule="auto"/>
        <w:ind w:right="540"/>
        <w:rPr>
          <w:rFonts w:ascii="Times New Roman" w:hAnsi="Times New Roman" w:cs="Times New Roman"/>
          <w:sz w:val="24"/>
          <w:szCs w:val="24"/>
        </w:rPr>
      </w:pPr>
    </w:p>
    <w:p w:rsidR="00441412" w:rsidRDefault="00B6053E" w:rsidP="00AD4759">
      <w:pPr>
        <w:tabs>
          <w:tab w:val="left" w:pos="450"/>
        </w:tabs>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cc:</w:t>
      </w:r>
      <w:r w:rsidRPr="00B6053E">
        <w:rPr>
          <w:rFonts w:ascii="Times New Roman" w:hAnsi="Times New Roman" w:cs="Times New Roman"/>
          <w:sz w:val="24"/>
          <w:szCs w:val="24"/>
        </w:rPr>
        <w:tab/>
      </w:r>
      <w:r w:rsidR="00441412">
        <w:rPr>
          <w:rFonts w:ascii="Times New Roman" w:hAnsi="Times New Roman" w:cs="Times New Roman"/>
          <w:sz w:val="24"/>
          <w:szCs w:val="24"/>
        </w:rPr>
        <w:t>Chris McGuire</w:t>
      </w:r>
    </w:p>
    <w:p w:rsidR="00441412" w:rsidRPr="00B6053E" w:rsidRDefault="00441412" w:rsidP="00B4426F">
      <w:pPr>
        <w:tabs>
          <w:tab w:val="left" w:pos="450"/>
        </w:tabs>
        <w:spacing w:after="0" w:line="240" w:lineRule="auto"/>
        <w:ind w:right="540"/>
        <w:rPr>
          <w:rFonts w:ascii="Times New Roman" w:hAnsi="Times New Roman" w:cs="Times New Roman"/>
          <w:sz w:val="24"/>
          <w:szCs w:val="24"/>
        </w:rPr>
      </w:pPr>
      <w:r>
        <w:rPr>
          <w:rFonts w:ascii="Times New Roman" w:hAnsi="Times New Roman" w:cs="Times New Roman"/>
          <w:sz w:val="24"/>
          <w:szCs w:val="24"/>
        </w:rPr>
        <w:tab/>
      </w:r>
      <w:r w:rsidR="00B4426F">
        <w:rPr>
          <w:rFonts w:ascii="Times New Roman" w:hAnsi="Times New Roman" w:cs="Times New Roman"/>
          <w:sz w:val="24"/>
          <w:szCs w:val="24"/>
        </w:rPr>
        <w:t>Jeremy Twitchell</w:t>
      </w:r>
    </w:p>
    <w:p w:rsidR="00771E35" w:rsidRPr="00B6053E" w:rsidRDefault="00771E35" w:rsidP="00AD4759">
      <w:pPr>
        <w:spacing w:after="0" w:line="240" w:lineRule="auto"/>
        <w:rPr>
          <w:rFonts w:ascii="Times New Roman" w:hAnsi="Times New Roman" w:cs="Times New Roman"/>
          <w:sz w:val="24"/>
          <w:szCs w:val="24"/>
        </w:rPr>
      </w:pPr>
    </w:p>
    <w:sectPr w:rsidR="00771E35" w:rsidRPr="00B6053E" w:rsidSect="00CC6264">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8A" w:rsidRDefault="0094108A" w:rsidP="00D24FE7">
      <w:pPr>
        <w:spacing w:after="0" w:line="240" w:lineRule="auto"/>
      </w:pPr>
      <w:r>
        <w:separator/>
      </w:r>
    </w:p>
  </w:endnote>
  <w:endnote w:type="continuationSeparator" w:id="0">
    <w:p w:rsidR="0094108A" w:rsidRDefault="0094108A"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8A" w:rsidRDefault="0094108A" w:rsidP="00D24FE7">
      <w:pPr>
        <w:spacing w:after="0" w:line="240" w:lineRule="auto"/>
      </w:pPr>
      <w:r>
        <w:separator/>
      </w:r>
    </w:p>
  </w:footnote>
  <w:footnote w:type="continuationSeparator" w:id="0">
    <w:p w:rsidR="0094108A" w:rsidRDefault="0094108A"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59" w:rsidRDefault="00AD4759">
    <w:pPr>
      <w:pStyle w:val="Header"/>
    </w:pPr>
    <w:r>
      <w:t>Washington Utilities and Transportation Commission</w:t>
    </w:r>
  </w:p>
  <w:p w:rsidR="00AD4759" w:rsidRDefault="001873F7">
    <w:pPr>
      <w:pStyle w:val="Header"/>
    </w:pPr>
    <w:r>
      <w:t>March 31, 2015</w:t>
    </w:r>
  </w:p>
  <w:p w:rsidR="00AD4759" w:rsidRDefault="00AD4759">
    <w:pPr>
      <w:pStyle w:val="Header"/>
    </w:pPr>
    <w:r>
      <w:t xml:space="preserve">Page </w:t>
    </w:r>
    <w:r w:rsidR="007941D8">
      <w:fldChar w:fldCharType="begin"/>
    </w:r>
    <w:r w:rsidR="00091C5C">
      <w:instrText xml:space="preserve"> PAGE   \* MERGEFORMAT </w:instrText>
    </w:r>
    <w:r w:rsidR="007941D8">
      <w:fldChar w:fldCharType="separate"/>
    </w:r>
    <w:r w:rsidR="00B504C4">
      <w:rPr>
        <w:noProof/>
      </w:rPr>
      <w:t>2</w:t>
    </w:r>
    <w:r w:rsidR="007941D8">
      <w:rPr>
        <w:noProof/>
      </w:rPr>
      <w:fldChar w:fldCharType="end"/>
    </w:r>
  </w:p>
  <w:p w:rsidR="00AD4759" w:rsidRDefault="00AD4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8F2897"/>
    <w:multiLevelType w:val="hybridMultilevel"/>
    <w:tmpl w:val="E05E1D98"/>
    <w:lvl w:ilvl="0" w:tplc="32203F12">
      <w:start w:val="1"/>
      <w:numFmt w:val="decimal"/>
      <w:lvlText w:val="%1."/>
      <w:lvlJc w:val="left"/>
      <w:pPr>
        <w:tabs>
          <w:tab w:val="num" w:pos="-360"/>
        </w:tabs>
        <w:ind w:firstLine="720"/>
      </w:pPr>
      <w:rPr>
        <w:rFonts w:cs="Times New Roman" w:hint="default"/>
      </w:rPr>
    </w:lvl>
    <w:lvl w:ilvl="1" w:tplc="E36AF0E2">
      <w:start w:val="1"/>
      <w:numFmt w:val="lowerLetter"/>
      <w:lvlText w:val="%2."/>
      <w:lvlJc w:val="left"/>
      <w:pPr>
        <w:tabs>
          <w:tab w:val="num" w:pos="720"/>
        </w:tabs>
        <w:ind w:firstLine="14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020DD"/>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61A33"/>
    <w:rsid w:val="000876D5"/>
    <w:rsid w:val="00091C5C"/>
    <w:rsid w:val="0009299A"/>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51FF"/>
    <w:rsid w:val="001863D2"/>
    <w:rsid w:val="001873F7"/>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579B8"/>
    <w:rsid w:val="00463136"/>
    <w:rsid w:val="00480051"/>
    <w:rsid w:val="00492A6E"/>
    <w:rsid w:val="004A1B30"/>
    <w:rsid w:val="004A4F40"/>
    <w:rsid w:val="004B1650"/>
    <w:rsid w:val="004B22BA"/>
    <w:rsid w:val="004B7E3A"/>
    <w:rsid w:val="004C1391"/>
    <w:rsid w:val="004C3B10"/>
    <w:rsid w:val="004D00EB"/>
    <w:rsid w:val="004D4142"/>
    <w:rsid w:val="005025F9"/>
    <w:rsid w:val="00512C20"/>
    <w:rsid w:val="00530DFA"/>
    <w:rsid w:val="00532E99"/>
    <w:rsid w:val="00534074"/>
    <w:rsid w:val="00537438"/>
    <w:rsid w:val="0054798B"/>
    <w:rsid w:val="00550C0F"/>
    <w:rsid w:val="00557935"/>
    <w:rsid w:val="005616E5"/>
    <w:rsid w:val="005620F0"/>
    <w:rsid w:val="00575AC1"/>
    <w:rsid w:val="00582CBF"/>
    <w:rsid w:val="00592392"/>
    <w:rsid w:val="005961E5"/>
    <w:rsid w:val="005A0AA9"/>
    <w:rsid w:val="005A59B2"/>
    <w:rsid w:val="005B27D2"/>
    <w:rsid w:val="005B2979"/>
    <w:rsid w:val="005B2BAB"/>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1CB"/>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41866"/>
    <w:rsid w:val="00742ACF"/>
    <w:rsid w:val="00752C17"/>
    <w:rsid w:val="007577F1"/>
    <w:rsid w:val="00764CFC"/>
    <w:rsid w:val="00771443"/>
    <w:rsid w:val="00771E35"/>
    <w:rsid w:val="00781AEF"/>
    <w:rsid w:val="007838F8"/>
    <w:rsid w:val="0078434D"/>
    <w:rsid w:val="007850C2"/>
    <w:rsid w:val="0078722B"/>
    <w:rsid w:val="00790396"/>
    <w:rsid w:val="007941D8"/>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C50B6"/>
    <w:rsid w:val="008E5CC7"/>
    <w:rsid w:val="008E68A5"/>
    <w:rsid w:val="008F2E94"/>
    <w:rsid w:val="008F43F5"/>
    <w:rsid w:val="008F714D"/>
    <w:rsid w:val="0091366B"/>
    <w:rsid w:val="0093408E"/>
    <w:rsid w:val="00935997"/>
    <w:rsid w:val="0094108A"/>
    <w:rsid w:val="00944992"/>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D0BA1"/>
    <w:rsid w:val="00AD4759"/>
    <w:rsid w:val="00AE692D"/>
    <w:rsid w:val="00AF1DFA"/>
    <w:rsid w:val="00AF6A89"/>
    <w:rsid w:val="00B06DF0"/>
    <w:rsid w:val="00B10A44"/>
    <w:rsid w:val="00B167A5"/>
    <w:rsid w:val="00B2029C"/>
    <w:rsid w:val="00B20757"/>
    <w:rsid w:val="00B22DA9"/>
    <w:rsid w:val="00B23FEC"/>
    <w:rsid w:val="00B34B8F"/>
    <w:rsid w:val="00B4426F"/>
    <w:rsid w:val="00B504C4"/>
    <w:rsid w:val="00B567F2"/>
    <w:rsid w:val="00B6053E"/>
    <w:rsid w:val="00B63415"/>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D70A4"/>
    <w:rsid w:val="00CE0238"/>
    <w:rsid w:val="00CF1223"/>
    <w:rsid w:val="00D14235"/>
    <w:rsid w:val="00D14B80"/>
    <w:rsid w:val="00D24405"/>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C180A"/>
    <w:rsid w:val="00DD3AB7"/>
    <w:rsid w:val="00DE2207"/>
    <w:rsid w:val="00DE58EF"/>
    <w:rsid w:val="00DF4899"/>
    <w:rsid w:val="00DF644B"/>
    <w:rsid w:val="00DF699C"/>
    <w:rsid w:val="00DF798F"/>
    <w:rsid w:val="00E01434"/>
    <w:rsid w:val="00E13DD9"/>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E3978"/>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mailto:datarequest@pacificorp.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ustin.till@pacificorp.co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washingtondockets@pacificor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cificorp.com/es/irp.html"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D3335-ED95-4C83-8C69-B5AC0F098DCF}"/>
</file>

<file path=customXml/itemProps2.xml><?xml version="1.0" encoding="utf-8"?>
<ds:datastoreItem xmlns:ds="http://schemas.openxmlformats.org/officeDocument/2006/customXml" ds:itemID="{9B24F047-51AB-4099-AD5C-F4598638F136}"/>
</file>

<file path=customXml/itemProps3.xml><?xml version="1.0" encoding="utf-8"?>
<ds:datastoreItem xmlns:ds="http://schemas.openxmlformats.org/officeDocument/2006/customXml" ds:itemID="{938FB110-BDA4-40A6-A937-ABA3185F6863}"/>
</file>

<file path=customXml/itemProps4.xml><?xml version="1.0" encoding="utf-8"?>
<ds:datastoreItem xmlns:ds="http://schemas.openxmlformats.org/officeDocument/2006/customXml" ds:itemID="{EB9E0BEB-E89D-4665-A813-0697ADB8EF17}"/>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2015-03-26T23:10:00Z</dcterms:created>
  <dcterms:modified xsi:type="dcterms:W3CDTF">2015-03-30T21:56:00Z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0x0101006E56B4D1795A2E4DB2F0B01679ED314A004A93D9BBF4FD1C4593C2CADAE9FF8626</vt:lpwstr>
  </property>
  <property fmtid="{D5CDD505-2E9C-101B-9397-08002B2CF9AE}" pid="4" name="_docset_NoMedatataSyncRequired">
    <vt:lpwstr>False</vt:lpwstr>
  </property>
</Properties>
</file>