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D" w:rsidRDefault="00433BBF" w:rsidP="0006378D">
      <w:pPr>
        <w:jc w:val="center"/>
      </w:pPr>
      <w:r>
        <w:rPr>
          <w:noProof/>
        </w:rPr>
        <w:drawing>
          <wp:inline distT="0" distB="0" distL="0" distR="0">
            <wp:extent cx="2274570" cy="613410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8D" w:rsidRDefault="0006378D" w:rsidP="0006378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6378D" w:rsidRDefault="0006378D" w:rsidP="0006378D">
      <w:pPr>
        <w:jc w:val="center"/>
        <w:rPr>
          <w:sz w:val="20"/>
        </w:rPr>
      </w:pPr>
      <w:r>
        <w:rPr>
          <w:sz w:val="20"/>
        </w:rPr>
        <w:t>Suite 400</w:t>
      </w:r>
    </w:p>
    <w:p w:rsidR="0006378D" w:rsidRDefault="0006378D" w:rsidP="0006378D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06378D" w:rsidRDefault="0006378D" w:rsidP="0006378D">
      <w:pPr>
        <w:jc w:val="center"/>
      </w:pPr>
      <w:r>
        <w:rPr>
          <w:sz w:val="20"/>
        </w:rPr>
        <w:t>Portland, OR 97204</w:t>
      </w:r>
    </w:p>
    <w:p w:rsidR="0006378D" w:rsidRDefault="0006378D">
      <w:pPr>
        <w:jc w:val="center"/>
        <w:rPr>
          <w:sz w:val="20"/>
        </w:rPr>
      </w:pPr>
    </w:p>
    <w:p w:rsidR="00084DB4" w:rsidRDefault="00BB21D1" w:rsidP="00372BE6">
      <w:pPr>
        <w:pStyle w:val="Header"/>
        <w:widowControl w:val="0"/>
        <w:tabs>
          <w:tab w:val="clear" w:pos="4320"/>
          <w:tab w:val="clear" w:pos="8640"/>
          <w:tab w:val="left" w:pos="3960"/>
          <w:tab w:val="center" w:pos="4680"/>
        </w:tabs>
        <w:jc w:val="center"/>
      </w:pPr>
      <w:r>
        <w:t>April 17</w:t>
      </w:r>
      <w:r w:rsidR="008A2C9C">
        <w:t>, 201</w:t>
      </w:r>
      <w:r w:rsidR="005A1172">
        <w:t>4</w:t>
      </w:r>
    </w:p>
    <w:p w:rsidR="00084DB4" w:rsidRDefault="00084DB4">
      <w:pPr>
        <w:widowControl w:val="0"/>
      </w:pPr>
    </w:p>
    <w:p w:rsidR="00084DB4" w:rsidRDefault="00084DB4">
      <w:pPr>
        <w:widowControl w:val="0"/>
      </w:pPr>
      <w:r>
        <w:rPr>
          <w:b/>
          <w:i/>
        </w:rPr>
        <w:t xml:space="preserve">Via </w:t>
      </w:r>
      <w:r w:rsidR="00840421">
        <w:rPr>
          <w:b/>
          <w:i/>
        </w:rPr>
        <w:t>E</w:t>
      </w:r>
      <w:r w:rsidR="004F172C">
        <w:rPr>
          <w:b/>
          <w:i/>
        </w:rPr>
        <w:t>-Mail and Federal Express</w:t>
      </w:r>
    </w:p>
    <w:p w:rsidR="00084DB4" w:rsidRDefault="00084DB4">
      <w:pPr>
        <w:widowControl w:val="0"/>
      </w:pPr>
    </w:p>
    <w:p w:rsidR="000F6DF3" w:rsidRDefault="001D15EA" w:rsidP="000F6DF3">
      <w:pPr>
        <w:widowControl w:val="0"/>
      </w:pPr>
      <w:r>
        <w:t>Mr. Steven V. King</w:t>
      </w:r>
    </w:p>
    <w:p w:rsidR="001D15EA" w:rsidRDefault="001D15EA" w:rsidP="000F6DF3">
      <w:pPr>
        <w:widowControl w:val="0"/>
      </w:pPr>
      <w:r>
        <w:t>Executive Director</w:t>
      </w:r>
      <w:r w:rsidR="00595572">
        <w:t xml:space="preserve"> and Secretary</w:t>
      </w:r>
    </w:p>
    <w:p w:rsidR="001D15EA" w:rsidRDefault="001D15EA" w:rsidP="000F6DF3">
      <w:pPr>
        <w:widowControl w:val="0"/>
      </w:pPr>
      <w:r>
        <w:t>Washington Utilities and Transportation Commission</w:t>
      </w:r>
    </w:p>
    <w:p w:rsidR="00595572" w:rsidRDefault="00595572" w:rsidP="000F6DF3">
      <w:pPr>
        <w:widowControl w:val="0"/>
      </w:pPr>
      <w:r>
        <w:t>P.O. Box 47250</w:t>
      </w:r>
    </w:p>
    <w:p w:rsidR="00595572" w:rsidRDefault="00595572" w:rsidP="000F6DF3">
      <w:pPr>
        <w:widowControl w:val="0"/>
      </w:pPr>
      <w:r>
        <w:t>1300 S. Evergreen Park Drive</w:t>
      </w:r>
    </w:p>
    <w:p w:rsidR="00A50B69" w:rsidRDefault="00A50B69" w:rsidP="000F6DF3">
      <w:pPr>
        <w:widowControl w:val="0"/>
      </w:pPr>
      <w:r>
        <w:t>Olympia, WA</w:t>
      </w:r>
      <w:r w:rsidR="0021008B">
        <w:t xml:space="preserve"> 98504-7250</w:t>
      </w:r>
    </w:p>
    <w:p w:rsidR="001D15EA" w:rsidRDefault="001D15EA" w:rsidP="000F6DF3">
      <w:pPr>
        <w:widowControl w:val="0"/>
      </w:pPr>
    </w:p>
    <w:p w:rsidR="00084DB4" w:rsidRDefault="00084DB4">
      <w:pPr>
        <w:widowControl w:val="0"/>
      </w:pPr>
    </w:p>
    <w:p w:rsidR="005A1172" w:rsidRPr="005A1172" w:rsidRDefault="003478E8" w:rsidP="00BB21D1">
      <w:pPr>
        <w:pStyle w:val="Footer"/>
        <w:ind w:left="1440" w:hanging="720"/>
        <w:rPr>
          <w:b/>
          <w:bCs/>
          <w:sz w:val="24"/>
        </w:rPr>
      </w:pPr>
      <w:r>
        <w:rPr>
          <w:sz w:val="24"/>
        </w:rPr>
        <w:t>Re:</w:t>
      </w:r>
      <w:r w:rsidR="005A1172">
        <w:rPr>
          <w:sz w:val="24"/>
        </w:rPr>
        <w:tab/>
      </w:r>
      <w:r w:rsidR="00BB21D1">
        <w:rPr>
          <w:sz w:val="24"/>
        </w:rPr>
        <w:t>WUTC Investigation Regarding Reliability</w:t>
      </w:r>
    </w:p>
    <w:p w:rsidR="00084DB4" w:rsidRDefault="005A1172" w:rsidP="005A1172">
      <w:pPr>
        <w:pStyle w:val="Footer"/>
        <w:ind w:left="1440" w:hanging="720"/>
        <w:rPr>
          <w:b/>
          <w:bCs/>
          <w:sz w:val="24"/>
        </w:rPr>
      </w:pPr>
      <w:r>
        <w:rPr>
          <w:b/>
          <w:bCs/>
          <w:sz w:val="24"/>
        </w:rPr>
        <w:tab/>
        <w:t>Docket No. UE-1</w:t>
      </w:r>
      <w:r w:rsidR="00BB21D1">
        <w:rPr>
          <w:b/>
          <w:bCs/>
          <w:sz w:val="24"/>
        </w:rPr>
        <w:t>21680</w:t>
      </w:r>
    </w:p>
    <w:p w:rsidR="005A1172" w:rsidRDefault="005A1172" w:rsidP="005A1172">
      <w:pPr>
        <w:pStyle w:val="Footer"/>
        <w:ind w:left="1440" w:hanging="720"/>
        <w:rPr>
          <w:b/>
          <w:bCs/>
          <w:sz w:val="24"/>
        </w:rPr>
      </w:pPr>
    </w:p>
    <w:p w:rsidR="00084DB4" w:rsidRDefault="00084DB4">
      <w:pPr>
        <w:widowControl w:val="0"/>
      </w:pPr>
      <w:r>
        <w:t xml:space="preserve">Dear </w:t>
      </w:r>
      <w:r w:rsidR="004F172C">
        <w:t>Mr. King</w:t>
      </w:r>
      <w:r>
        <w:t>:</w:t>
      </w:r>
    </w:p>
    <w:p w:rsidR="00084DB4" w:rsidRDefault="00084DB4">
      <w:pPr>
        <w:widowControl w:val="0"/>
      </w:pPr>
    </w:p>
    <w:p w:rsidR="00A72D87" w:rsidRDefault="00084DB4" w:rsidP="00C8408C">
      <w:pPr>
        <w:pStyle w:val="BodyTextIndent"/>
        <w:ind w:firstLine="0"/>
      </w:pPr>
      <w:r>
        <w:tab/>
      </w:r>
      <w:r>
        <w:tab/>
      </w:r>
      <w:r w:rsidR="005A1172">
        <w:t>Boise White Paper, L.L.C</w:t>
      </w:r>
      <w:r w:rsidR="00A72D87">
        <w:t>.</w:t>
      </w:r>
      <w:r w:rsidR="005A1172">
        <w:t xml:space="preserve">, </w:t>
      </w:r>
      <w:r w:rsidR="00BB21D1">
        <w:t xml:space="preserve">as </w:t>
      </w:r>
      <w:r w:rsidR="004B3F6F">
        <w:t>a</w:t>
      </w:r>
      <w:r w:rsidR="00BB21D1">
        <w:t xml:space="preserve"> party to the above-referenced proceeding</w:t>
      </w:r>
      <w:r w:rsidR="005A1172">
        <w:t xml:space="preserve">, hereby serves notice that its name has changed to Packaging Corporation of America (“PCA”).  PCA </w:t>
      </w:r>
      <w:r w:rsidR="00BB21D1">
        <w:t>requests that the service list in the above-referenced docket</w:t>
      </w:r>
      <w:r w:rsidR="0064201C">
        <w:t xml:space="preserve"> be updated to reflect the name change.</w:t>
      </w:r>
      <w:r w:rsidR="009B366E">
        <w:t xml:space="preserve">  Please note that counsel of record for PCA</w:t>
      </w:r>
      <w:r w:rsidR="006B7A4C">
        <w:t xml:space="preserve"> in the above-referenced docket</w:t>
      </w:r>
      <w:r w:rsidR="009B366E">
        <w:t xml:space="preserve"> will remain the same.</w:t>
      </w:r>
    </w:p>
    <w:p w:rsidR="00964BDC" w:rsidRDefault="00964BDC" w:rsidP="00C8408C">
      <w:pPr>
        <w:pStyle w:val="BodyTextIndent"/>
        <w:ind w:firstLine="0"/>
      </w:pPr>
    </w:p>
    <w:p w:rsidR="00C8408C" w:rsidRDefault="002B49BA" w:rsidP="00406AF6">
      <w:pPr>
        <w:pStyle w:val="BodyTextIndent"/>
        <w:ind w:firstLine="0"/>
      </w:pPr>
      <w:r>
        <w:t xml:space="preserve"> </w:t>
      </w:r>
      <w:r w:rsidR="00406AF6">
        <w:tab/>
        <w:t xml:space="preserve">            </w:t>
      </w:r>
      <w:r w:rsidR="00C8408C">
        <w:t>Thank you for y</w:t>
      </w:r>
      <w:r w:rsidR="00C16DBB">
        <w:t>our assistance</w:t>
      </w:r>
      <w:r w:rsidR="0064201C">
        <w:t>.</w:t>
      </w:r>
      <w:r w:rsidR="00D53889">
        <w:t xml:space="preserve">  </w:t>
      </w:r>
      <w:r w:rsidR="009B366E">
        <w:t>If you have any questions, p</w:t>
      </w:r>
      <w:r w:rsidR="004C16A8">
        <w:t>lease do not</w:t>
      </w:r>
      <w:bookmarkStart w:id="0" w:name="_GoBack"/>
      <w:bookmarkEnd w:id="0"/>
      <w:r w:rsidR="00D53889">
        <w:t xml:space="preserve"> hesitate to contact our office.</w:t>
      </w:r>
    </w:p>
    <w:p w:rsidR="00084DB4" w:rsidRDefault="00084DB4" w:rsidP="00C8408C">
      <w:pPr>
        <w:pStyle w:val="BodyTextIndent"/>
        <w:ind w:firstLine="0"/>
      </w:pPr>
    </w:p>
    <w:p w:rsidR="00084DB4" w:rsidRDefault="00084DB4" w:rsidP="0006378D">
      <w:pPr>
        <w:widowControl w:val="0"/>
        <w:ind w:firstLine="4320"/>
      </w:pPr>
      <w:r>
        <w:t>Sincerely,</w:t>
      </w:r>
    </w:p>
    <w:p w:rsidR="00084DB4" w:rsidRDefault="00084DB4">
      <w:pPr>
        <w:widowControl w:val="0"/>
        <w:ind w:firstLine="3960"/>
      </w:pPr>
    </w:p>
    <w:p w:rsidR="0006378D" w:rsidRPr="00A67E41" w:rsidRDefault="0006378D" w:rsidP="0006378D">
      <w:pPr>
        <w:ind w:firstLine="4320"/>
        <w:rPr>
          <w:i/>
          <w:u w:val="single"/>
        </w:rPr>
      </w:pPr>
      <w:r>
        <w:rPr>
          <w:i/>
          <w:u w:val="single"/>
        </w:rPr>
        <w:t xml:space="preserve">/s/ </w:t>
      </w:r>
      <w:r w:rsidR="008F7DE1">
        <w:rPr>
          <w:i/>
          <w:u w:val="single"/>
        </w:rPr>
        <w:t xml:space="preserve">Jesse </w:t>
      </w:r>
      <w:r w:rsidR="0064201C">
        <w:rPr>
          <w:i/>
          <w:u w:val="single"/>
        </w:rPr>
        <w:t xml:space="preserve">O. </w:t>
      </w:r>
      <w:r w:rsidR="008F7DE1">
        <w:rPr>
          <w:i/>
          <w:u w:val="single"/>
        </w:rPr>
        <w:t>Gorsuch</w:t>
      </w:r>
    </w:p>
    <w:p w:rsidR="00084DB4" w:rsidRDefault="008F7DE1" w:rsidP="0006378D">
      <w:pPr>
        <w:widowControl w:val="0"/>
        <w:ind w:firstLine="4320"/>
      </w:pPr>
      <w:r>
        <w:t xml:space="preserve">Jesse </w:t>
      </w:r>
      <w:r w:rsidR="0064201C">
        <w:t xml:space="preserve">O. </w:t>
      </w:r>
      <w:r>
        <w:t>Gorsuch</w:t>
      </w:r>
    </w:p>
    <w:p w:rsidR="00657517" w:rsidRDefault="00657517" w:rsidP="00657517">
      <w:pPr>
        <w:widowControl w:val="0"/>
        <w:ind w:firstLine="3960"/>
      </w:pPr>
    </w:p>
    <w:p w:rsidR="00084DB4" w:rsidRDefault="00084DB4">
      <w:pPr>
        <w:widowControl w:val="0"/>
      </w:pPr>
      <w:r>
        <w:t>Enclosures</w:t>
      </w:r>
    </w:p>
    <w:p w:rsidR="00BB21D1" w:rsidRDefault="00BB21D1" w:rsidP="00C364F0">
      <w:pPr>
        <w:widowControl w:val="0"/>
      </w:pPr>
    </w:p>
    <w:tbl>
      <w:tblPr>
        <w:tblW w:w="4993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  <w:gridCol w:w="231"/>
      </w:tblGrid>
      <w:tr w:rsidR="00C364F0" w:rsidRPr="00F87639" w:rsidTr="00BB21D1">
        <w:trPr>
          <w:trHeight w:val="20"/>
          <w:tblCellSpacing w:w="15" w:type="dxa"/>
        </w:trPr>
        <w:tc>
          <w:tcPr>
            <w:tcW w:w="4856" w:type="pct"/>
          </w:tcPr>
          <w:p w:rsidR="00C364F0" w:rsidRPr="00F87639" w:rsidRDefault="00C364F0" w:rsidP="00BB2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</w:tcPr>
          <w:p w:rsidR="00C364F0" w:rsidRPr="00F87639" w:rsidRDefault="00C364F0" w:rsidP="00D92D2A">
            <w:pPr>
              <w:rPr>
                <w:sz w:val="20"/>
                <w:szCs w:val="20"/>
              </w:rPr>
            </w:pPr>
          </w:p>
        </w:tc>
      </w:tr>
    </w:tbl>
    <w:p w:rsidR="00710EA4" w:rsidRDefault="00710EA4" w:rsidP="00BB21D1"/>
    <w:sectPr w:rsidR="00710EA4" w:rsidSect="008A1A6B">
      <w:pgSz w:w="12240" w:h="15840" w:code="1"/>
      <w:pgMar w:top="1440" w:right="1440" w:bottom="1440" w:left="144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1B" w:rsidRDefault="00C1531B">
      <w:r>
        <w:separator/>
      </w:r>
    </w:p>
  </w:endnote>
  <w:endnote w:type="continuationSeparator" w:id="0">
    <w:p w:rsidR="00C1531B" w:rsidRDefault="00C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1B" w:rsidRDefault="00C1531B">
      <w:r>
        <w:separator/>
      </w:r>
    </w:p>
  </w:footnote>
  <w:footnote w:type="continuationSeparator" w:id="0">
    <w:p w:rsidR="00C1531B" w:rsidRDefault="00C1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2C1"/>
    <w:rsid w:val="00032AB2"/>
    <w:rsid w:val="00040246"/>
    <w:rsid w:val="000503E1"/>
    <w:rsid w:val="0006378D"/>
    <w:rsid w:val="00074AFE"/>
    <w:rsid w:val="00080E9C"/>
    <w:rsid w:val="00084DB4"/>
    <w:rsid w:val="00095274"/>
    <w:rsid w:val="000B0901"/>
    <w:rsid w:val="000B2B91"/>
    <w:rsid w:val="000C53C1"/>
    <w:rsid w:val="000D6E06"/>
    <w:rsid w:val="000E3DC7"/>
    <w:rsid w:val="000F0382"/>
    <w:rsid w:val="000F6DF3"/>
    <w:rsid w:val="00130E84"/>
    <w:rsid w:val="001401EC"/>
    <w:rsid w:val="00146EF2"/>
    <w:rsid w:val="00163EE3"/>
    <w:rsid w:val="001949B9"/>
    <w:rsid w:val="001B445A"/>
    <w:rsid w:val="001C2165"/>
    <w:rsid w:val="001C5797"/>
    <w:rsid w:val="001D15EA"/>
    <w:rsid w:val="0020299C"/>
    <w:rsid w:val="0021008B"/>
    <w:rsid w:val="00216F79"/>
    <w:rsid w:val="00222BE2"/>
    <w:rsid w:val="00235032"/>
    <w:rsid w:val="00237691"/>
    <w:rsid w:val="00245EEA"/>
    <w:rsid w:val="00250BFE"/>
    <w:rsid w:val="002521C3"/>
    <w:rsid w:val="002866BE"/>
    <w:rsid w:val="00292A09"/>
    <w:rsid w:val="002B49BA"/>
    <w:rsid w:val="002B7160"/>
    <w:rsid w:val="002C2FC5"/>
    <w:rsid w:val="002C73C2"/>
    <w:rsid w:val="002C7BC0"/>
    <w:rsid w:val="002D59D6"/>
    <w:rsid w:val="002E02F3"/>
    <w:rsid w:val="002E568D"/>
    <w:rsid w:val="002F6C19"/>
    <w:rsid w:val="002F77FF"/>
    <w:rsid w:val="00323EAC"/>
    <w:rsid w:val="003478E8"/>
    <w:rsid w:val="00356475"/>
    <w:rsid w:val="00372BE6"/>
    <w:rsid w:val="003B6267"/>
    <w:rsid w:val="003C1F9F"/>
    <w:rsid w:val="003C635D"/>
    <w:rsid w:val="003E477A"/>
    <w:rsid w:val="003E4BD9"/>
    <w:rsid w:val="003E605A"/>
    <w:rsid w:val="003E6F0D"/>
    <w:rsid w:val="00406AF6"/>
    <w:rsid w:val="00433BBF"/>
    <w:rsid w:val="00480517"/>
    <w:rsid w:val="00493E66"/>
    <w:rsid w:val="004B3F6F"/>
    <w:rsid w:val="004C16A8"/>
    <w:rsid w:val="004D1399"/>
    <w:rsid w:val="004F172C"/>
    <w:rsid w:val="004F1B67"/>
    <w:rsid w:val="004F6E06"/>
    <w:rsid w:val="00527CEF"/>
    <w:rsid w:val="00534AF0"/>
    <w:rsid w:val="00541165"/>
    <w:rsid w:val="00553B8C"/>
    <w:rsid w:val="00562BD2"/>
    <w:rsid w:val="0056691D"/>
    <w:rsid w:val="00567207"/>
    <w:rsid w:val="00574189"/>
    <w:rsid w:val="00590BF1"/>
    <w:rsid w:val="00595572"/>
    <w:rsid w:val="005A1172"/>
    <w:rsid w:val="005A2090"/>
    <w:rsid w:val="005A5738"/>
    <w:rsid w:val="005C0470"/>
    <w:rsid w:val="005D2A83"/>
    <w:rsid w:val="006262EB"/>
    <w:rsid w:val="0064201C"/>
    <w:rsid w:val="006527FF"/>
    <w:rsid w:val="006554AF"/>
    <w:rsid w:val="00657517"/>
    <w:rsid w:val="00661AF9"/>
    <w:rsid w:val="00663FB5"/>
    <w:rsid w:val="00665AE8"/>
    <w:rsid w:val="0069637C"/>
    <w:rsid w:val="006B7A4C"/>
    <w:rsid w:val="006C5B09"/>
    <w:rsid w:val="006D0698"/>
    <w:rsid w:val="006E128D"/>
    <w:rsid w:val="007021BA"/>
    <w:rsid w:val="00707EF9"/>
    <w:rsid w:val="00710EA4"/>
    <w:rsid w:val="00714071"/>
    <w:rsid w:val="00723C7B"/>
    <w:rsid w:val="0074206B"/>
    <w:rsid w:val="00742EA6"/>
    <w:rsid w:val="00746695"/>
    <w:rsid w:val="007669C0"/>
    <w:rsid w:val="007672F4"/>
    <w:rsid w:val="00767ADB"/>
    <w:rsid w:val="00775A16"/>
    <w:rsid w:val="00777F77"/>
    <w:rsid w:val="00780AC2"/>
    <w:rsid w:val="007A17C9"/>
    <w:rsid w:val="007D1F6A"/>
    <w:rsid w:val="007F3897"/>
    <w:rsid w:val="00801A94"/>
    <w:rsid w:val="0083390A"/>
    <w:rsid w:val="00834694"/>
    <w:rsid w:val="00840421"/>
    <w:rsid w:val="00841276"/>
    <w:rsid w:val="00841445"/>
    <w:rsid w:val="00873F59"/>
    <w:rsid w:val="00890704"/>
    <w:rsid w:val="008A1A6B"/>
    <w:rsid w:val="008A2C9C"/>
    <w:rsid w:val="008B17E6"/>
    <w:rsid w:val="008B386D"/>
    <w:rsid w:val="008D3020"/>
    <w:rsid w:val="008F3C76"/>
    <w:rsid w:val="008F5848"/>
    <w:rsid w:val="008F764D"/>
    <w:rsid w:val="008F7DE1"/>
    <w:rsid w:val="00911789"/>
    <w:rsid w:val="0092116A"/>
    <w:rsid w:val="00924B4E"/>
    <w:rsid w:val="009339C3"/>
    <w:rsid w:val="009475C0"/>
    <w:rsid w:val="009538DC"/>
    <w:rsid w:val="00964BDC"/>
    <w:rsid w:val="009A6E6C"/>
    <w:rsid w:val="009B366E"/>
    <w:rsid w:val="009D6C59"/>
    <w:rsid w:val="00A14985"/>
    <w:rsid w:val="00A1706F"/>
    <w:rsid w:val="00A35D15"/>
    <w:rsid w:val="00A41130"/>
    <w:rsid w:val="00A50B69"/>
    <w:rsid w:val="00A536F6"/>
    <w:rsid w:val="00A67E41"/>
    <w:rsid w:val="00A72D87"/>
    <w:rsid w:val="00AA77C8"/>
    <w:rsid w:val="00AB2E6C"/>
    <w:rsid w:val="00AB5CCD"/>
    <w:rsid w:val="00AC088B"/>
    <w:rsid w:val="00AC642A"/>
    <w:rsid w:val="00AD1070"/>
    <w:rsid w:val="00AF2ED2"/>
    <w:rsid w:val="00B060E5"/>
    <w:rsid w:val="00B42493"/>
    <w:rsid w:val="00B5032E"/>
    <w:rsid w:val="00B960B9"/>
    <w:rsid w:val="00BA4EAE"/>
    <w:rsid w:val="00BB21D1"/>
    <w:rsid w:val="00BC0A86"/>
    <w:rsid w:val="00BE53AA"/>
    <w:rsid w:val="00BE540E"/>
    <w:rsid w:val="00C01648"/>
    <w:rsid w:val="00C045B2"/>
    <w:rsid w:val="00C1531B"/>
    <w:rsid w:val="00C15AC0"/>
    <w:rsid w:val="00C16DBB"/>
    <w:rsid w:val="00C202AC"/>
    <w:rsid w:val="00C279F9"/>
    <w:rsid w:val="00C364F0"/>
    <w:rsid w:val="00C4275E"/>
    <w:rsid w:val="00C60813"/>
    <w:rsid w:val="00C61827"/>
    <w:rsid w:val="00C82212"/>
    <w:rsid w:val="00C8408C"/>
    <w:rsid w:val="00C87B6C"/>
    <w:rsid w:val="00CA0E66"/>
    <w:rsid w:val="00CA5912"/>
    <w:rsid w:val="00CB6317"/>
    <w:rsid w:val="00CB72DA"/>
    <w:rsid w:val="00CE3E1E"/>
    <w:rsid w:val="00D050D9"/>
    <w:rsid w:val="00D06648"/>
    <w:rsid w:val="00D16EE4"/>
    <w:rsid w:val="00D34695"/>
    <w:rsid w:val="00D3513B"/>
    <w:rsid w:val="00D5168F"/>
    <w:rsid w:val="00D53889"/>
    <w:rsid w:val="00D74847"/>
    <w:rsid w:val="00D86757"/>
    <w:rsid w:val="00D92D2A"/>
    <w:rsid w:val="00DA2CD8"/>
    <w:rsid w:val="00DB66CD"/>
    <w:rsid w:val="00DC7ED7"/>
    <w:rsid w:val="00DD4C43"/>
    <w:rsid w:val="00DE74F3"/>
    <w:rsid w:val="00DF4A1F"/>
    <w:rsid w:val="00DF5109"/>
    <w:rsid w:val="00E26E0D"/>
    <w:rsid w:val="00E319DC"/>
    <w:rsid w:val="00E411C9"/>
    <w:rsid w:val="00E81A97"/>
    <w:rsid w:val="00E93EBA"/>
    <w:rsid w:val="00E943AB"/>
    <w:rsid w:val="00E96166"/>
    <w:rsid w:val="00EB2D92"/>
    <w:rsid w:val="00EB52C1"/>
    <w:rsid w:val="00EB6AB7"/>
    <w:rsid w:val="00EE1596"/>
    <w:rsid w:val="00EF7647"/>
    <w:rsid w:val="00F03B91"/>
    <w:rsid w:val="00F07852"/>
    <w:rsid w:val="00F13425"/>
    <w:rsid w:val="00F1380D"/>
    <w:rsid w:val="00F14FE7"/>
    <w:rsid w:val="00F248E9"/>
    <w:rsid w:val="00F267A9"/>
    <w:rsid w:val="00F97944"/>
    <w:rsid w:val="00FA2A42"/>
    <w:rsid w:val="00FC04AA"/>
    <w:rsid w:val="00FD60D8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A6B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A6B"/>
    <w:pPr>
      <w:keepNext/>
      <w:tabs>
        <w:tab w:val="center" w:pos="43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1A6B"/>
    <w:pPr>
      <w:widowControl w:val="0"/>
      <w:ind w:firstLine="1440"/>
    </w:pPr>
    <w:rPr>
      <w:szCs w:val="20"/>
    </w:rPr>
  </w:style>
  <w:style w:type="paragraph" w:styleId="Footer">
    <w:name w:val="footer"/>
    <w:basedOn w:val="Normal"/>
    <w:rsid w:val="008A1A6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8A1A6B"/>
  </w:style>
  <w:style w:type="paragraph" w:styleId="Header">
    <w:name w:val="header"/>
    <w:basedOn w:val="Normal"/>
    <w:rsid w:val="008A1A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1A6B"/>
    <w:rPr>
      <w:color w:val="000000"/>
      <w:szCs w:val="18"/>
    </w:rPr>
  </w:style>
  <w:style w:type="character" w:styleId="Hyperlink">
    <w:name w:val="Hyperlink"/>
    <w:rsid w:val="008A1A6B"/>
    <w:rPr>
      <w:color w:val="0000FF"/>
      <w:u w:val="single"/>
    </w:rPr>
  </w:style>
  <w:style w:type="paragraph" w:styleId="BodyTextIndent2">
    <w:name w:val="Body Text Indent 2"/>
    <w:basedOn w:val="Normal"/>
    <w:rsid w:val="008A1A6B"/>
    <w:pPr>
      <w:widowControl w:val="0"/>
      <w:ind w:left="2160"/>
    </w:pPr>
  </w:style>
  <w:style w:type="paragraph" w:styleId="BalloonText">
    <w:name w:val="Balloon Text"/>
    <w:basedOn w:val="Normal"/>
    <w:semiHidden/>
    <w:rsid w:val="00AB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943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3AB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2012-10-22T07:00:00+00:00</OpenedDate>
    <Date1 xmlns="dc463f71-b30c-4ab2-9473-d307f9d35888">2014-04-17T07:00:00+00:00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382D8B91A9064AB9F18D111430FFB0" ma:contentTypeVersion="127" ma:contentTypeDescription="" ma:contentTypeScope="" ma:versionID="9e4962d9c33598c0f34c5186d559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5A59A7-6C7A-4446-97A8-DA84DF535488}"/>
</file>

<file path=customXml/itemProps2.xml><?xml version="1.0" encoding="utf-8"?>
<ds:datastoreItem xmlns:ds="http://schemas.openxmlformats.org/officeDocument/2006/customXml" ds:itemID="{A1F307F7-A5D0-4EEE-AB4D-63A9ED16EE5B}"/>
</file>

<file path=customXml/itemProps3.xml><?xml version="1.0" encoding="utf-8"?>
<ds:datastoreItem xmlns:ds="http://schemas.openxmlformats.org/officeDocument/2006/customXml" ds:itemID="{615B49E6-06C7-4842-AF86-1B4B195DCAC4}"/>
</file>

<file path=customXml/itemProps4.xml><?xml version="1.0" encoding="utf-8"?>
<ds:datastoreItem xmlns:ds="http://schemas.openxmlformats.org/officeDocument/2006/customXml" ds:itemID="{A42EC16D-B5A7-46E2-AED0-8AA023AA0F0B}"/>
</file>

<file path=customXml/itemProps5.xml><?xml version="1.0" encoding="utf-8"?>
<ds:datastoreItem xmlns:ds="http://schemas.openxmlformats.org/officeDocument/2006/customXml" ds:itemID="{47312CA4-2FCA-437A-AE45-C0CE4FB16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DVC Law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 Roth</dc:creator>
  <cp:keywords/>
  <dc:description/>
  <cp:lastModifiedBy>Jesse O. Gorsuch</cp:lastModifiedBy>
  <cp:revision>31</cp:revision>
  <cp:lastPrinted>2013-06-21T18:09:00Z</cp:lastPrinted>
  <dcterms:created xsi:type="dcterms:W3CDTF">2013-08-21T21:06:00Z</dcterms:created>
  <dcterms:modified xsi:type="dcterms:W3CDTF">2014-04-17T17:44:00Z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0x0101006E56B4D1795A2E4DB2F0B01679ED314A00CC382D8B91A9064AB9F18D111430FFB0</vt:lpwstr>
  </property>
  <property fmtid="{D5CDD505-2E9C-101B-9397-08002B2CF9AE}" pid="3" name="_docset_NoMedatataSyncRequired">
    <vt:lpwstr>False</vt:lpwstr>
  </property>
</Properties>
</file>