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64" w:rsidRPr="00D07964" w:rsidRDefault="00D07964">
      <w:pPr>
        <w:pStyle w:val="LetterDate"/>
        <w:spacing w:after="720"/>
      </w:pPr>
      <w:bookmarkStart w:id="0" w:name="_GoBack"/>
      <w:bookmarkEnd w:id="0"/>
      <w:r w:rsidRPr="00D07964">
        <w:rPr>
          <w:noProof/>
        </w:rPr>
        <w:t>December 19, 2014</w:t>
      </w:r>
    </w:p>
    <w:p w:rsidR="00D07964" w:rsidRPr="00D07964" w:rsidRDefault="00D07964">
      <w:pPr>
        <w:pStyle w:val="DeliveryPhrase"/>
      </w:pPr>
      <w:r w:rsidRPr="00D07964">
        <w:t>VIA WEB PORTAL AND OVERNIGHT MAIL</w:t>
      </w:r>
    </w:p>
    <w:p w:rsidR="00D07964" w:rsidRDefault="00D07964" w:rsidP="00D07964">
      <w:pPr>
        <w:pStyle w:val="Addressee"/>
      </w:pPr>
      <w:r>
        <w:t>Mr. Steven King, Executive Director and Secretary</w:t>
      </w:r>
    </w:p>
    <w:p w:rsidR="00D07964" w:rsidRDefault="00D07964" w:rsidP="00D07964">
      <w:pPr>
        <w:pStyle w:val="Addressee"/>
      </w:pPr>
      <w:r>
        <w:t>Washington Utilities and Transportation Commission</w:t>
      </w:r>
    </w:p>
    <w:p w:rsidR="00D07964" w:rsidRDefault="00D07964" w:rsidP="00D07964">
      <w:pPr>
        <w:pStyle w:val="Addressee"/>
      </w:pPr>
      <w:r>
        <w:t>1300 S. Evergreen Park Drive, SW</w:t>
      </w:r>
    </w:p>
    <w:p w:rsidR="00D07964" w:rsidRPr="00D07964" w:rsidRDefault="00D07964" w:rsidP="00D07964">
      <w:pPr>
        <w:pStyle w:val="Addressee"/>
      </w:pPr>
      <w:r>
        <w:t>Olympia, WA  98504</w:t>
      </w:r>
    </w:p>
    <w:p w:rsidR="00D07964" w:rsidRPr="00D07964" w:rsidRDefault="00D07964" w:rsidP="00D07964">
      <w:pPr>
        <w:pStyle w:val="ReLine"/>
      </w:pPr>
      <w:r w:rsidRPr="00D07964">
        <w:t>Re:</w:t>
      </w:r>
      <w:r w:rsidRPr="00D07964">
        <w:tab/>
      </w:r>
      <w:r w:rsidRPr="00D07964">
        <w:rPr>
          <w:i/>
        </w:rPr>
        <w:t>Washington Utilities and Transportation Commission v. Puget Sound Energy, Inc.</w:t>
      </w:r>
      <w:r>
        <w:br/>
        <w:t>Docket Nos. UE-121697/UG-121705, UE-130137/UG-130138 (Consolidated)</w:t>
      </w:r>
      <w:r>
        <w:br/>
        <w:t>(Remand Proceeding)</w:t>
      </w:r>
    </w:p>
    <w:p w:rsidR="00D07964" w:rsidRPr="00D07964" w:rsidRDefault="00D07964">
      <w:pPr>
        <w:pStyle w:val="Salutation"/>
      </w:pPr>
      <w:r w:rsidRPr="00D07964">
        <w:t>Dear Mr. King:</w:t>
      </w:r>
    </w:p>
    <w:p w:rsidR="00D07964" w:rsidRDefault="00D07964" w:rsidP="00D07964">
      <w:pPr>
        <w:pStyle w:val="BodyText"/>
      </w:pPr>
      <w:r>
        <w:t>Enclosed please find the original and eleven (11) copies of the following documents for filing:</w:t>
      </w:r>
    </w:p>
    <w:p w:rsidR="00D07964" w:rsidRDefault="00D07964" w:rsidP="00D07964">
      <w:pPr>
        <w:pStyle w:val="BodyText"/>
        <w:ind w:left="1440" w:right="720" w:hanging="720"/>
      </w:pPr>
      <w:r>
        <w:t>(1)</w:t>
      </w:r>
      <w:r>
        <w:tab/>
      </w:r>
      <w:proofErr w:type="spellStart"/>
      <w:r>
        <w:t>Prefiled</w:t>
      </w:r>
      <w:proofErr w:type="spellEnd"/>
      <w:r>
        <w:t xml:space="preserve"> Rebuttal Testimony of Daniel A. Doyle, Exhibit No. ___(DAD-8T) and Exhibit No. ___(DAD-9) through Exhibit No. ___(DAD-12);</w:t>
      </w:r>
    </w:p>
    <w:p w:rsidR="00D07964" w:rsidRDefault="00D07964" w:rsidP="00D07964">
      <w:pPr>
        <w:pStyle w:val="BodyText"/>
        <w:ind w:left="1440" w:right="720" w:hanging="720"/>
      </w:pPr>
      <w:r>
        <w:t>(2)</w:t>
      </w:r>
      <w:r>
        <w:tab/>
      </w:r>
      <w:proofErr w:type="spellStart"/>
      <w:r>
        <w:t>Prefiled</w:t>
      </w:r>
      <w:proofErr w:type="spellEnd"/>
      <w:r>
        <w:t xml:space="preserve"> Rebuttal Testimony of Dr. Roger A. Morin, Exhibit No. ___(RAM-16T) and Exhibit No. ___(RAM-17);</w:t>
      </w:r>
    </w:p>
    <w:p w:rsidR="00D07964" w:rsidRDefault="00D07964" w:rsidP="00D07964">
      <w:pPr>
        <w:pStyle w:val="BodyText"/>
        <w:ind w:left="1440" w:right="720" w:hanging="720"/>
      </w:pPr>
      <w:r>
        <w:t>(3)</w:t>
      </w:r>
      <w:r>
        <w:tab/>
      </w:r>
      <w:proofErr w:type="spellStart"/>
      <w:r>
        <w:t>Prefiled</w:t>
      </w:r>
      <w:proofErr w:type="spellEnd"/>
      <w:r>
        <w:t xml:space="preserve"> Rebuttal Testimony of Dr. Michael J. Vilbert, Exhibit No. ___(MJV-18T) and Exhibit No. ___(MJV-19) through Exhibit No. ___(MJV-21);</w:t>
      </w:r>
    </w:p>
    <w:p w:rsidR="00D07964" w:rsidRDefault="00D07964" w:rsidP="00D07964">
      <w:pPr>
        <w:pStyle w:val="BodyText"/>
        <w:ind w:left="1440" w:right="720" w:hanging="720"/>
      </w:pPr>
      <w:r>
        <w:t>(4)</w:t>
      </w:r>
      <w:r>
        <w:tab/>
      </w:r>
      <w:proofErr w:type="spellStart"/>
      <w:r>
        <w:t>Prefiled</w:t>
      </w:r>
      <w:proofErr w:type="spellEnd"/>
      <w:r>
        <w:t xml:space="preserve"> Rebuttal Testimony of Dr. Jeffrey A. </w:t>
      </w:r>
      <w:proofErr w:type="spellStart"/>
      <w:r>
        <w:t>Dubin</w:t>
      </w:r>
      <w:proofErr w:type="spellEnd"/>
      <w:r>
        <w:t>, Exhibit No. ___(JAD-1T) and Exhibit No. ___(JAD-2); and</w:t>
      </w:r>
    </w:p>
    <w:p w:rsidR="00D07964" w:rsidRDefault="00D07964" w:rsidP="00D07964">
      <w:pPr>
        <w:pStyle w:val="BodyText"/>
        <w:ind w:left="1440" w:right="720" w:hanging="720"/>
      </w:pPr>
      <w:r>
        <w:t>(5)</w:t>
      </w:r>
      <w:r>
        <w:tab/>
        <w:t>Certificate of Service.</w:t>
      </w:r>
    </w:p>
    <w:p w:rsidR="00D07964" w:rsidRDefault="00D07964" w:rsidP="00D07964">
      <w:pPr>
        <w:pStyle w:val="BodyText"/>
      </w:pPr>
      <w:r>
        <w:t>If you have any questions, please contact either the undersigned at (425) 635-1422 or Donna Barnett at (425) 635-1419.</w:t>
      </w:r>
    </w:p>
    <w:p w:rsidR="00D07964" w:rsidRDefault="00D07964" w:rsidP="00D07964">
      <w:pPr>
        <w:pStyle w:val="BodyText"/>
        <w:spacing w:after="0"/>
      </w:pPr>
      <w:r>
        <w:t>Very truly yours,</w:t>
      </w:r>
    </w:p>
    <w:p w:rsidR="00D07964" w:rsidRDefault="00D07964" w:rsidP="00D07964">
      <w:pPr>
        <w:pStyle w:val="BodyText"/>
        <w:spacing w:after="0"/>
        <w:rPr>
          <w:noProof/>
        </w:rPr>
      </w:pPr>
    </w:p>
    <w:p w:rsidR="005052CD" w:rsidRPr="005052CD" w:rsidRDefault="005052CD" w:rsidP="00D07964">
      <w:pPr>
        <w:pStyle w:val="BodyText"/>
        <w:spacing w:after="0"/>
        <w:rPr>
          <w:i/>
          <w:noProof/>
        </w:rPr>
      </w:pPr>
      <w:r w:rsidRPr="005052CD">
        <w:rPr>
          <w:i/>
          <w:noProof/>
        </w:rPr>
        <w:t>/s/ Sheree Strom Carson</w:t>
      </w:r>
    </w:p>
    <w:p w:rsidR="005052CD" w:rsidRDefault="005052CD" w:rsidP="00D07964">
      <w:pPr>
        <w:pStyle w:val="BodyText"/>
        <w:spacing w:after="0"/>
      </w:pPr>
    </w:p>
    <w:p w:rsidR="00D07964" w:rsidRDefault="00D07964" w:rsidP="00D07964">
      <w:pPr>
        <w:pStyle w:val="BodyText"/>
      </w:pPr>
      <w:proofErr w:type="spellStart"/>
      <w:r>
        <w:t>Sheree</w:t>
      </w:r>
      <w:proofErr w:type="spellEnd"/>
      <w:r>
        <w:t xml:space="preserve"> Strom Carson</w:t>
      </w:r>
    </w:p>
    <w:p w:rsidR="00D206D5" w:rsidRDefault="00D07964" w:rsidP="00D07964">
      <w:pPr>
        <w:pStyle w:val="BodyText"/>
      </w:pPr>
      <w:proofErr w:type="spellStart"/>
      <w:r>
        <w:t>SSC:cgm</w:t>
      </w:r>
      <w:proofErr w:type="spellEnd"/>
      <w:r>
        <w:br/>
        <w:t>Enclosures</w:t>
      </w:r>
    </w:p>
    <w:sectPr w:rsidR="00D206D5" w:rsidSect="00D0796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64" w:rsidRDefault="00D07964" w:rsidP="00D07964">
      <w:r>
        <w:separator/>
      </w:r>
    </w:p>
  </w:endnote>
  <w:endnote w:type="continuationSeparator" w:id="0">
    <w:p w:rsidR="00D07964" w:rsidRDefault="00D07964" w:rsidP="00D0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9461DB" w:rsidP="00D07964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in;margin-top:738pt;width:54.75pt;height:17.2pt;z-index:-2516449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7964" w:rsidRDefault="009461D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9461DB" w:rsidP="00D07964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2" type="#_x0000_t202" style="position:absolute;margin-left:1in;margin-top:738pt;width:54.75pt;height:17.2pt;z-index:-251646976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7964" w:rsidRDefault="009461DB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1" type="#_x0000_t75" style="position:absolute;margin-left:9in;margin-top:36pt;width:40.2pt;height:7.5pt;z-index:-251648000;mso-position-horizontal-relative:page;mso-position-vertical-relative:page">
          <v:imagedata r:id="rId1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64" w:rsidRDefault="00D07964" w:rsidP="00D07964">
      <w:r>
        <w:separator/>
      </w:r>
    </w:p>
  </w:footnote>
  <w:footnote w:type="continuationSeparator" w:id="0">
    <w:p w:rsidR="00D07964" w:rsidRDefault="00D07964" w:rsidP="00D0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D07964">
    <w:pPr>
      <w:pStyle w:val="Header"/>
    </w:pPr>
    <w:proofErr w:type="spellStart"/>
    <w:r w:rsidRPr="00D07964">
      <w:t>sdfdsf</w:t>
    </w:r>
    <w:proofErr w:type="spellEnd"/>
  </w:p>
  <w:p w:rsidR="00886623" w:rsidRDefault="005052CD">
    <w:pPr>
      <w:pStyle w:val="Header"/>
    </w:pPr>
    <w:r>
      <w:rPr>
        <w:noProof/>
      </w:rPr>
      <w:t>December 19, 2014</w:t>
    </w:r>
  </w:p>
  <w:p w:rsidR="00886623" w:rsidRDefault="005052CD">
    <w:pPr>
      <w:pStyle w:val="Header"/>
      <w:spacing w:after="480"/>
    </w:pPr>
    <w:r>
      <w:t xml:space="preserve">Page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23" w:rsidRPr="00D07964" w:rsidRDefault="009461DB" w:rsidP="00D07964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1in;margin-top:-71.3pt;width:612pt;height:89.95pt;z-index:-251650048">
          <v:imagedata r:id="rId1" o:title="PC13026_Bellevue_banner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52.8pt;margin-top:108pt;width:230.4pt;height:100.8pt;z-index:251665408;mso-wrap-style:none;mso-position-horizontal-relative:page;mso-position-vertical-relative:page" filled="f" stroked="f">
          <v:textbox style="mso-next-textbox:#_x0000_s205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D07964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D07964" w:rsidRPr="00D07964" w:rsidRDefault="00D07964">
                      <w:pPr>
                        <w:pStyle w:val="LetterheadAuthor"/>
                      </w:pPr>
                      <w:r w:rsidRPr="00D07964">
                        <w:t>Sheree S. Carson</w:t>
                      </w:r>
                    </w:p>
                    <w:p w:rsidR="00D07964" w:rsidRPr="00D07964" w:rsidRDefault="00D07964">
                      <w:pPr>
                        <w:pStyle w:val="LetterheadAuthor"/>
                      </w:pPr>
                      <w:r w:rsidRPr="00D07964">
                        <w:t>SCarson@perkinscoie.com</w:t>
                      </w:r>
                    </w:p>
                    <w:p w:rsidR="00D07964" w:rsidRPr="00D07964" w:rsidRDefault="00D07964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D07964">
                        <w:t>D.</w:t>
                      </w:r>
                      <w:r w:rsidRPr="00D07964">
                        <w:tab/>
                        <w:t>(425) 635-1422</w:t>
                      </w:r>
                    </w:p>
                    <w:p w:rsidR="00D07964" w:rsidRPr="00D07964" w:rsidRDefault="00D07964">
                      <w:pPr>
                        <w:pStyle w:val="LetterheadAuthor"/>
                        <w:tabs>
                          <w:tab w:val="left" w:pos="245"/>
                        </w:tabs>
                      </w:pPr>
                      <w:r w:rsidRPr="00D07964">
                        <w:t>F.</w:t>
                      </w:r>
                      <w:r w:rsidRPr="00D07964">
                        <w:tab/>
                        <w:t>(425) 635-2422</w:t>
                      </w:r>
                    </w:p>
                    <w:p w:rsidR="00D07964" w:rsidRDefault="00D07964">
                      <w:pPr>
                        <w:pStyle w:val="LetterheadAuthor"/>
                      </w:pPr>
                    </w:p>
                  </w:tc>
                </w:tr>
              </w:tbl>
              <w:p w:rsidR="00D07964" w:rsidRDefault="00D07964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64"/>
    <w:rsid w:val="00097B39"/>
    <w:rsid w:val="002960E6"/>
    <w:rsid w:val="005052CD"/>
    <w:rsid w:val="007C4AE6"/>
    <w:rsid w:val="009461DB"/>
    <w:rsid w:val="00981954"/>
    <w:rsid w:val="00D07964"/>
    <w:rsid w:val="00D2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0796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D07964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D07964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7964"/>
    <w:pPr>
      <w:spacing w:after="240"/>
    </w:pPr>
  </w:style>
  <w:style w:type="character" w:customStyle="1" w:styleId="BodyTextChar">
    <w:name w:val="Body Text Char"/>
    <w:link w:val="BodyText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D07964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D07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D07964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07964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07964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D07964"/>
  </w:style>
  <w:style w:type="paragraph" w:customStyle="1" w:styleId="Addressee">
    <w:name w:val="Addressee"/>
    <w:basedOn w:val="Normal"/>
    <w:rsid w:val="00D07964"/>
  </w:style>
  <w:style w:type="paragraph" w:customStyle="1" w:styleId="LetterSignature">
    <w:name w:val="Letter Signature"/>
    <w:basedOn w:val="Normal"/>
    <w:rsid w:val="00D07964"/>
    <w:pPr>
      <w:keepNext/>
      <w:keepLines/>
    </w:pPr>
  </w:style>
  <w:style w:type="paragraph" w:customStyle="1" w:styleId="ReLine">
    <w:name w:val="ReLine"/>
    <w:basedOn w:val="Normal"/>
    <w:next w:val="Normal"/>
    <w:rsid w:val="00D07964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D0796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D07964"/>
    <w:pPr>
      <w:spacing w:after="240"/>
    </w:pPr>
    <w:rPr>
      <w:b/>
      <w:caps/>
    </w:rPr>
  </w:style>
  <w:style w:type="paragraph" w:customStyle="1" w:styleId="Letterhead">
    <w:name w:val="Letterhead"/>
    <w:rsid w:val="00D07964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D07964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D07964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D07964"/>
  </w:style>
  <w:style w:type="paragraph" w:customStyle="1" w:styleId="CarrierReLine">
    <w:name w:val="Carrier ReLine"/>
    <w:basedOn w:val="ReLine"/>
    <w:next w:val="Normal"/>
    <w:rsid w:val="00D07964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D07964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D0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D07964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D07964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D07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96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D07964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0796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D07964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D07964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7964"/>
    <w:pPr>
      <w:spacing w:after="240"/>
    </w:pPr>
  </w:style>
  <w:style w:type="character" w:customStyle="1" w:styleId="BodyTextChar">
    <w:name w:val="Body Text Char"/>
    <w:link w:val="BodyText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D07964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D07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D07964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07964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07964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D07964"/>
  </w:style>
  <w:style w:type="paragraph" w:customStyle="1" w:styleId="Addressee">
    <w:name w:val="Addressee"/>
    <w:basedOn w:val="Normal"/>
    <w:rsid w:val="00D07964"/>
  </w:style>
  <w:style w:type="paragraph" w:customStyle="1" w:styleId="LetterSignature">
    <w:name w:val="Letter Signature"/>
    <w:basedOn w:val="Normal"/>
    <w:rsid w:val="00D07964"/>
    <w:pPr>
      <w:keepNext/>
      <w:keepLines/>
    </w:pPr>
  </w:style>
  <w:style w:type="paragraph" w:customStyle="1" w:styleId="ReLine">
    <w:name w:val="ReLine"/>
    <w:basedOn w:val="Normal"/>
    <w:next w:val="Normal"/>
    <w:rsid w:val="00D07964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D0796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D07964"/>
    <w:pPr>
      <w:spacing w:after="240"/>
    </w:pPr>
    <w:rPr>
      <w:b/>
      <w:caps/>
    </w:rPr>
  </w:style>
  <w:style w:type="paragraph" w:customStyle="1" w:styleId="Letterhead">
    <w:name w:val="Letterhead"/>
    <w:rsid w:val="00D07964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D07964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D07964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D0796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D07964"/>
  </w:style>
  <w:style w:type="paragraph" w:customStyle="1" w:styleId="CarrierReLine">
    <w:name w:val="Carrier ReLine"/>
    <w:basedOn w:val="ReLine"/>
    <w:next w:val="Normal"/>
    <w:rsid w:val="00D07964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D07964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D07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D07964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D07964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D07964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D07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96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D07964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B41974-F0B7-4E02-84AB-31E6214D54FB}"/>
</file>

<file path=customXml/itemProps2.xml><?xml version="1.0" encoding="utf-8"?>
<ds:datastoreItem xmlns:ds="http://schemas.openxmlformats.org/officeDocument/2006/customXml" ds:itemID="{0246C1D2-45A5-4465-898B-13FB52906765}"/>
</file>

<file path=customXml/itemProps3.xml><?xml version="1.0" encoding="utf-8"?>
<ds:datastoreItem xmlns:ds="http://schemas.openxmlformats.org/officeDocument/2006/customXml" ds:itemID="{090F538B-9D5A-40EA-A900-10997DBA02D7}"/>
</file>

<file path=customXml/itemProps4.xml><?xml version="1.0" encoding="utf-8"?>
<ds:datastoreItem xmlns:ds="http://schemas.openxmlformats.org/officeDocument/2006/customXml" ds:itemID="{B892A73E-8C19-4D5A-9B36-6E6FCAC25553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1044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