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7A4E8C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4E2440BA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5FD400C0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32DB624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BB16E99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10ECD686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8EE9EBB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254C53C9" w14:textId="77777777" w:rsidR="00B15BC4" w:rsidRPr="00B15BC4" w:rsidRDefault="00B15BC4" w:rsidP="00B15BC4">
      <w:pPr>
        <w:widowControl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Via Electronic and United States Mail</w:t>
      </w:r>
    </w:p>
    <w:p w14:paraId="41972E81" w14:textId="77777777" w:rsidR="005F2D47" w:rsidRPr="00860654" w:rsidRDefault="005F2D47">
      <w:pPr>
        <w:widowControl/>
        <w:rPr>
          <w:rFonts w:ascii="Times New Roman" w:hAnsi="Times New Roman"/>
          <w:sz w:val="24"/>
        </w:rPr>
      </w:pPr>
      <w:bookmarkStart w:id="0" w:name="_GoBack"/>
      <w:bookmarkEnd w:id="0"/>
    </w:p>
    <w:p w14:paraId="6863DCE3" w14:textId="0D8E3E8D" w:rsidR="00803373" w:rsidRPr="00391AFB" w:rsidRDefault="004113F8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October </w:t>
      </w:r>
      <w:r w:rsidR="00A1713B">
        <w:rPr>
          <w:rFonts w:ascii="Times New Roman" w:hAnsi="Times New Roman"/>
          <w:sz w:val="24"/>
        </w:rPr>
        <w:t>6</w:t>
      </w:r>
      <w:r w:rsidR="002218A3">
        <w:rPr>
          <w:rFonts w:ascii="Times New Roman" w:hAnsi="Times New Roman"/>
          <w:sz w:val="24"/>
        </w:rPr>
        <w:t>, 2016</w:t>
      </w:r>
    </w:p>
    <w:p w14:paraId="46E9415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7D7CD4CF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8FD1577" w14:textId="77777777" w:rsidR="000802F4" w:rsidRPr="008E34A9" w:rsidRDefault="00C254B3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V. King</w:t>
      </w:r>
      <w:r w:rsidR="000802F4" w:rsidRPr="008E34A9">
        <w:rPr>
          <w:rFonts w:ascii="Times New Roman" w:hAnsi="Times New Roman"/>
          <w:sz w:val="24"/>
        </w:rPr>
        <w:t xml:space="preserve">, </w:t>
      </w:r>
      <w:r w:rsidR="00206092"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14:paraId="602D5144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14:paraId="45939224" w14:textId="5EC1F199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r w:rsidRPr="008E34A9">
        <w:rPr>
          <w:rFonts w:ascii="Times New Roman" w:hAnsi="Times New Roman"/>
          <w:sz w:val="24"/>
        </w:rPr>
        <w:t>1300 S Evergreen Park Dr. SW</w:t>
      </w:r>
    </w:p>
    <w:p w14:paraId="495A5342" w14:textId="77777777" w:rsidR="000802F4" w:rsidRPr="008E34A9" w:rsidRDefault="00115ED1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P.</w:t>
      </w:r>
      <w:r w:rsidR="000802F4" w:rsidRPr="008E34A9">
        <w:rPr>
          <w:rFonts w:ascii="Times New Roman" w:hAnsi="Times New Roman"/>
          <w:sz w:val="24"/>
        </w:rPr>
        <w:t xml:space="preserve">O. Box 47250 </w:t>
      </w:r>
    </w:p>
    <w:p w14:paraId="2938DF33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14:paraId="05D7614D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2BC7C2C" w14:textId="2E371701" w:rsidR="00711347" w:rsidRPr="00391AFB" w:rsidRDefault="00EE430E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8E3B0A">
        <w:rPr>
          <w:rFonts w:ascii="Times New Roman" w:hAnsi="Times New Roman"/>
          <w:i/>
          <w:sz w:val="24"/>
        </w:rPr>
        <w:t>Avista Corporation 2016</w:t>
      </w:r>
      <w:r w:rsidR="005F2D47">
        <w:rPr>
          <w:rFonts w:ascii="Times New Roman" w:hAnsi="Times New Roman"/>
          <w:i/>
          <w:sz w:val="24"/>
        </w:rPr>
        <w:t xml:space="preserve"> General Rate Case </w:t>
      </w:r>
    </w:p>
    <w:p w14:paraId="03F47C7B" w14:textId="385CBD57"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2218A3">
        <w:rPr>
          <w:rFonts w:ascii="Times New Roman" w:hAnsi="Times New Roman"/>
          <w:sz w:val="24"/>
        </w:rPr>
        <w:t>Dockets UE-16</w:t>
      </w:r>
      <w:r w:rsidR="005F2D47">
        <w:rPr>
          <w:rFonts w:ascii="Times New Roman" w:hAnsi="Times New Roman"/>
          <w:sz w:val="24"/>
        </w:rPr>
        <w:t>02</w:t>
      </w:r>
      <w:r w:rsidR="002218A3">
        <w:rPr>
          <w:rFonts w:ascii="Times New Roman" w:hAnsi="Times New Roman"/>
          <w:sz w:val="24"/>
        </w:rPr>
        <w:t>28/UG-16</w:t>
      </w:r>
      <w:r w:rsidR="005F2D47">
        <w:rPr>
          <w:rFonts w:ascii="Times New Roman" w:hAnsi="Times New Roman"/>
          <w:sz w:val="24"/>
        </w:rPr>
        <w:t>02</w:t>
      </w:r>
      <w:r w:rsidR="002218A3">
        <w:rPr>
          <w:rFonts w:ascii="Times New Roman" w:hAnsi="Times New Roman"/>
          <w:sz w:val="24"/>
        </w:rPr>
        <w:t>29</w:t>
      </w:r>
      <w:r w:rsidR="005F2D47">
        <w:rPr>
          <w:rFonts w:ascii="Times New Roman" w:hAnsi="Times New Roman"/>
          <w:sz w:val="24"/>
        </w:rPr>
        <w:t xml:space="preserve"> </w:t>
      </w:r>
    </w:p>
    <w:p w14:paraId="55581BA7" w14:textId="77777777"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14:paraId="3029AC83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C254B3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49CBE512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2E1FC852" w14:textId="2DB404EF"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Enclosed for filing in the above-referenced docket</w:t>
      </w:r>
      <w:r w:rsidR="006C60B4">
        <w:rPr>
          <w:rFonts w:ascii="Times New Roman" w:hAnsi="Times New Roman"/>
          <w:sz w:val="24"/>
        </w:rPr>
        <w:t>s</w:t>
      </w:r>
      <w:r w:rsidRPr="00391AFB">
        <w:rPr>
          <w:rFonts w:ascii="Times New Roman" w:hAnsi="Times New Roman"/>
          <w:sz w:val="24"/>
        </w:rPr>
        <w:t xml:space="preserve"> are the original and</w:t>
      </w:r>
      <w:r w:rsidR="004113F8">
        <w:rPr>
          <w:rFonts w:ascii="Times New Roman" w:hAnsi="Times New Roman"/>
          <w:sz w:val="24"/>
        </w:rPr>
        <w:t xml:space="preserve"> six copies</w:t>
      </w:r>
      <w:r w:rsidRPr="00391AFB">
        <w:rPr>
          <w:rFonts w:ascii="Times New Roman" w:hAnsi="Times New Roman"/>
          <w:sz w:val="24"/>
        </w:rPr>
        <w:t xml:space="preserve"> of </w:t>
      </w:r>
      <w:r w:rsidR="00342BBC">
        <w:rPr>
          <w:rFonts w:ascii="Times New Roman" w:hAnsi="Times New Roman"/>
          <w:sz w:val="24"/>
        </w:rPr>
        <w:t xml:space="preserve">an Exhibit List, </w:t>
      </w:r>
      <w:r w:rsidR="005F2D47">
        <w:rPr>
          <w:rFonts w:ascii="Times New Roman" w:hAnsi="Times New Roman"/>
          <w:sz w:val="24"/>
        </w:rPr>
        <w:t>Commission Staff</w:t>
      </w:r>
      <w:r w:rsidR="004113F8">
        <w:rPr>
          <w:rFonts w:ascii="Times New Roman" w:hAnsi="Times New Roman"/>
          <w:sz w:val="24"/>
        </w:rPr>
        <w:t>’s</w:t>
      </w:r>
      <w:r w:rsidR="00342BBC">
        <w:rPr>
          <w:rFonts w:ascii="Times New Roman" w:hAnsi="Times New Roman"/>
          <w:sz w:val="24"/>
        </w:rPr>
        <w:t xml:space="preserve"> proposed Cross-Examination Exhibits</w:t>
      </w:r>
      <w:r w:rsidR="008C2B99">
        <w:rPr>
          <w:rFonts w:ascii="Times New Roman" w:hAnsi="Times New Roman"/>
          <w:sz w:val="24"/>
        </w:rPr>
        <w:t>,</w:t>
      </w:r>
      <w:r w:rsidRPr="00391AFB">
        <w:rPr>
          <w:rFonts w:ascii="Times New Roman" w:hAnsi="Times New Roman"/>
          <w:sz w:val="24"/>
        </w:rPr>
        <w:t xml:space="preserve"> 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14:paraId="1454B108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10183F13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0D38741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49CAC5C3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0311AC26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5805ED45" w14:textId="481D9E65" w:rsidR="00813052" w:rsidRPr="00391AFB" w:rsidRDefault="008C2B99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JENNIFER CAMERON-RULKOWSKI</w:t>
      </w:r>
    </w:p>
    <w:p w14:paraId="766C4423" w14:textId="77777777"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14:paraId="327EDBE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47C77ABF" w14:textId="343BA721" w:rsidR="00803373" w:rsidRDefault="008C2B99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JCR</w:t>
      </w:r>
      <w:r w:rsidR="008E3B0A">
        <w:rPr>
          <w:rFonts w:ascii="Times New Roman" w:hAnsi="Times New Roman"/>
          <w:sz w:val="24"/>
        </w:rPr>
        <w:t>/emd</w:t>
      </w:r>
    </w:p>
    <w:p w14:paraId="4ABCC9F4" w14:textId="77777777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14:paraId="479C63F1" w14:textId="2E6B3AC5"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  <w:r w:rsidR="008E3B0A">
        <w:rPr>
          <w:rFonts w:ascii="Times New Roman" w:hAnsi="Times New Roman"/>
          <w:sz w:val="24"/>
        </w:rPr>
        <w:t xml:space="preserve"> w/enc.</w:t>
      </w:r>
    </w:p>
    <w:sectPr w:rsidR="001E37F4" w:rsidRPr="00391AFB" w:rsidSect="0046172F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52"/>
    <w:rsid w:val="000802F4"/>
    <w:rsid w:val="000C2A0B"/>
    <w:rsid w:val="000F19C7"/>
    <w:rsid w:val="00115ED1"/>
    <w:rsid w:val="001C55F2"/>
    <w:rsid w:val="001D627A"/>
    <w:rsid w:val="001E0E86"/>
    <w:rsid w:val="001E37F4"/>
    <w:rsid w:val="00206092"/>
    <w:rsid w:val="002218A3"/>
    <w:rsid w:val="002C5D32"/>
    <w:rsid w:val="00342BBC"/>
    <w:rsid w:val="00376763"/>
    <w:rsid w:val="00391AFB"/>
    <w:rsid w:val="004113F8"/>
    <w:rsid w:val="00416339"/>
    <w:rsid w:val="00444F47"/>
    <w:rsid w:val="0046172F"/>
    <w:rsid w:val="00514D48"/>
    <w:rsid w:val="005F2D47"/>
    <w:rsid w:val="006C60B4"/>
    <w:rsid w:val="00711347"/>
    <w:rsid w:val="0075339A"/>
    <w:rsid w:val="00803373"/>
    <w:rsid w:val="00813052"/>
    <w:rsid w:val="00860654"/>
    <w:rsid w:val="00890AC9"/>
    <w:rsid w:val="008C2B99"/>
    <w:rsid w:val="008E3B0A"/>
    <w:rsid w:val="00A1713B"/>
    <w:rsid w:val="00A57448"/>
    <w:rsid w:val="00A578C9"/>
    <w:rsid w:val="00B15BC4"/>
    <w:rsid w:val="00B53D8A"/>
    <w:rsid w:val="00B826BD"/>
    <w:rsid w:val="00C254B3"/>
    <w:rsid w:val="00D241B2"/>
    <w:rsid w:val="00D313BD"/>
    <w:rsid w:val="00DE2032"/>
    <w:rsid w:val="00EE430E"/>
    <w:rsid w:val="00F5139C"/>
    <w:rsid w:val="00F563CB"/>
    <w:rsid w:val="00F943A8"/>
    <w:rsid w:val="00FB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1DCC41C7"/>
  <w15:docId w15:val="{AC8334FB-5CD1-4B13-8489-6CC5F4E77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83ED465A26668459AA6DC672056AAD1" ma:contentTypeVersion="104" ma:contentTypeDescription="" ma:contentTypeScope="" ma:versionID="492f3f74aa671fbc9e82ae37d22169a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2016-02-19T08:00:00+00:00</OpenedDate>
    <Date1 xmlns="dc463f71-b30c-4ab2-9473-d307f9d35888">2016-10-06T21:12:52+00:00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160228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2B073EA4-DBC0-4EBF-9708-18C6400C7F8D}"/>
</file>

<file path=customXml/itemProps2.xml><?xml version="1.0" encoding="utf-8"?>
<ds:datastoreItem xmlns:ds="http://schemas.openxmlformats.org/officeDocument/2006/customXml" ds:itemID="{9A12995B-ED96-4AFD-B1D0-E1C1E566E9E7}">
  <ds:schemaRefs>
    <ds:schemaRef ds:uri="http://purl.org/dc/elements/1.1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15F5436-5108-493A-84F3-1161E73028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4FED67-48CB-486C-B3EA-141AC9750D6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Gross</dc:creator>
  <cp:keywords/>
  <dc:description/>
  <cp:lastModifiedBy>DeMarco, Betsy (UTC)</cp:lastModifiedBy>
  <cp:revision>3</cp:revision>
  <cp:lastPrinted>2011-09-29T21:05:00Z</cp:lastPrinted>
  <dcterms:created xsi:type="dcterms:W3CDTF">2016-10-04T18:33:00Z</dcterms:created>
  <dcterms:modified xsi:type="dcterms:W3CDTF">2016-10-04T20:16:00Z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0x0101006E56B4D1795A2E4DB2F0B01679ED314A00D83ED465A26668459AA6DC672056AAD1</vt:lpwstr>
  </property>
  <property fmtid="{D5CDD505-2E9C-101B-9397-08002B2CF9AE}" pid="3" name="DocType">
    <vt:lpwstr>NOA/NOS</vt:lpwstr>
  </property>
  <property fmtid="{D5CDD505-2E9C-101B-9397-08002B2CF9AE}" pid="4" name="_docset_NoMedatataSyncRequired">
    <vt:lpwstr>False</vt:lpwstr>
  </property>
</Properties>
</file>