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4A159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BEFORE THE WASHINGTON UTILITIES AND TRANSPORTATION COMMISSION</w:t>
      </w:r>
    </w:p>
    <w:p w14:paraId="5FE4A15A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215A3" w:rsidRPr="003215A3" w14:paraId="5FE4A16A" w14:textId="77777777" w:rsidTr="003215A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081B0488" w14:textId="0037329F" w:rsidR="000B245F" w:rsidRPr="000B245F" w:rsidRDefault="000B245F" w:rsidP="000B245F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  <w:r w:rsidRPr="000B245F">
              <w:rPr>
                <w:rFonts w:ascii="Times New Roman" w:hAnsi="Times New Roman"/>
              </w:rPr>
              <w:t xml:space="preserve">In the Matter of the </w:t>
            </w:r>
            <w:r w:rsidR="00E14181">
              <w:rPr>
                <w:rFonts w:ascii="Times New Roman" w:hAnsi="Times New Roman"/>
              </w:rPr>
              <w:t>Penalty Assessment Against</w:t>
            </w:r>
          </w:p>
          <w:p w14:paraId="0F898404" w14:textId="77777777" w:rsidR="000B245F" w:rsidRPr="000B245F" w:rsidRDefault="000B245F" w:rsidP="000B245F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</w:p>
          <w:p w14:paraId="299A402E" w14:textId="77777777" w:rsidR="000B245F" w:rsidRPr="000B245F" w:rsidRDefault="000B245F" w:rsidP="000B245F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  <w:r w:rsidRPr="000B245F">
              <w:rPr>
                <w:rFonts w:ascii="Times New Roman" w:hAnsi="Times New Roman"/>
              </w:rPr>
              <w:t>BUCKLEY SENIOR CITIZENS, INC.</w:t>
            </w:r>
          </w:p>
          <w:p w14:paraId="1D9CFD6E" w14:textId="77777777" w:rsidR="000B245F" w:rsidRPr="000B245F" w:rsidRDefault="000B245F" w:rsidP="000B245F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</w:p>
          <w:p w14:paraId="3FA45539" w14:textId="31780B3D" w:rsidR="00BB49C4" w:rsidRDefault="00E14181" w:rsidP="000B245F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the Amount of $9,500</w:t>
            </w:r>
          </w:p>
          <w:p w14:paraId="5FE4A164" w14:textId="1E665535" w:rsidR="007F3C4E" w:rsidRPr="003215A3" w:rsidRDefault="007F3C4E" w:rsidP="00BB49C4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FE4A165" w14:textId="612F2567" w:rsidR="003215A3" w:rsidRPr="003215A3" w:rsidRDefault="003215A3" w:rsidP="00883368">
            <w:pPr>
              <w:pStyle w:val="Header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DOCKET </w:t>
            </w:r>
            <w:r w:rsidR="000B245F">
              <w:rPr>
                <w:rFonts w:ascii="Times New Roman" w:hAnsi="Times New Roman"/>
              </w:rPr>
              <w:t>TN-17015</w:t>
            </w:r>
            <w:r w:rsidR="00E14181">
              <w:rPr>
                <w:rFonts w:ascii="Times New Roman" w:hAnsi="Times New Roman"/>
              </w:rPr>
              <w:t>2</w:t>
            </w:r>
            <w:bookmarkStart w:id="0" w:name="_GoBack"/>
            <w:bookmarkEnd w:id="0"/>
          </w:p>
          <w:p w14:paraId="5FE4A166" w14:textId="77777777" w:rsidR="003215A3" w:rsidRPr="003215A3" w:rsidRDefault="003215A3" w:rsidP="00883368">
            <w:pPr>
              <w:pStyle w:val="Header"/>
              <w:ind w:left="416"/>
              <w:rPr>
                <w:rFonts w:ascii="Times New Roman" w:hAnsi="Times New Roman"/>
              </w:rPr>
            </w:pPr>
          </w:p>
          <w:p w14:paraId="5FE4A168" w14:textId="516788DB" w:rsidR="003215A3" w:rsidRPr="003215A3" w:rsidRDefault="003215A3" w:rsidP="00883368">
            <w:pPr>
              <w:pStyle w:val="BodyTextIndent2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NOTICE OF APPEARANCE</w:t>
            </w:r>
            <w:r w:rsidR="009844BD">
              <w:rPr>
                <w:rFonts w:ascii="Times New Roman" w:hAnsi="Times New Roman"/>
              </w:rPr>
              <w:t xml:space="preserve"> </w:t>
            </w:r>
            <w:r w:rsidRPr="003215A3">
              <w:rPr>
                <w:rFonts w:ascii="Times New Roman" w:hAnsi="Times New Roman"/>
              </w:rPr>
              <w:t>ON BEHALF OF WASHINGTON UTILITIES AND TRANSPORTATION COMMISSION STAFF</w:t>
            </w:r>
          </w:p>
          <w:p w14:paraId="5FE4A169" w14:textId="77777777" w:rsidR="003215A3" w:rsidRPr="003215A3" w:rsidRDefault="003215A3" w:rsidP="00883368">
            <w:pPr>
              <w:pStyle w:val="Header"/>
              <w:ind w:left="416"/>
              <w:rPr>
                <w:rFonts w:ascii="Times New Roman" w:hAnsi="Times New Roman"/>
              </w:rPr>
            </w:pPr>
          </w:p>
        </w:tc>
      </w:tr>
    </w:tbl>
    <w:p w14:paraId="5FE4A16B" w14:textId="77777777" w:rsidR="003215A3" w:rsidRPr="003215A3" w:rsidRDefault="003215A3" w:rsidP="003215A3">
      <w:pPr>
        <w:pStyle w:val="Header"/>
        <w:rPr>
          <w:rFonts w:ascii="Times New Roman" w:hAnsi="Times New Roman"/>
        </w:rPr>
      </w:pPr>
    </w:p>
    <w:p w14:paraId="60123A9F" w14:textId="77777777" w:rsidR="00291AD6" w:rsidRDefault="006911A3" w:rsidP="00291AD6">
      <w:pPr>
        <w:pStyle w:val="BodyTextIndent"/>
        <w:numPr>
          <w:ilvl w:val="0"/>
          <w:numId w:val="4"/>
        </w:numPr>
        <w:tabs>
          <w:tab w:val="clear" w:pos="-1440"/>
          <w:tab w:val="clear" w:pos="720"/>
          <w:tab w:val="num" w:pos="-720"/>
        </w:tabs>
        <w:ind w:left="0" w:right="-342"/>
        <w:jc w:val="lef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</w:r>
      <w:r w:rsidR="00FD6B99">
        <w:rPr>
          <w:rFonts w:ascii="Times New Roman" w:hAnsi="Times New Roman"/>
        </w:rPr>
        <w:t>STEVEN V. KING</w:t>
      </w:r>
      <w:r w:rsidRPr="003215A3">
        <w:rPr>
          <w:rFonts w:ascii="Times New Roman" w:hAnsi="Times New Roman"/>
        </w:rPr>
        <w:t xml:space="preserve">, </w:t>
      </w:r>
      <w:r w:rsidR="009116EA" w:rsidRPr="003215A3">
        <w:rPr>
          <w:rFonts w:ascii="Times New Roman" w:hAnsi="Times New Roman"/>
        </w:rPr>
        <w:t xml:space="preserve">Executive Director and </w:t>
      </w:r>
      <w:r w:rsidRPr="003215A3">
        <w:rPr>
          <w:rFonts w:ascii="Times New Roman" w:hAnsi="Times New Roman"/>
        </w:rPr>
        <w:t>Secretary, Washington Utilities and</w:t>
      </w:r>
    </w:p>
    <w:p w14:paraId="5FE4A16C" w14:textId="18B921D7" w:rsidR="006911A3" w:rsidRPr="003215A3" w:rsidRDefault="00291AD6" w:rsidP="00291AD6">
      <w:pPr>
        <w:pStyle w:val="BodyTextIndent"/>
        <w:tabs>
          <w:tab w:val="clear" w:pos="-1440"/>
        </w:tabs>
        <w:ind w:left="0" w:right="-342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911A3" w:rsidRPr="003215A3">
        <w:rPr>
          <w:rFonts w:ascii="Times New Roman" w:hAnsi="Times New Roman"/>
        </w:rPr>
        <w:t>Transportation Commission, P.O. Box 47250, Olympia, Washington, 98504-7250; and</w:t>
      </w:r>
    </w:p>
    <w:p w14:paraId="5FE4A16D" w14:textId="77777777" w:rsidR="006911A3" w:rsidRPr="003215A3" w:rsidRDefault="006911A3" w:rsidP="007A41A2">
      <w:pPr>
        <w:jc w:val="both"/>
        <w:rPr>
          <w:rFonts w:ascii="Times New Roman" w:hAnsi="Times New Roman"/>
        </w:rPr>
      </w:pPr>
    </w:p>
    <w:p w14:paraId="5FE4A16E" w14:textId="13A49EF0" w:rsidR="006911A3" w:rsidRDefault="006911A3" w:rsidP="00291AD6">
      <w:pPr>
        <w:numPr>
          <w:ilvl w:val="0"/>
          <w:numId w:val="4"/>
        </w:numPr>
        <w:tabs>
          <w:tab w:val="clear" w:pos="720"/>
          <w:tab w:val="left" w:pos="-1440"/>
        </w:tabs>
        <w:ind w:left="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  <w:t>PARTIES OF RECORD</w:t>
      </w:r>
      <w:r w:rsidR="00883368">
        <w:rPr>
          <w:rFonts w:ascii="Times New Roman" w:hAnsi="Times New Roman"/>
        </w:rPr>
        <w:t>.</w:t>
      </w:r>
      <w:r w:rsidR="007844A5" w:rsidRPr="003215A3">
        <w:rPr>
          <w:rFonts w:ascii="Times New Roman" w:hAnsi="Times New Roman"/>
        </w:rPr>
        <w:t xml:space="preserve"> </w:t>
      </w:r>
    </w:p>
    <w:p w14:paraId="5FE4A16F" w14:textId="77777777" w:rsidR="007A41A2" w:rsidRPr="003215A3" w:rsidRDefault="007A41A2" w:rsidP="007A41A2">
      <w:pPr>
        <w:tabs>
          <w:tab w:val="left" w:pos="-1440"/>
        </w:tabs>
        <w:ind w:left="720"/>
        <w:jc w:val="both"/>
        <w:rPr>
          <w:rFonts w:ascii="Times New Roman" w:hAnsi="Times New Roman"/>
        </w:rPr>
      </w:pPr>
    </w:p>
    <w:p w14:paraId="5FE4A170" w14:textId="77777777" w:rsidR="007844A5" w:rsidRDefault="006911A3" w:rsidP="008D7D4F">
      <w:pPr>
        <w:pStyle w:val="BodyTextIndent2"/>
        <w:numPr>
          <w:ilvl w:val="0"/>
          <w:numId w:val="4"/>
        </w:numPr>
        <w:tabs>
          <w:tab w:val="clear" w:pos="720"/>
        </w:tabs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PLEASE TAKE NOTICE THAT THE UNDERSIGNED hereby enter their appearance as counsel for the Staff of the Washington Utilities and Transportation Commission in the above-entitled matter, specifically reserving all rights including those relating to jurisdiction</w:t>
      </w:r>
      <w:r w:rsidR="007844A5" w:rsidRPr="003215A3">
        <w:rPr>
          <w:rFonts w:ascii="Times New Roman" w:hAnsi="Times New Roman"/>
        </w:rPr>
        <w:t>, and request that all further motions, notices, pleadings, and other papers in this proceeding be served upon them at the following address:</w:t>
      </w:r>
    </w:p>
    <w:p w14:paraId="622F8DF7" w14:textId="77777777" w:rsidR="008D7D4F" w:rsidRDefault="008D7D4F" w:rsidP="008D7D4F">
      <w:pPr>
        <w:pStyle w:val="BodyTextIndent2"/>
        <w:ind w:left="0"/>
        <w:rPr>
          <w:rFonts w:ascii="Times New Roman" w:hAnsi="Times New Roman"/>
        </w:rPr>
      </w:pPr>
    </w:p>
    <w:p w14:paraId="5FE4A171" w14:textId="77777777" w:rsidR="006911A3" w:rsidRPr="003215A3" w:rsidRDefault="00DC4D10" w:rsidP="007A41A2">
      <w:pPr>
        <w:pStyle w:val="BodyTextIndent2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Jennifer Cameron</w:t>
      </w:r>
      <w:r w:rsidR="00371028">
        <w:rPr>
          <w:rFonts w:ascii="Times New Roman" w:hAnsi="Times New Roman"/>
        </w:rPr>
        <w:t>-</w:t>
      </w:r>
      <w:r>
        <w:rPr>
          <w:rFonts w:ascii="Times New Roman" w:hAnsi="Times New Roman"/>
        </w:rPr>
        <w:t>Rulkowski</w:t>
      </w:r>
    </w:p>
    <w:p w14:paraId="5FE4A172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Office of the Attorney General</w:t>
      </w:r>
    </w:p>
    <w:p w14:paraId="5FE4A173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Utilities and Transportation Division</w:t>
      </w:r>
    </w:p>
    <w:p w14:paraId="5FE4A174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1400 S. Evergreen Park Drive S</w:t>
      </w:r>
      <w:r w:rsidR="00C5017F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>W</w:t>
      </w:r>
      <w:r w:rsidR="00C5017F">
        <w:rPr>
          <w:rFonts w:ascii="Times New Roman" w:hAnsi="Times New Roman"/>
        </w:rPr>
        <w:t>.</w:t>
      </w:r>
    </w:p>
    <w:p w14:paraId="5FE4A175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P.O. Box 40128</w:t>
      </w:r>
    </w:p>
    <w:p w14:paraId="5FE4A176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Olympia, WA 98504-0128</w:t>
      </w:r>
    </w:p>
    <w:p w14:paraId="5FE4A177" w14:textId="009E32CF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Phone: </w:t>
      </w:r>
      <w:r w:rsidR="00883368">
        <w:rPr>
          <w:rFonts w:ascii="Times New Roman" w:hAnsi="Times New Roman"/>
        </w:rPr>
        <w:t xml:space="preserve"> </w:t>
      </w:r>
      <w:r w:rsidRPr="003215A3">
        <w:rPr>
          <w:rFonts w:ascii="Times New Roman" w:hAnsi="Times New Roman"/>
        </w:rPr>
        <w:t>(360) 664-</w:t>
      </w:r>
      <w:r w:rsidR="00D512B9">
        <w:rPr>
          <w:rFonts w:ascii="Times New Roman" w:hAnsi="Times New Roman"/>
        </w:rPr>
        <w:t>1186</w:t>
      </w:r>
    </w:p>
    <w:p w14:paraId="5FE4A179" w14:textId="4D32034F" w:rsidR="007844A5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E-mail: </w:t>
      </w:r>
      <w:r w:rsidR="009844BD">
        <w:rPr>
          <w:rFonts w:ascii="Times New Roman" w:hAnsi="Times New Roman"/>
        </w:rPr>
        <w:t xml:space="preserve"> </w:t>
      </w:r>
      <w:hyperlink r:id="rId10" w:history="1">
        <w:r w:rsidR="009844BD" w:rsidRPr="00545940">
          <w:rPr>
            <w:rStyle w:val="Hyperlink"/>
            <w:rFonts w:ascii="Times New Roman" w:hAnsi="Times New Roman"/>
          </w:rPr>
          <w:t>jcameron@utc.wa.gov</w:t>
        </w:r>
      </w:hyperlink>
    </w:p>
    <w:p w14:paraId="5FE4A17A" w14:textId="77777777" w:rsidR="007A41A2" w:rsidRDefault="007A41A2" w:rsidP="007844A5">
      <w:pPr>
        <w:pStyle w:val="BodyTextIndent2"/>
        <w:ind w:left="0" w:firstLine="720"/>
        <w:rPr>
          <w:rFonts w:ascii="Times New Roman" w:hAnsi="Times New Roman"/>
        </w:rPr>
      </w:pPr>
    </w:p>
    <w:p w14:paraId="5FE4A17D" w14:textId="0DD62886" w:rsidR="006911A3" w:rsidRPr="003215A3" w:rsidRDefault="006911A3" w:rsidP="003215A3">
      <w:pPr>
        <w:pStyle w:val="BodyTextIndent2"/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D</w:t>
      </w:r>
      <w:r w:rsidR="00F27B39">
        <w:rPr>
          <w:rFonts w:ascii="Times New Roman" w:hAnsi="Times New Roman"/>
        </w:rPr>
        <w:t>ATED</w:t>
      </w:r>
      <w:r w:rsidR="00F821BD" w:rsidRPr="003215A3">
        <w:rPr>
          <w:rFonts w:ascii="Times New Roman" w:hAnsi="Times New Roman"/>
        </w:rPr>
        <w:t xml:space="preserve"> </w:t>
      </w:r>
      <w:r w:rsidR="00DF7565">
        <w:rPr>
          <w:rFonts w:ascii="Times New Roman" w:hAnsi="Times New Roman"/>
        </w:rPr>
        <w:t>April</w:t>
      </w:r>
      <w:r w:rsidR="000D6398">
        <w:rPr>
          <w:rFonts w:ascii="Times New Roman" w:hAnsi="Times New Roman"/>
        </w:rPr>
        <w:t xml:space="preserve"> ________, 2017</w:t>
      </w:r>
      <w:r w:rsidR="00F821BD" w:rsidRPr="003215A3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 xml:space="preserve">  </w:t>
      </w:r>
    </w:p>
    <w:p w14:paraId="5FE4A17E" w14:textId="77777777" w:rsidR="006911A3" w:rsidRPr="003215A3" w:rsidRDefault="006911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5FE4A17F" w14:textId="77777777" w:rsidR="003215A3" w:rsidRPr="003215A3" w:rsidRDefault="003215A3" w:rsidP="003215A3">
      <w:pPr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  <w:t xml:space="preserve">Respectfully submitted, </w:t>
      </w:r>
    </w:p>
    <w:p w14:paraId="5FE4A180" w14:textId="77777777" w:rsidR="003215A3" w:rsidRPr="003215A3" w:rsidRDefault="003215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5FE4A181" w14:textId="77777777" w:rsidR="003215A3" w:rsidRPr="003215A3" w:rsidRDefault="003215A3" w:rsidP="003215A3">
      <w:pPr>
        <w:spacing w:line="240" w:lineRule="exact"/>
        <w:ind w:left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ROBERT </w:t>
      </w:r>
      <w:r w:rsidR="00236FE4">
        <w:rPr>
          <w:rFonts w:ascii="Times New Roman" w:hAnsi="Times New Roman"/>
        </w:rPr>
        <w:t>W. FERGUSON</w:t>
      </w:r>
      <w:r w:rsidRPr="003215A3">
        <w:rPr>
          <w:rFonts w:ascii="Times New Roman" w:hAnsi="Times New Roman"/>
        </w:rPr>
        <w:t xml:space="preserve"> </w:t>
      </w:r>
    </w:p>
    <w:p w14:paraId="5FE4A182" w14:textId="77777777" w:rsidR="003215A3" w:rsidRDefault="003215A3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Attorney General</w:t>
      </w:r>
    </w:p>
    <w:p w14:paraId="5FE4A183" w14:textId="77777777" w:rsidR="007A41A2" w:rsidRDefault="007A41A2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</w:p>
    <w:p w14:paraId="5FE4A185" w14:textId="77777777" w:rsidR="003F5E39" w:rsidRPr="003215A3" w:rsidRDefault="003F5E39" w:rsidP="003215A3">
      <w:pPr>
        <w:spacing w:line="240" w:lineRule="exact"/>
        <w:jc w:val="both"/>
        <w:rPr>
          <w:rFonts w:ascii="Times New Roman" w:hAnsi="Times New Roman"/>
        </w:rPr>
      </w:pPr>
    </w:p>
    <w:p w14:paraId="5FE4A186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______________________________</w:t>
      </w:r>
    </w:p>
    <w:p w14:paraId="5FE4A187" w14:textId="77777777" w:rsidR="003215A3" w:rsidRPr="003215A3" w:rsidRDefault="00DC4D10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JENNIFER CAMERON-RULKOWSKI</w:t>
      </w:r>
    </w:p>
    <w:p w14:paraId="5FE4A188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Assistant Attorney General</w:t>
      </w:r>
    </w:p>
    <w:p w14:paraId="5FE4A189" w14:textId="77777777" w:rsidR="003215A3" w:rsidRPr="003215A3" w:rsidRDefault="003215A3" w:rsidP="003215A3">
      <w:pPr>
        <w:spacing w:line="240" w:lineRule="exact"/>
        <w:ind w:left="2160" w:firstLine="288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</w:t>
      </w:r>
    </w:p>
    <w:p w14:paraId="5FE4A18A" w14:textId="77777777" w:rsidR="006911A3" w:rsidRPr="003215A3" w:rsidRDefault="003215A3" w:rsidP="003215A3">
      <w:pPr>
        <w:spacing w:line="240" w:lineRule="exact"/>
        <w:ind w:left="2880" w:firstLine="216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Transportation Commission Staff</w:t>
      </w:r>
    </w:p>
    <w:sectPr w:rsidR="006911A3" w:rsidRPr="003215A3" w:rsidSect="0092641E">
      <w:footerReference w:type="default" r:id="rId11"/>
      <w:pgSz w:w="12240" w:h="15840"/>
      <w:pgMar w:top="1440" w:right="1440" w:bottom="1440" w:left="1872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4A18D" w14:textId="77777777" w:rsidR="007F3C4E" w:rsidRDefault="007F3C4E">
      <w:r>
        <w:separator/>
      </w:r>
    </w:p>
  </w:endnote>
  <w:endnote w:type="continuationSeparator" w:id="0">
    <w:p w14:paraId="5FE4A18E" w14:textId="77777777" w:rsidR="007F3C4E" w:rsidRDefault="007F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4A190" w14:textId="0EB1ADDC" w:rsidR="007F3C4E" w:rsidRPr="00DF7565" w:rsidRDefault="007F3C4E">
    <w:pPr>
      <w:pStyle w:val="Footer"/>
      <w:rPr>
        <w:rFonts w:ascii="Times New Roman" w:hAnsi="Times New Roman"/>
        <w:sz w:val="22"/>
        <w:szCs w:val="22"/>
      </w:rPr>
    </w:pPr>
    <w:r w:rsidRPr="00DF7565">
      <w:rPr>
        <w:rFonts w:ascii="Times New Roman" w:hAnsi="Times New Roman"/>
        <w:sz w:val="22"/>
        <w:szCs w:val="22"/>
      </w:rPr>
      <w:t xml:space="preserve">NOTICE OF APPEARANCE - </w:t>
    </w:r>
    <w:r w:rsidRPr="00DF7565">
      <w:rPr>
        <w:rStyle w:val="PageNumber"/>
        <w:rFonts w:ascii="Times New Roman" w:hAnsi="Times New Roman"/>
        <w:sz w:val="22"/>
        <w:szCs w:val="22"/>
      </w:rPr>
      <w:fldChar w:fldCharType="begin"/>
    </w:r>
    <w:r w:rsidRPr="00DF7565">
      <w:rPr>
        <w:rStyle w:val="PageNumber"/>
        <w:rFonts w:ascii="Times New Roman" w:hAnsi="Times New Roman"/>
        <w:sz w:val="22"/>
        <w:szCs w:val="22"/>
      </w:rPr>
      <w:instrText xml:space="preserve"> PAGE </w:instrText>
    </w:r>
    <w:r w:rsidRPr="00DF7565">
      <w:rPr>
        <w:rStyle w:val="PageNumber"/>
        <w:rFonts w:ascii="Times New Roman" w:hAnsi="Times New Roman"/>
        <w:sz w:val="22"/>
        <w:szCs w:val="22"/>
      </w:rPr>
      <w:fldChar w:fldCharType="separate"/>
    </w:r>
    <w:r w:rsidR="00E14181">
      <w:rPr>
        <w:rStyle w:val="PageNumber"/>
        <w:rFonts w:ascii="Times New Roman" w:hAnsi="Times New Roman"/>
        <w:noProof/>
        <w:sz w:val="22"/>
        <w:szCs w:val="22"/>
      </w:rPr>
      <w:t>1</w:t>
    </w:r>
    <w:r w:rsidRPr="00DF7565">
      <w:rPr>
        <w:rStyle w:val="PageNumber"/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4A18B" w14:textId="77777777" w:rsidR="007F3C4E" w:rsidRDefault="007F3C4E">
      <w:r>
        <w:separator/>
      </w:r>
    </w:p>
  </w:footnote>
  <w:footnote w:type="continuationSeparator" w:id="0">
    <w:p w14:paraId="5FE4A18C" w14:textId="77777777" w:rsidR="007F3C4E" w:rsidRDefault="007F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40F07C60"/>
    <w:multiLevelType w:val="hybridMultilevel"/>
    <w:tmpl w:val="F042C9FC"/>
    <w:lvl w:ilvl="0" w:tplc="76A04B1A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2B"/>
    <w:rsid w:val="00062BEC"/>
    <w:rsid w:val="00065AD4"/>
    <w:rsid w:val="00072583"/>
    <w:rsid w:val="00074ED5"/>
    <w:rsid w:val="000971DB"/>
    <w:rsid w:val="000B245F"/>
    <w:rsid w:val="000D1664"/>
    <w:rsid w:val="000D6398"/>
    <w:rsid w:val="001401C8"/>
    <w:rsid w:val="00234537"/>
    <w:rsid w:val="00236FE4"/>
    <w:rsid w:val="00263FE9"/>
    <w:rsid w:val="00270586"/>
    <w:rsid w:val="00291AD6"/>
    <w:rsid w:val="002A4213"/>
    <w:rsid w:val="002B29F9"/>
    <w:rsid w:val="002F7911"/>
    <w:rsid w:val="003215A3"/>
    <w:rsid w:val="003700B8"/>
    <w:rsid w:val="00371028"/>
    <w:rsid w:val="003F5E39"/>
    <w:rsid w:val="00495E3B"/>
    <w:rsid w:val="00496AED"/>
    <w:rsid w:val="004A4054"/>
    <w:rsid w:val="004C7640"/>
    <w:rsid w:val="00610252"/>
    <w:rsid w:val="00673940"/>
    <w:rsid w:val="006911A3"/>
    <w:rsid w:val="006F1441"/>
    <w:rsid w:val="0075230C"/>
    <w:rsid w:val="007844A5"/>
    <w:rsid w:val="007A41A2"/>
    <w:rsid w:val="007A7E69"/>
    <w:rsid w:val="007F3C4E"/>
    <w:rsid w:val="00814675"/>
    <w:rsid w:val="00883368"/>
    <w:rsid w:val="008904C5"/>
    <w:rsid w:val="008D7D4F"/>
    <w:rsid w:val="009116EA"/>
    <w:rsid w:val="0092641E"/>
    <w:rsid w:val="00937331"/>
    <w:rsid w:val="0097063C"/>
    <w:rsid w:val="009773EF"/>
    <w:rsid w:val="009844BD"/>
    <w:rsid w:val="00A11F1E"/>
    <w:rsid w:val="00A67601"/>
    <w:rsid w:val="00A8045C"/>
    <w:rsid w:val="00B2618F"/>
    <w:rsid w:val="00B80C7E"/>
    <w:rsid w:val="00BB49C4"/>
    <w:rsid w:val="00C5017F"/>
    <w:rsid w:val="00D512B9"/>
    <w:rsid w:val="00D8378C"/>
    <w:rsid w:val="00DC4D10"/>
    <w:rsid w:val="00DE5C2A"/>
    <w:rsid w:val="00DF7565"/>
    <w:rsid w:val="00E14181"/>
    <w:rsid w:val="00E22586"/>
    <w:rsid w:val="00E3232B"/>
    <w:rsid w:val="00F27B39"/>
    <w:rsid w:val="00F821BD"/>
    <w:rsid w:val="00F926FF"/>
    <w:rsid w:val="00FD6B99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5FE4A153"/>
  <w15:docId w15:val="{CB00FA09-178E-4488-B58C-BFA4E365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926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6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jcameron@utc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466F2A081348B4DB157930F2AC915E3" ma:contentTypeVersion="92" ma:contentTypeDescription="" ma:contentTypeScope="" ma:versionID="be7cc9634b1f8016a5ce98488cd4893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TN</Prefix>
    <DocumentSetType xmlns="dc463f71-b30c-4ab2-9473-d307f9d35888">Notice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231</IndustryCode>
    <CaseStatus xmlns="dc463f71-b30c-4ab2-9473-d307f9d35888">Formal</CaseStatus>
    <OpenedDate xmlns="dc463f71-b30c-4ab2-9473-d307f9d35888">2017-03-06T08:00:00+00:00</OpenedDate>
    <Date1 xmlns="dc463f71-b30c-4ab2-9473-d307f9d35888">2017-04-12T21:30:53+00:00</Date1>
    <IsDocumentOrder xmlns="dc463f71-b30c-4ab2-9473-d307f9d35888" xsi:nil="true"/>
    <IsHighlyConfidential xmlns="dc463f71-b30c-4ab2-9473-d307f9d35888">false</IsHighlyConfidential>
    <CaseCompanyNames xmlns="dc463f71-b30c-4ab2-9473-d307f9d35888">BUCKLEY SENIOR CITIZENS, INC</CaseCompanyNames>
    <Nickname xmlns="http://schemas.microsoft.com/sharepoint/v3" xsi:nil="true"/>
    <DocketNumber xmlns="dc463f71-b30c-4ab2-9473-d307f9d35888">170152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FC452F2-1F0C-4E5B-A626-78E167A38D49}"/>
</file>

<file path=customXml/itemProps2.xml><?xml version="1.0" encoding="utf-8"?>
<ds:datastoreItem xmlns:ds="http://schemas.openxmlformats.org/officeDocument/2006/customXml" ds:itemID="{5F2A789C-5C71-42C8-B4AE-F4F81157602E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dde7b3f8-6eac-457b-bc2a-336d890ae149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65F8582-3E52-4347-BE3B-ED92D8DDAA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CCDF95-B4A5-4CED-8C28-D89B5A333F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1384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DeMarco, Betsy (UTC)</cp:lastModifiedBy>
  <cp:revision>3</cp:revision>
  <cp:lastPrinted>2016-12-21T16:38:00Z</cp:lastPrinted>
  <dcterms:created xsi:type="dcterms:W3CDTF">2017-04-05T22:53:00Z</dcterms:created>
  <dcterms:modified xsi:type="dcterms:W3CDTF">2017-04-05T22:54:00Z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0x0101006E56B4D1795A2E4DB2F0B01679ED314A001466F2A081348B4DB157930F2AC915E3</vt:lpwstr>
  </property>
  <property fmtid="{D5CDD505-2E9C-101B-9397-08002B2CF9AE}" pid="3" name="_docset_NoMedatataSyncRequired">
    <vt:lpwstr>False</vt:lpwstr>
  </property>
  <property fmtid="{D5CDD505-2E9C-101B-9397-08002B2CF9AE}" pid="4" name="DocType">
    <vt:lpwstr>NOA/NOS</vt:lpwstr>
  </property>
  <property fmtid="{D5CDD505-2E9C-101B-9397-08002B2CF9AE}" pid="5" name="IsEFSEC">
    <vt:bool>false</vt:bool>
  </property>
</Properties>
</file>