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3" w14:textId="7D5E0803" w:rsidR="00803373" w:rsidRPr="00391AFB" w:rsidRDefault="00507A56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1D0ECA">
        <w:rPr>
          <w:rFonts w:ascii="Times New Roman" w:hAnsi="Times New Roman"/>
          <w:sz w:val="24"/>
        </w:rPr>
        <w:t>July 1</w:t>
      </w:r>
      <w:r w:rsidR="00200D11">
        <w:rPr>
          <w:rFonts w:ascii="Times New Roman" w:hAnsi="Times New Roman"/>
          <w:sz w:val="24"/>
        </w:rPr>
        <w:t>2</w:t>
      </w:r>
      <w:bookmarkStart w:id="0" w:name="_GoBack"/>
      <w:bookmarkEnd w:id="0"/>
      <w:r w:rsidR="004A7154">
        <w:rPr>
          <w:rFonts w:ascii="Times New Roman" w:hAnsi="Times New Roman"/>
          <w:sz w:val="24"/>
        </w:rPr>
        <w:t>, 2016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555E710" w14:textId="2B528836" w:rsidR="00973E4C" w:rsidRPr="00973E4C" w:rsidRDefault="0037271B" w:rsidP="001D0ECA">
      <w:pPr>
        <w:tabs>
          <w:tab w:val="left" w:pos="720"/>
        </w:tabs>
        <w:ind w:left="720" w:hanging="720"/>
        <w:rPr>
          <w:rFonts w:ascii="Tms Rmn" w:hAnsi="Tms Rmn" w:cs="Tms Rmn"/>
          <w:i/>
          <w:sz w:val="24"/>
        </w:rPr>
      </w:pPr>
      <w:r>
        <w:rPr>
          <w:rFonts w:ascii="Tms Rmn" w:hAnsi="Tms Rmn" w:cs="Tms Rmn"/>
          <w:sz w:val="24"/>
        </w:rPr>
        <w:t>RE:</w:t>
      </w:r>
      <w:r>
        <w:rPr>
          <w:rFonts w:ascii="Tms Rmn" w:hAnsi="Tms Rmn" w:cs="Tms Rmn"/>
          <w:sz w:val="24"/>
        </w:rPr>
        <w:tab/>
      </w:r>
      <w:r w:rsidR="001D0ECA" w:rsidRPr="001D0ECA">
        <w:rPr>
          <w:rFonts w:ascii="Tms Rmn" w:hAnsi="Tms Rmn" w:cs="Tms Rmn"/>
          <w:i/>
          <w:sz w:val="24"/>
        </w:rPr>
        <w:t>In the Matter of the Penalty Assessment</w:t>
      </w:r>
      <w:r w:rsidR="001D0ECA">
        <w:rPr>
          <w:rFonts w:ascii="Tms Rmn" w:hAnsi="Tms Rmn" w:cs="Tms Rmn"/>
          <w:i/>
          <w:sz w:val="24"/>
        </w:rPr>
        <w:t xml:space="preserve"> </w:t>
      </w:r>
      <w:r w:rsidR="001D0ECA" w:rsidRPr="001D0ECA">
        <w:rPr>
          <w:rFonts w:ascii="Tms Rmn" w:hAnsi="Tms Rmn" w:cs="Tms Rmn"/>
          <w:i/>
          <w:sz w:val="24"/>
        </w:rPr>
        <w:t>against</w:t>
      </w:r>
      <w:r w:rsidR="001D0ECA">
        <w:rPr>
          <w:rFonts w:ascii="Tms Rmn" w:hAnsi="Tms Rmn" w:cs="Tms Rmn"/>
          <w:i/>
          <w:sz w:val="24"/>
        </w:rPr>
        <w:t xml:space="preserve"> Kush Tourism</w:t>
      </w:r>
      <w:r w:rsidR="001D0ECA" w:rsidRPr="001D0ECA">
        <w:rPr>
          <w:rFonts w:ascii="Tms Rmn" w:hAnsi="Tms Rmn" w:cs="Tms Rmn"/>
          <w:i/>
          <w:sz w:val="24"/>
        </w:rPr>
        <w:t xml:space="preserve"> LLC </w:t>
      </w:r>
      <w:r w:rsidR="001D0ECA">
        <w:rPr>
          <w:rFonts w:ascii="Tms Rmn" w:hAnsi="Tms Rmn" w:cs="Tms Rmn"/>
          <w:i/>
          <w:sz w:val="24"/>
        </w:rPr>
        <w:t>d</w:t>
      </w:r>
      <w:r w:rsidR="001D0ECA" w:rsidRPr="001D0ECA">
        <w:rPr>
          <w:rFonts w:ascii="Tms Rmn" w:hAnsi="Tms Rmn" w:cs="Tms Rmn"/>
          <w:i/>
          <w:sz w:val="24"/>
        </w:rPr>
        <w:t>/</w:t>
      </w:r>
      <w:r w:rsidR="001D0ECA">
        <w:rPr>
          <w:rFonts w:ascii="Tms Rmn" w:hAnsi="Tms Rmn" w:cs="Tms Rmn"/>
          <w:i/>
          <w:sz w:val="24"/>
        </w:rPr>
        <w:t>b</w:t>
      </w:r>
      <w:r w:rsidR="001D0ECA" w:rsidRPr="001D0ECA">
        <w:rPr>
          <w:rFonts w:ascii="Tms Rmn" w:hAnsi="Tms Rmn" w:cs="Tms Rmn"/>
          <w:i/>
          <w:sz w:val="24"/>
        </w:rPr>
        <w:t>/</w:t>
      </w:r>
      <w:r w:rsidR="001D0ECA">
        <w:rPr>
          <w:rFonts w:ascii="Tms Rmn" w:hAnsi="Tms Rmn" w:cs="Tms Rmn"/>
          <w:i/>
          <w:sz w:val="24"/>
        </w:rPr>
        <w:t>a</w:t>
      </w:r>
      <w:r w:rsidR="001D0ECA" w:rsidRPr="001D0ECA">
        <w:rPr>
          <w:rFonts w:ascii="Tms Rmn" w:hAnsi="Tms Rmn" w:cs="Tms Rmn"/>
          <w:i/>
          <w:sz w:val="24"/>
        </w:rPr>
        <w:t xml:space="preserve"> K</w:t>
      </w:r>
      <w:r w:rsidR="001D0ECA">
        <w:rPr>
          <w:rFonts w:ascii="Tms Rmn" w:hAnsi="Tms Rmn" w:cs="Tms Rmn"/>
          <w:i/>
          <w:sz w:val="24"/>
        </w:rPr>
        <w:t>ush Tourism</w:t>
      </w:r>
      <w:r w:rsidR="001D0ECA" w:rsidRPr="001D0ECA">
        <w:rPr>
          <w:rFonts w:ascii="Tms Rmn" w:hAnsi="Tms Rmn" w:cs="Tms Rmn"/>
          <w:i/>
          <w:sz w:val="24"/>
        </w:rPr>
        <w:t>,</w:t>
      </w:r>
      <w:r w:rsidR="001D0ECA">
        <w:rPr>
          <w:rFonts w:ascii="Tms Rmn" w:hAnsi="Tms Rmn" w:cs="Tms Rmn"/>
          <w:i/>
          <w:sz w:val="24"/>
        </w:rPr>
        <w:t xml:space="preserve"> </w:t>
      </w:r>
      <w:r w:rsidR="001D0ECA" w:rsidRPr="001D0ECA">
        <w:rPr>
          <w:rFonts w:ascii="Tms Rmn" w:hAnsi="Tms Rmn" w:cs="Tms Rmn"/>
          <w:i/>
          <w:sz w:val="24"/>
        </w:rPr>
        <w:t>in the Amount of $4,500</w:t>
      </w:r>
    </w:p>
    <w:p w14:paraId="6A3FDB7D" w14:textId="6918838C" w:rsidR="0035208F" w:rsidRPr="00973E4C" w:rsidRDefault="001D0ECA" w:rsidP="00973E4C">
      <w:pPr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  <w:r>
        <w:rPr>
          <w:rFonts w:ascii="Tms Rmn" w:hAnsi="Tms Rmn" w:cs="Tms Rmn"/>
          <w:sz w:val="24"/>
        </w:rPr>
        <w:tab/>
        <w:t>Docket TE-160713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8644D6B" w14:textId="7F96E37E" w:rsidR="00C923F5" w:rsidRDefault="00C94BF2" w:rsidP="00C94BF2">
      <w:pPr>
        <w:widowControl/>
        <w:rPr>
          <w:rFonts w:ascii="Times New Roman" w:hAnsi="Times New Roman"/>
          <w:sz w:val="24"/>
        </w:rPr>
      </w:pPr>
      <w:r w:rsidRPr="00C94BF2">
        <w:rPr>
          <w:rFonts w:ascii="Times New Roman" w:hAnsi="Times New Roman"/>
          <w:sz w:val="24"/>
        </w:rPr>
        <w:t xml:space="preserve">Enclosed for filing in the above-referenced docket </w:t>
      </w:r>
      <w:r w:rsidR="00973E4C">
        <w:rPr>
          <w:rFonts w:ascii="Times New Roman" w:hAnsi="Times New Roman"/>
          <w:sz w:val="24"/>
        </w:rPr>
        <w:t>are</w:t>
      </w:r>
      <w:r w:rsidRPr="00C94BF2">
        <w:rPr>
          <w:rFonts w:ascii="Times New Roman" w:hAnsi="Times New Roman"/>
          <w:sz w:val="24"/>
        </w:rPr>
        <w:t xml:space="preserve"> </w:t>
      </w:r>
      <w:r w:rsidR="00140791">
        <w:rPr>
          <w:rFonts w:ascii="Times New Roman" w:hAnsi="Times New Roman"/>
          <w:sz w:val="24"/>
        </w:rPr>
        <w:t>an</w:t>
      </w:r>
      <w:r w:rsidRPr="00C94BF2">
        <w:rPr>
          <w:rFonts w:ascii="Times New Roman" w:hAnsi="Times New Roman"/>
          <w:sz w:val="24"/>
        </w:rPr>
        <w:t xml:space="preserve"> </w:t>
      </w:r>
      <w:r w:rsidR="00434770">
        <w:rPr>
          <w:rFonts w:ascii="Times New Roman" w:hAnsi="Times New Roman"/>
          <w:sz w:val="24"/>
        </w:rPr>
        <w:t xml:space="preserve">original and one copy of </w:t>
      </w:r>
      <w:r w:rsidR="001D0ECA">
        <w:rPr>
          <w:rFonts w:ascii="Times New Roman" w:hAnsi="Times New Roman"/>
          <w:sz w:val="24"/>
        </w:rPr>
        <w:t>a Settlement Agreement and supporting Narrative on behalf of the Parties</w:t>
      </w:r>
      <w:r w:rsidR="004015C4">
        <w:rPr>
          <w:rFonts w:ascii="Times New Roman" w:hAnsi="Times New Roman"/>
          <w:sz w:val="24"/>
        </w:rPr>
        <w:t>,</w:t>
      </w:r>
      <w:r w:rsidR="004A7154">
        <w:rPr>
          <w:rFonts w:ascii="Times New Roman" w:hAnsi="Times New Roman"/>
          <w:sz w:val="24"/>
        </w:rPr>
        <w:t xml:space="preserve"> and Certificate of Service.</w:t>
      </w:r>
    </w:p>
    <w:p w14:paraId="320A3AED" w14:textId="77777777" w:rsidR="004A7154" w:rsidRDefault="004A7154" w:rsidP="00C94BF2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355A69A3" w:rsidR="00813052" w:rsidRPr="00391AFB" w:rsidRDefault="00973E4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541D4862" w:rsidR="00803373" w:rsidRDefault="00973E4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JCR</w:t>
      </w:r>
      <w:r w:rsidR="00434770">
        <w:rPr>
          <w:rFonts w:ascii="Times New Roman" w:hAnsi="Times New Roman"/>
          <w:sz w:val="24"/>
        </w:rPr>
        <w:t>/</w:t>
      </w:r>
      <w:r w:rsidR="004A7154">
        <w:rPr>
          <w:rFonts w:ascii="Times New Roman" w:hAnsi="Times New Roman"/>
          <w:sz w:val="24"/>
        </w:rPr>
        <w:t>emd</w:t>
      </w:r>
    </w:p>
    <w:p w14:paraId="6A3FDB8B" w14:textId="1BC95AA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16B62">
        <w:rPr>
          <w:rFonts w:ascii="Times New Roman" w:hAnsi="Times New Roman"/>
          <w:sz w:val="24"/>
        </w:rPr>
        <w:t>s</w:t>
      </w:r>
    </w:p>
    <w:p w14:paraId="35ACAACB" w14:textId="6B819B1E" w:rsidR="00C94BF2" w:rsidRDefault="009C1C8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1D0ECA">
        <w:rPr>
          <w:rFonts w:ascii="Times New Roman" w:hAnsi="Times New Roman"/>
          <w:sz w:val="24"/>
        </w:rPr>
        <w:t>Kush Tourism</w:t>
      </w:r>
      <w:r w:rsidR="00434770">
        <w:rPr>
          <w:rFonts w:ascii="Times New Roman" w:hAnsi="Times New Roman"/>
          <w:sz w:val="24"/>
        </w:rPr>
        <w:t xml:space="preserve"> w/enc.</w:t>
      </w:r>
    </w:p>
    <w:sectPr w:rsidR="00C94BF2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75BE3"/>
    <w:rsid w:val="000802F4"/>
    <w:rsid w:val="00090CD1"/>
    <w:rsid w:val="000F19C7"/>
    <w:rsid w:val="00140791"/>
    <w:rsid w:val="001C55F2"/>
    <w:rsid w:val="001D0ECA"/>
    <w:rsid w:val="001E0E86"/>
    <w:rsid w:val="001E37F4"/>
    <w:rsid w:val="001F753D"/>
    <w:rsid w:val="00200D11"/>
    <w:rsid w:val="00206092"/>
    <w:rsid w:val="002C5D32"/>
    <w:rsid w:val="00317971"/>
    <w:rsid w:val="0035208F"/>
    <w:rsid w:val="0037271B"/>
    <w:rsid w:val="00376763"/>
    <w:rsid w:val="00391AFB"/>
    <w:rsid w:val="004015C4"/>
    <w:rsid w:val="00416B62"/>
    <w:rsid w:val="00434770"/>
    <w:rsid w:val="00444F47"/>
    <w:rsid w:val="00463DF1"/>
    <w:rsid w:val="004803C8"/>
    <w:rsid w:val="004A7154"/>
    <w:rsid w:val="004F65F9"/>
    <w:rsid w:val="00507A56"/>
    <w:rsid w:val="00563949"/>
    <w:rsid w:val="005E4A33"/>
    <w:rsid w:val="006655C1"/>
    <w:rsid w:val="006758AA"/>
    <w:rsid w:val="00711347"/>
    <w:rsid w:val="00803373"/>
    <w:rsid w:val="00813052"/>
    <w:rsid w:val="00860654"/>
    <w:rsid w:val="00973E4C"/>
    <w:rsid w:val="009A6280"/>
    <w:rsid w:val="009C1C8F"/>
    <w:rsid w:val="009E771F"/>
    <w:rsid w:val="00A57448"/>
    <w:rsid w:val="00B53D8A"/>
    <w:rsid w:val="00B63AD1"/>
    <w:rsid w:val="00B656E3"/>
    <w:rsid w:val="00C24020"/>
    <w:rsid w:val="00C923F5"/>
    <w:rsid w:val="00C94BF2"/>
    <w:rsid w:val="00D241B2"/>
    <w:rsid w:val="00D313BD"/>
    <w:rsid w:val="00D70703"/>
    <w:rsid w:val="00DD21E2"/>
    <w:rsid w:val="00DE2032"/>
    <w:rsid w:val="00DE2734"/>
    <w:rsid w:val="00E933E7"/>
    <w:rsid w:val="00EE430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2CDF09E80DCEF40B89F3316D4FB51E3" ma:contentTypeVersion="104" ma:contentTypeDescription="" ma:contentTypeScope="" ma:versionID="c84b1729b27066b228d70b88eecc038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2016-05-25T07:00:00+00:00</OpenedDate>
    <Date1 xmlns="dc463f71-b30c-4ab2-9473-d307f9d35888">2016-07-12T17:02:24+00:00</Date1>
    <IsDocumentOrder xmlns="dc463f71-b30c-4ab2-9473-d307f9d35888" xsi:nil="true"/>
    <IsHighlyConfidential xmlns="dc463f71-b30c-4ab2-9473-d307f9d35888">false</IsHighlyConfidential>
    <CaseCompanyNames xmlns="dc463f71-b30c-4ab2-9473-d307f9d35888">Kush Tourism LLC</CaseCompanyNames>
    <DocketNumber xmlns="dc463f71-b30c-4ab2-9473-d307f9d35888">160713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A4580E9-C88A-4004-A996-824895365793}"/>
</file>

<file path=customXml/itemProps2.xml><?xml version="1.0" encoding="utf-8"?>
<ds:datastoreItem xmlns:ds="http://schemas.openxmlformats.org/officeDocument/2006/customXml" ds:itemID="{D2D70C48-15DA-4171-AC56-63AE543E4955}"/>
</file>

<file path=customXml/itemProps3.xml><?xml version="1.0" encoding="utf-8"?>
<ds:datastoreItem xmlns:ds="http://schemas.openxmlformats.org/officeDocument/2006/customXml" ds:itemID="{05C1DD06-B101-4841-B7ED-1332013FEC94}"/>
</file>

<file path=customXml/itemProps4.xml><?xml version="1.0" encoding="utf-8"?>
<ds:datastoreItem xmlns:ds="http://schemas.openxmlformats.org/officeDocument/2006/customXml" ds:itemID="{123D6FB0-D426-4DF5-BF19-9E15416FA2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4</cp:revision>
  <cp:lastPrinted>2015-11-12T19:06:00Z</cp:lastPrinted>
  <dcterms:created xsi:type="dcterms:W3CDTF">2016-07-11T22:01:00Z</dcterms:created>
  <dcterms:modified xsi:type="dcterms:W3CDTF">2016-07-11T22:50:00Z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0x0101006E56B4D1795A2E4DB2F0B01679ED314A00F2CDF09E80DCEF40B89F3316D4FB51E3</vt:lpwstr>
  </property>
  <property fmtid="{D5CDD505-2E9C-101B-9397-08002B2CF9AE}" pid="3" name="DocType">
    <vt:lpwstr>Exhibit</vt:lpwstr>
  </property>
  <property fmtid="{D5CDD505-2E9C-101B-9397-08002B2CF9AE}" pid="4" name="_docset_NoMedatataSyncRequired">
    <vt:lpwstr>False</vt:lpwstr>
  </property>
</Properties>
</file>